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E577AC" w:rsidRDefault="00AB57D3" w:rsidP="00395A70">
      <w:pPr>
        <w:pStyle w:val="a3"/>
        <w:spacing w:after="0"/>
        <w:jc w:val="center"/>
        <w:rPr>
          <w:b/>
          <w:spacing w:val="20"/>
          <w:sz w:val="28"/>
          <w:szCs w:val="28"/>
        </w:rPr>
      </w:pPr>
      <w:r w:rsidRPr="00E577AC">
        <w:rPr>
          <w:b/>
          <w:spacing w:val="20"/>
          <w:sz w:val="28"/>
          <w:szCs w:val="28"/>
        </w:rPr>
        <w:t xml:space="preserve">ФЕДЕРАЛЬНОЕ ГОСУДАРСТВЕННОЕ БЮДЖЕТНОЕ </w:t>
      </w:r>
    </w:p>
    <w:p w:rsidR="00D8624B" w:rsidRPr="00E577AC" w:rsidRDefault="00AB57D3" w:rsidP="00395A70">
      <w:pPr>
        <w:pStyle w:val="a3"/>
        <w:spacing w:after="0"/>
        <w:jc w:val="center"/>
        <w:rPr>
          <w:b/>
          <w:spacing w:val="20"/>
          <w:sz w:val="28"/>
          <w:szCs w:val="28"/>
        </w:rPr>
      </w:pPr>
      <w:r w:rsidRPr="00E577AC">
        <w:rPr>
          <w:b/>
          <w:spacing w:val="20"/>
          <w:sz w:val="28"/>
          <w:szCs w:val="28"/>
        </w:rPr>
        <w:t xml:space="preserve">ОБРАЗОВАТЕЛЬНОЕ УЧРЕЖДЕНИЕ </w:t>
      </w:r>
    </w:p>
    <w:p w:rsidR="00AB57D3" w:rsidRPr="00E577AC" w:rsidRDefault="00AB57D3" w:rsidP="00D8624B">
      <w:pPr>
        <w:pStyle w:val="a3"/>
        <w:spacing w:after="0"/>
        <w:jc w:val="center"/>
        <w:rPr>
          <w:b/>
          <w:spacing w:val="20"/>
          <w:sz w:val="28"/>
          <w:szCs w:val="28"/>
        </w:rPr>
      </w:pPr>
      <w:r w:rsidRPr="00E577AC">
        <w:rPr>
          <w:b/>
          <w:spacing w:val="20"/>
          <w:sz w:val="28"/>
          <w:szCs w:val="28"/>
        </w:rPr>
        <w:t>ВЫСШЕГО ОБРАЗОВАНИЯ</w:t>
      </w:r>
    </w:p>
    <w:p w:rsidR="00AB57D3" w:rsidRPr="00E577AC" w:rsidRDefault="00AB57D3" w:rsidP="00395A70">
      <w:pPr>
        <w:pStyle w:val="a3"/>
        <w:spacing w:after="0"/>
        <w:jc w:val="center"/>
        <w:rPr>
          <w:b/>
          <w:spacing w:val="20"/>
          <w:sz w:val="28"/>
          <w:szCs w:val="28"/>
        </w:rPr>
      </w:pPr>
    </w:p>
    <w:p w:rsidR="00AB57D3" w:rsidRPr="00E577AC" w:rsidRDefault="00AB57D3" w:rsidP="00395A70">
      <w:pPr>
        <w:pStyle w:val="a3"/>
        <w:spacing w:after="0"/>
        <w:jc w:val="center"/>
        <w:rPr>
          <w:b/>
          <w:spacing w:val="20"/>
          <w:sz w:val="28"/>
          <w:szCs w:val="28"/>
        </w:rPr>
      </w:pPr>
      <w:r w:rsidRPr="00E577AC">
        <w:rPr>
          <w:b/>
          <w:spacing w:val="20"/>
          <w:sz w:val="28"/>
          <w:szCs w:val="28"/>
        </w:rPr>
        <w:t>«РОССИЙСКАЯ ГОСУДАРСТВЕННАЯ АКАДЕМИЯ ИНТЕЛЛЕКТУАЛЬНОЙ СОБСТВЕННОСТИ»</w:t>
      </w:r>
    </w:p>
    <w:p w:rsidR="00AB57D3" w:rsidRPr="00E577AC" w:rsidRDefault="00AB57D3" w:rsidP="00395A70">
      <w:pPr>
        <w:suppressAutoHyphens/>
        <w:jc w:val="center"/>
        <w:rPr>
          <w:sz w:val="28"/>
          <w:szCs w:val="28"/>
        </w:rPr>
      </w:pPr>
    </w:p>
    <w:p w:rsidR="00AB57D3" w:rsidRPr="00E577AC" w:rsidRDefault="00AB57D3" w:rsidP="00395A70">
      <w:pPr>
        <w:suppressAutoHyphens/>
        <w:jc w:val="center"/>
        <w:rPr>
          <w:sz w:val="28"/>
          <w:szCs w:val="28"/>
        </w:rPr>
      </w:pPr>
    </w:p>
    <w:p w:rsidR="00AB57D3" w:rsidRDefault="00AB57D3" w:rsidP="00395A70">
      <w:pPr>
        <w:pStyle w:val="a5"/>
        <w:spacing w:line="240" w:lineRule="auto"/>
        <w:ind w:firstLine="0"/>
      </w:pPr>
    </w:p>
    <w:p w:rsidR="00292664" w:rsidRDefault="00292664" w:rsidP="00395A70">
      <w:pPr>
        <w:pStyle w:val="a5"/>
        <w:spacing w:line="240" w:lineRule="auto"/>
        <w:ind w:firstLine="0"/>
      </w:pPr>
    </w:p>
    <w:p w:rsidR="00292664" w:rsidRDefault="00292664" w:rsidP="00395A70">
      <w:pPr>
        <w:pStyle w:val="a5"/>
        <w:spacing w:line="240" w:lineRule="auto"/>
        <w:ind w:firstLine="0"/>
      </w:pPr>
    </w:p>
    <w:p w:rsidR="00292664" w:rsidRDefault="00292664" w:rsidP="00395A70">
      <w:pPr>
        <w:pStyle w:val="a5"/>
        <w:spacing w:line="240" w:lineRule="auto"/>
        <w:ind w:firstLine="0"/>
      </w:pPr>
    </w:p>
    <w:p w:rsidR="00292664" w:rsidRDefault="00292664" w:rsidP="00395A70">
      <w:pPr>
        <w:pStyle w:val="a5"/>
        <w:spacing w:line="240" w:lineRule="auto"/>
        <w:ind w:firstLine="0"/>
      </w:pPr>
    </w:p>
    <w:p w:rsidR="00292664" w:rsidRDefault="00292664" w:rsidP="00395A70">
      <w:pPr>
        <w:pStyle w:val="a5"/>
        <w:spacing w:line="240" w:lineRule="auto"/>
        <w:ind w:firstLine="0"/>
      </w:pPr>
    </w:p>
    <w:p w:rsidR="00292664" w:rsidRPr="00E577AC" w:rsidRDefault="00292664" w:rsidP="00395A70">
      <w:pPr>
        <w:pStyle w:val="a5"/>
        <w:spacing w:line="240" w:lineRule="auto"/>
        <w:ind w:firstLine="0"/>
      </w:pPr>
    </w:p>
    <w:p w:rsidR="00AB57D3" w:rsidRPr="00E577AC" w:rsidRDefault="00AB57D3" w:rsidP="00395A70">
      <w:pPr>
        <w:suppressAutoHyphens/>
        <w:rPr>
          <w:sz w:val="28"/>
          <w:szCs w:val="28"/>
        </w:rPr>
      </w:pPr>
    </w:p>
    <w:p w:rsidR="00AB57D3" w:rsidRPr="00E577AC" w:rsidRDefault="00AB57D3" w:rsidP="00395A70">
      <w:pPr>
        <w:suppressAutoHyphens/>
        <w:jc w:val="center"/>
        <w:rPr>
          <w:sz w:val="28"/>
          <w:szCs w:val="28"/>
        </w:rPr>
      </w:pPr>
    </w:p>
    <w:p w:rsidR="00AB57D3" w:rsidRPr="00E577AC" w:rsidRDefault="00AB57D3" w:rsidP="00395A70">
      <w:pPr>
        <w:suppressAutoHyphens/>
        <w:jc w:val="center"/>
        <w:rPr>
          <w:sz w:val="28"/>
          <w:szCs w:val="28"/>
        </w:rPr>
      </w:pPr>
    </w:p>
    <w:p w:rsidR="00AB57D3" w:rsidRPr="00E577AC" w:rsidRDefault="00AB57D3" w:rsidP="00395A70">
      <w:pPr>
        <w:suppressAutoHyphens/>
        <w:jc w:val="center"/>
        <w:rPr>
          <w:b/>
          <w:caps/>
          <w:sz w:val="36"/>
          <w:szCs w:val="32"/>
        </w:rPr>
      </w:pPr>
      <w:r w:rsidRPr="00E577AC">
        <w:rPr>
          <w:b/>
          <w:caps/>
          <w:sz w:val="36"/>
          <w:szCs w:val="32"/>
        </w:rPr>
        <w:t>Рабочая программа уче</w:t>
      </w:r>
      <w:r w:rsidR="002A7981" w:rsidRPr="00E577AC">
        <w:rPr>
          <w:b/>
          <w:caps/>
          <w:sz w:val="36"/>
          <w:szCs w:val="32"/>
        </w:rPr>
        <w:t>б</w:t>
      </w:r>
      <w:r w:rsidRPr="00E577AC">
        <w:rPr>
          <w:b/>
          <w:caps/>
          <w:sz w:val="36"/>
          <w:szCs w:val="32"/>
        </w:rPr>
        <w:t>ной дисциплины</w:t>
      </w:r>
    </w:p>
    <w:p w:rsidR="00AB57D3" w:rsidRPr="00E577AC" w:rsidRDefault="00AB57D3" w:rsidP="00395A70">
      <w:pPr>
        <w:suppressAutoHyphens/>
        <w:jc w:val="center"/>
        <w:rPr>
          <w:b/>
          <w:caps/>
          <w:sz w:val="32"/>
          <w:szCs w:val="32"/>
        </w:rPr>
      </w:pPr>
    </w:p>
    <w:p w:rsidR="00AB57D3" w:rsidRPr="00E577AC" w:rsidRDefault="00AB57D3" w:rsidP="00395A70">
      <w:pPr>
        <w:suppressAutoHyphens/>
        <w:jc w:val="center"/>
        <w:rPr>
          <w:b/>
          <w:caps/>
          <w:sz w:val="28"/>
          <w:szCs w:val="32"/>
        </w:rPr>
      </w:pPr>
      <w:r w:rsidRPr="00E577AC">
        <w:rPr>
          <w:b/>
          <w:caps/>
          <w:sz w:val="28"/>
          <w:szCs w:val="32"/>
        </w:rPr>
        <w:t>по дисциплине</w:t>
      </w:r>
    </w:p>
    <w:p w:rsidR="00AB57D3" w:rsidRPr="00E577AC" w:rsidRDefault="00AB57D3" w:rsidP="00395A70">
      <w:pPr>
        <w:suppressAutoHyphens/>
        <w:jc w:val="center"/>
        <w:rPr>
          <w:sz w:val="28"/>
          <w:szCs w:val="28"/>
        </w:rPr>
      </w:pPr>
    </w:p>
    <w:p w:rsidR="00AB57D3" w:rsidRPr="00E577AC" w:rsidRDefault="00AB57D3" w:rsidP="00395A70">
      <w:pPr>
        <w:suppressAutoHyphens/>
        <w:jc w:val="center"/>
        <w:rPr>
          <w:b/>
          <w:caps/>
          <w:spacing w:val="-14"/>
          <w:sz w:val="40"/>
          <w:szCs w:val="40"/>
        </w:rPr>
      </w:pPr>
      <w:r w:rsidRPr="00E577AC">
        <w:rPr>
          <w:b/>
          <w:caps/>
          <w:spacing w:val="-14"/>
          <w:sz w:val="40"/>
          <w:szCs w:val="40"/>
        </w:rPr>
        <w:t>«</w:t>
      </w:r>
      <w:r w:rsidR="00CD01A7" w:rsidRPr="00E577AC">
        <w:rPr>
          <w:b/>
          <w:caps/>
          <w:spacing w:val="-14"/>
          <w:sz w:val="40"/>
          <w:szCs w:val="40"/>
        </w:rPr>
        <w:t>История государства и права зарубежных стран</w:t>
      </w:r>
      <w:r w:rsidRPr="00E577AC">
        <w:rPr>
          <w:b/>
          <w:caps/>
          <w:spacing w:val="-14"/>
          <w:sz w:val="40"/>
          <w:szCs w:val="40"/>
        </w:rPr>
        <w:t>»</w:t>
      </w:r>
    </w:p>
    <w:p w:rsidR="00AB57D3" w:rsidRPr="00E577AC" w:rsidRDefault="00AB57D3" w:rsidP="00395A70">
      <w:pPr>
        <w:suppressAutoHyphens/>
        <w:jc w:val="center"/>
        <w:rPr>
          <w:b/>
          <w:sz w:val="28"/>
          <w:szCs w:val="28"/>
        </w:rPr>
      </w:pPr>
    </w:p>
    <w:p w:rsidR="00AB57D3" w:rsidRPr="00E577AC" w:rsidRDefault="00AB57D3" w:rsidP="00395A70">
      <w:pPr>
        <w:suppressAutoHyphens/>
        <w:jc w:val="center"/>
        <w:rPr>
          <w:b/>
          <w:sz w:val="28"/>
          <w:szCs w:val="28"/>
        </w:rPr>
      </w:pPr>
    </w:p>
    <w:p w:rsidR="00AB57D3" w:rsidRPr="00E577AC" w:rsidRDefault="00AB57D3" w:rsidP="00395A70">
      <w:pPr>
        <w:jc w:val="center"/>
        <w:rPr>
          <w:b/>
          <w:sz w:val="28"/>
          <w:szCs w:val="28"/>
        </w:rPr>
      </w:pPr>
      <w:r w:rsidRPr="00E577AC">
        <w:rPr>
          <w:b/>
          <w:sz w:val="28"/>
          <w:szCs w:val="28"/>
        </w:rPr>
        <w:t>Направление подготовки:</w:t>
      </w:r>
      <w:r w:rsidR="00397C1B" w:rsidRPr="00E577AC">
        <w:rPr>
          <w:b/>
          <w:sz w:val="28"/>
          <w:szCs w:val="28"/>
        </w:rPr>
        <w:t xml:space="preserve"> 40.03.01 «Юриспруденция</w:t>
      </w:r>
      <w:r w:rsidR="00065074" w:rsidRPr="00E577AC">
        <w:rPr>
          <w:b/>
          <w:sz w:val="28"/>
          <w:szCs w:val="28"/>
        </w:rPr>
        <w:t>»</w:t>
      </w:r>
    </w:p>
    <w:p w:rsidR="00AB57D3" w:rsidRPr="00E577AC" w:rsidRDefault="00AB57D3" w:rsidP="00395A70">
      <w:pPr>
        <w:jc w:val="center"/>
        <w:rPr>
          <w:b/>
          <w:sz w:val="28"/>
          <w:szCs w:val="28"/>
        </w:rPr>
      </w:pPr>
      <w:r w:rsidRPr="00E577AC">
        <w:rPr>
          <w:b/>
          <w:sz w:val="28"/>
          <w:szCs w:val="28"/>
        </w:rPr>
        <w:t xml:space="preserve">Квалификация (степень) выпускника – </w:t>
      </w:r>
      <w:r w:rsidR="00DC1D58" w:rsidRPr="00E577AC">
        <w:rPr>
          <w:b/>
          <w:sz w:val="28"/>
          <w:szCs w:val="28"/>
        </w:rPr>
        <w:t>бакалавр</w:t>
      </w:r>
    </w:p>
    <w:p w:rsidR="00AB57D3" w:rsidRPr="00E577AC" w:rsidRDefault="00AB57D3" w:rsidP="00395A70">
      <w:pPr>
        <w:jc w:val="center"/>
        <w:rPr>
          <w:b/>
          <w:sz w:val="28"/>
          <w:szCs w:val="28"/>
        </w:rPr>
      </w:pPr>
      <w:r w:rsidRPr="00E577AC">
        <w:rPr>
          <w:b/>
          <w:sz w:val="28"/>
          <w:szCs w:val="28"/>
        </w:rPr>
        <w:t xml:space="preserve">Форма обучения </w:t>
      </w:r>
      <w:r w:rsidR="00E8025F" w:rsidRPr="00E577AC">
        <w:rPr>
          <w:b/>
          <w:sz w:val="28"/>
          <w:szCs w:val="28"/>
        </w:rPr>
        <w:t>– очная,</w:t>
      </w:r>
      <w:r w:rsidR="00575A9C" w:rsidRPr="00E577AC">
        <w:rPr>
          <w:b/>
          <w:sz w:val="28"/>
          <w:szCs w:val="28"/>
        </w:rPr>
        <w:t xml:space="preserve"> </w:t>
      </w:r>
      <w:r w:rsidR="007340FC" w:rsidRPr="00E577AC">
        <w:rPr>
          <w:b/>
          <w:sz w:val="28"/>
          <w:szCs w:val="28"/>
        </w:rPr>
        <w:t>очно-</w:t>
      </w:r>
      <w:r w:rsidR="00DC1D58" w:rsidRPr="00E577AC">
        <w:rPr>
          <w:b/>
          <w:sz w:val="28"/>
          <w:szCs w:val="28"/>
        </w:rPr>
        <w:t>заочная</w:t>
      </w:r>
    </w:p>
    <w:p w:rsidR="00AB57D3" w:rsidRPr="00E577AC" w:rsidRDefault="00AB57D3" w:rsidP="00395A70">
      <w:pPr>
        <w:jc w:val="center"/>
        <w:rPr>
          <w:sz w:val="28"/>
          <w:szCs w:val="28"/>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AB57D3" w:rsidRPr="00E577AC" w:rsidRDefault="00AB57D3" w:rsidP="00395A70">
      <w:pPr>
        <w:rPr>
          <w:b/>
          <w:bCs/>
          <w:sz w:val="32"/>
          <w:szCs w:val="32"/>
        </w:rPr>
      </w:pPr>
    </w:p>
    <w:p w:rsidR="00AB57D3" w:rsidRPr="00E577AC" w:rsidRDefault="00AB57D3" w:rsidP="00395A70">
      <w:pPr>
        <w:jc w:val="center"/>
        <w:rPr>
          <w:b/>
          <w:bCs/>
          <w:sz w:val="32"/>
          <w:szCs w:val="32"/>
        </w:rPr>
      </w:pPr>
    </w:p>
    <w:p w:rsidR="00AB57D3" w:rsidRPr="00E577AC" w:rsidRDefault="00AB57D3" w:rsidP="00395A70">
      <w:pPr>
        <w:jc w:val="center"/>
        <w:rPr>
          <w:b/>
          <w:bCs/>
          <w:sz w:val="28"/>
          <w:szCs w:val="28"/>
        </w:rPr>
      </w:pPr>
      <w:r w:rsidRPr="00E577AC">
        <w:rPr>
          <w:b/>
          <w:bCs/>
          <w:sz w:val="28"/>
          <w:szCs w:val="28"/>
        </w:rPr>
        <w:t>Москва – РГАИС – 201</w:t>
      </w:r>
      <w:r w:rsidR="00B8111B" w:rsidRPr="00E577AC">
        <w:rPr>
          <w:b/>
          <w:bCs/>
          <w:sz w:val="28"/>
          <w:szCs w:val="28"/>
        </w:rPr>
        <w:t>7</w:t>
      </w:r>
    </w:p>
    <w:p w:rsidR="00AB57D3" w:rsidRPr="00E577AC" w:rsidRDefault="00AB57D3" w:rsidP="00395A70">
      <w:pPr>
        <w:rPr>
          <w:b/>
          <w:bCs/>
          <w:sz w:val="28"/>
          <w:szCs w:val="28"/>
        </w:rPr>
      </w:pPr>
      <w:r w:rsidRPr="00E577AC">
        <w:rPr>
          <w:b/>
          <w:bCs/>
          <w:sz w:val="28"/>
          <w:szCs w:val="28"/>
        </w:rPr>
        <w:br w:type="page"/>
      </w:r>
    </w:p>
    <w:p w:rsidR="00D8624B" w:rsidRPr="00E577AC" w:rsidRDefault="00D8624B" w:rsidP="006350F8">
      <w:pPr>
        <w:pStyle w:val="23"/>
        <w:spacing w:after="0" w:line="240" w:lineRule="auto"/>
        <w:jc w:val="both"/>
        <w:rPr>
          <w:b/>
          <w:bCs/>
          <w:iCs/>
          <w:szCs w:val="28"/>
        </w:rPr>
      </w:pPr>
    </w:p>
    <w:p w:rsidR="00AB57D3" w:rsidRPr="00E577AC" w:rsidRDefault="002A7981" w:rsidP="006350F8">
      <w:pPr>
        <w:pStyle w:val="23"/>
        <w:spacing w:after="0" w:line="240" w:lineRule="auto"/>
        <w:jc w:val="both"/>
        <w:rPr>
          <w:b/>
          <w:bCs/>
          <w:iCs/>
          <w:szCs w:val="28"/>
        </w:rPr>
      </w:pPr>
      <w:r w:rsidRPr="00E577AC">
        <w:rPr>
          <w:b/>
          <w:bCs/>
          <w:iCs/>
          <w:szCs w:val="28"/>
        </w:rPr>
        <w:t>Рецензент(ы):</w:t>
      </w:r>
      <w:r w:rsidR="006350F8" w:rsidRPr="00E577AC">
        <w:rPr>
          <w:b/>
          <w:bCs/>
          <w:iCs/>
          <w:szCs w:val="28"/>
        </w:rPr>
        <w:t xml:space="preserve"> </w:t>
      </w:r>
      <w:r w:rsidR="006350F8" w:rsidRPr="00E577AC">
        <w:rPr>
          <w:bCs/>
        </w:rPr>
        <w:t>заведующий кафедрой Уголовного права и процесса к.ю.н., доцент Звягинцев Д.А.</w:t>
      </w:r>
    </w:p>
    <w:p w:rsidR="00DC1D58" w:rsidRPr="00E577AC" w:rsidRDefault="00B04A6C" w:rsidP="00395A70">
      <w:pPr>
        <w:jc w:val="both"/>
        <w:rPr>
          <w:b/>
          <w:bCs/>
        </w:rPr>
      </w:pPr>
      <w:r w:rsidRPr="00E577AC">
        <w:rPr>
          <w:b/>
          <w:bCs/>
        </w:rPr>
        <w:t>Разработчик</w:t>
      </w:r>
      <w:r w:rsidR="006350F8" w:rsidRPr="00E577AC">
        <w:rPr>
          <w:b/>
          <w:bCs/>
        </w:rPr>
        <w:t>:</w:t>
      </w:r>
      <w:r w:rsidRPr="00E577AC">
        <w:rPr>
          <w:b/>
          <w:bCs/>
        </w:rPr>
        <w:t xml:space="preserve"> </w:t>
      </w:r>
      <w:r w:rsidR="00EF0F59" w:rsidRPr="00E577AC">
        <w:rPr>
          <w:bCs/>
        </w:rPr>
        <w:t>Ларина Т.Ю., к.ю.н., заведующий кафедрой</w:t>
      </w:r>
      <w:r w:rsidR="00EF0F59" w:rsidRPr="00E577AC">
        <w:rPr>
          <w:b/>
          <w:bCs/>
        </w:rPr>
        <w:t xml:space="preserve"> </w:t>
      </w:r>
      <w:r w:rsidR="006350F8" w:rsidRPr="00E577AC">
        <w:rPr>
          <w:bCs/>
        </w:rPr>
        <w:t>кафедры Международного права и международного сотрудничества в сфере интеллектуальной собственности.</w:t>
      </w:r>
      <w:r w:rsidR="006350F8" w:rsidRPr="00E577AC">
        <w:rPr>
          <w:b/>
          <w:bCs/>
        </w:rPr>
        <w:t xml:space="preserve"> </w:t>
      </w:r>
    </w:p>
    <w:p w:rsidR="00AB57D3" w:rsidRPr="00E577AC" w:rsidRDefault="00A742F7" w:rsidP="00395A70">
      <w:pPr>
        <w:jc w:val="both"/>
      </w:pPr>
      <w:r w:rsidRPr="00E577AC">
        <w:t>История государства и права зарубежных стран</w:t>
      </w:r>
      <w:r w:rsidR="00AB57D3" w:rsidRPr="00E577AC">
        <w:t xml:space="preserve">. Рабочая программа учебной дисциплины предназначена для студентов, обучающихся по направлению </w:t>
      </w:r>
      <w:r w:rsidR="00397C1B" w:rsidRPr="00E577AC">
        <w:t>40.03.01</w:t>
      </w:r>
      <w:r w:rsidR="00DC1D58" w:rsidRPr="00E577AC">
        <w:t xml:space="preserve"> </w:t>
      </w:r>
      <w:r w:rsidR="00397C1B" w:rsidRPr="00E577AC">
        <w:t>«Юриспруденция</w:t>
      </w:r>
      <w:r w:rsidR="00AB57D3" w:rsidRPr="00E577AC">
        <w:t>». — М.: Российская государственная академия интеллектуальной собственности (РГАИС), кафедра «</w:t>
      </w:r>
      <w:r w:rsidR="003B444F" w:rsidRPr="00E577AC">
        <w:t>Международно</w:t>
      </w:r>
      <w:r w:rsidR="007F24EA" w:rsidRPr="00E577AC">
        <w:t>е</w:t>
      </w:r>
      <w:r w:rsidR="003B444F" w:rsidRPr="00E577AC">
        <w:t xml:space="preserve"> прав</w:t>
      </w:r>
      <w:r w:rsidR="007F24EA" w:rsidRPr="00E577AC">
        <w:t>о</w:t>
      </w:r>
      <w:r w:rsidR="003B444F" w:rsidRPr="00E577AC">
        <w:t xml:space="preserve"> и международно</w:t>
      </w:r>
      <w:r w:rsidR="007F24EA" w:rsidRPr="00E577AC">
        <w:t>е</w:t>
      </w:r>
      <w:r w:rsidR="003B444F" w:rsidRPr="00E577AC">
        <w:t xml:space="preserve"> сотрудничеств</w:t>
      </w:r>
      <w:r w:rsidR="007F24EA" w:rsidRPr="00E577AC">
        <w:t>о</w:t>
      </w:r>
      <w:r w:rsidR="003B444F" w:rsidRPr="00E577AC">
        <w:t xml:space="preserve"> в сфере интеллектуальной собственности</w:t>
      </w:r>
      <w:r w:rsidR="00DC1D58" w:rsidRPr="00E577AC">
        <w:t>»</w:t>
      </w:r>
      <w:r w:rsidR="00AB57D3" w:rsidRPr="00E577AC">
        <w:t>, 201</w:t>
      </w:r>
      <w:r w:rsidR="0018456B" w:rsidRPr="00E577AC">
        <w:t>7</w:t>
      </w:r>
      <w:r w:rsidR="00AB57D3" w:rsidRPr="00E577AC">
        <w:t xml:space="preserve">. – </w:t>
      </w:r>
      <w:r w:rsidR="0073558F" w:rsidRPr="00E577AC">
        <w:t>9</w:t>
      </w:r>
      <w:r w:rsidR="006A4C20" w:rsidRPr="00E577AC">
        <w:t>4</w:t>
      </w:r>
      <w:r w:rsidR="00AB57D3" w:rsidRPr="00E577AC">
        <w:t xml:space="preserve"> с.</w:t>
      </w:r>
    </w:p>
    <w:p w:rsidR="00AB57D3" w:rsidRPr="00E577AC" w:rsidRDefault="00AB57D3" w:rsidP="00395A70">
      <w:pPr>
        <w:pStyle w:val="23"/>
        <w:spacing w:line="240" w:lineRule="auto"/>
        <w:jc w:val="both"/>
        <w:rPr>
          <w:b/>
          <w:bCs/>
          <w:sz w:val="32"/>
          <w:szCs w:val="32"/>
        </w:rPr>
      </w:pPr>
    </w:p>
    <w:p w:rsidR="00AB57D3" w:rsidRPr="00E577AC" w:rsidRDefault="00292664" w:rsidP="00395A70">
      <w:pPr>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E577AC" w:rsidRDefault="00AB57D3" w:rsidP="00395A70">
      <w:pPr>
        <w:jc w:val="both"/>
        <w:rPr>
          <w:b/>
          <w:bCs/>
        </w:rPr>
      </w:pPr>
      <w:r w:rsidRPr="00E577AC">
        <w:rPr>
          <w:b/>
          <w:bCs/>
        </w:rPr>
        <w:t>Согласовано:</w:t>
      </w:r>
    </w:p>
    <w:p w:rsidR="00AB57D3" w:rsidRPr="00E577AC" w:rsidRDefault="00AB57D3" w:rsidP="00395A70">
      <w:pPr>
        <w:spacing w:line="360" w:lineRule="auto"/>
        <w:jc w:val="both"/>
        <w:rPr>
          <w:bCs/>
        </w:rPr>
      </w:pPr>
      <w:r w:rsidRPr="00E577AC">
        <w:rPr>
          <w:bCs/>
        </w:rPr>
        <w:t>Рабочая программа учебной дисциплины обсуждена и рекомендована</w:t>
      </w:r>
      <w:r w:rsidR="00DC1D58" w:rsidRPr="00E577AC">
        <w:rPr>
          <w:bCs/>
        </w:rPr>
        <w:t xml:space="preserve"> на заседании кафедры «</w:t>
      </w:r>
      <w:r w:rsidR="007F24EA" w:rsidRPr="00E577AC">
        <w:t>Международного права и международного сотрудничества в сфере интеллектуальной собственности»</w:t>
      </w:r>
    </w:p>
    <w:p w:rsidR="00AB57D3" w:rsidRPr="00E577AC" w:rsidRDefault="006350F8" w:rsidP="00395A70">
      <w:pPr>
        <w:spacing w:line="360" w:lineRule="auto"/>
        <w:jc w:val="both"/>
        <w:rPr>
          <w:bCs/>
        </w:rPr>
      </w:pPr>
      <w:r w:rsidRPr="00E577AC">
        <w:rPr>
          <w:bCs/>
        </w:rPr>
        <w:t xml:space="preserve">Заведующий кафедрой: </w:t>
      </w:r>
      <w:r w:rsidR="007F24EA" w:rsidRPr="00E577AC">
        <w:rPr>
          <w:bCs/>
        </w:rPr>
        <w:t>Ларин</w:t>
      </w:r>
      <w:r w:rsidRPr="00E577AC">
        <w:rPr>
          <w:bCs/>
        </w:rPr>
        <w:t>а Т.Ю.</w:t>
      </w:r>
    </w:p>
    <w:p w:rsidR="00AB57D3" w:rsidRDefault="00AB57D3" w:rsidP="00395A70">
      <w:pPr>
        <w:jc w:val="center"/>
        <w:rPr>
          <w:bCs/>
        </w:rPr>
      </w:pPr>
    </w:p>
    <w:p w:rsidR="00292664" w:rsidRDefault="00292664" w:rsidP="00395A70">
      <w:pPr>
        <w:jc w:val="center"/>
        <w:rPr>
          <w:bCs/>
        </w:rPr>
      </w:pPr>
    </w:p>
    <w:p w:rsidR="00292664" w:rsidRPr="00E577AC" w:rsidRDefault="00292664" w:rsidP="00395A70">
      <w:pPr>
        <w:jc w:val="center"/>
        <w:rPr>
          <w:b/>
          <w:bCs/>
        </w:rPr>
      </w:pPr>
      <w:bookmarkStart w:id="0" w:name="_GoBack"/>
      <w:bookmarkEnd w:id="0"/>
    </w:p>
    <w:p w:rsidR="00AB57D3" w:rsidRPr="00E577AC" w:rsidRDefault="00AB57D3" w:rsidP="00395A70">
      <w:pPr>
        <w:jc w:val="center"/>
        <w:rPr>
          <w:b/>
          <w:bCs/>
        </w:rPr>
      </w:pPr>
    </w:p>
    <w:p w:rsidR="00AB57D3" w:rsidRPr="00E577AC" w:rsidRDefault="00D8624B" w:rsidP="00395A70">
      <w:pPr>
        <w:pStyle w:val="21"/>
        <w:ind w:left="0"/>
        <w:jc w:val="right"/>
        <w:rPr>
          <w:b/>
          <w:bCs/>
        </w:rPr>
      </w:pPr>
      <w:r w:rsidRPr="00E577AC">
        <w:rPr>
          <w:b/>
          <w:bCs/>
        </w:rPr>
        <w:t xml:space="preserve"> © ФГБОУ В</w:t>
      </w:r>
      <w:r w:rsidR="00AB57D3" w:rsidRPr="00E577AC">
        <w:rPr>
          <w:b/>
          <w:bCs/>
        </w:rPr>
        <w:t>О РГАИС, 201</w:t>
      </w:r>
      <w:r w:rsidR="0018456B" w:rsidRPr="00E577AC">
        <w:rPr>
          <w:b/>
          <w:bCs/>
        </w:rPr>
        <w:t>7</w:t>
      </w:r>
    </w:p>
    <w:p w:rsidR="00AB57D3" w:rsidRPr="00E577AC" w:rsidRDefault="00AB57D3" w:rsidP="00395A70">
      <w:pPr>
        <w:pStyle w:val="21"/>
        <w:ind w:left="0"/>
        <w:jc w:val="right"/>
        <w:rPr>
          <w:b/>
          <w:bCs/>
        </w:rPr>
      </w:pPr>
      <w:r w:rsidRPr="00E577AC">
        <w:rPr>
          <w:b/>
          <w:bCs/>
        </w:rPr>
        <w:t xml:space="preserve">© </w:t>
      </w:r>
      <w:r w:rsidR="0018456B" w:rsidRPr="00E577AC">
        <w:rPr>
          <w:b/>
          <w:bCs/>
        </w:rPr>
        <w:t>Ларина Т.Ю.</w:t>
      </w:r>
    </w:p>
    <w:p w:rsidR="00AB57D3" w:rsidRPr="00E577AC" w:rsidRDefault="00AB57D3" w:rsidP="00395A70">
      <w:pPr>
        <w:jc w:val="center"/>
        <w:rPr>
          <w:b/>
          <w:bCs/>
        </w:rPr>
      </w:pPr>
    </w:p>
    <w:p w:rsidR="00AB57D3" w:rsidRPr="00E577AC" w:rsidRDefault="00AB57D3" w:rsidP="00395A70">
      <w:pPr>
        <w:pStyle w:val="a7"/>
        <w:ind w:left="0"/>
        <w:rPr>
          <w:color w:val="auto"/>
          <w:sz w:val="20"/>
        </w:rPr>
      </w:pPr>
    </w:p>
    <w:p w:rsidR="00AB57D3" w:rsidRPr="00E577AC" w:rsidRDefault="00AB57D3" w:rsidP="00395A70">
      <w:pPr>
        <w:pStyle w:val="a7"/>
        <w:ind w:left="0"/>
        <w:rPr>
          <w:color w:val="auto"/>
          <w:sz w:val="20"/>
        </w:rPr>
      </w:pPr>
    </w:p>
    <w:p w:rsidR="00AB57D3" w:rsidRPr="00E577AC" w:rsidRDefault="00AB57D3" w:rsidP="00395A70">
      <w:pPr>
        <w:pStyle w:val="a7"/>
        <w:ind w:left="0"/>
        <w:rPr>
          <w:color w:val="auto"/>
          <w:sz w:val="20"/>
        </w:rPr>
      </w:pPr>
    </w:p>
    <w:p w:rsidR="00AB57D3" w:rsidRPr="00E577AC" w:rsidRDefault="00AB57D3" w:rsidP="00395A70">
      <w:pPr>
        <w:pStyle w:val="a7"/>
        <w:ind w:left="0"/>
        <w:rPr>
          <w:color w:val="auto"/>
          <w:sz w:val="20"/>
        </w:rPr>
      </w:pPr>
    </w:p>
    <w:p w:rsidR="00AB57D3" w:rsidRPr="00E577AC" w:rsidRDefault="00AB57D3" w:rsidP="00395A70">
      <w:pPr>
        <w:pStyle w:val="a7"/>
        <w:ind w:left="0"/>
        <w:rPr>
          <w:color w:val="auto"/>
          <w:sz w:val="20"/>
        </w:rPr>
      </w:pPr>
    </w:p>
    <w:p w:rsidR="00AB57D3" w:rsidRPr="00E577AC" w:rsidRDefault="00AB57D3" w:rsidP="00395A70">
      <w:pPr>
        <w:pStyle w:val="a7"/>
        <w:ind w:left="0"/>
        <w:rPr>
          <w:color w:val="auto"/>
          <w:sz w:val="20"/>
        </w:rPr>
      </w:pPr>
    </w:p>
    <w:p w:rsidR="00AB57D3" w:rsidRPr="00E577AC" w:rsidRDefault="00AB57D3" w:rsidP="00395A70">
      <w:pPr>
        <w:pStyle w:val="a7"/>
        <w:ind w:left="0"/>
        <w:rPr>
          <w:iCs/>
          <w:color w:val="auto"/>
          <w:sz w:val="20"/>
        </w:rPr>
      </w:pPr>
      <w:r w:rsidRPr="00E577AC">
        <w:rPr>
          <w:color w:val="auto"/>
          <w:sz w:val="20"/>
        </w:rPr>
        <w:br/>
      </w:r>
    </w:p>
    <w:p w:rsidR="00AB57D3" w:rsidRPr="00E577AC" w:rsidRDefault="00AB57D3" w:rsidP="00395A70">
      <w:pPr>
        <w:jc w:val="center"/>
        <w:rPr>
          <w:b/>
          <w:bCs/>
          <w:sz w:val="32"/>
          <w:szCs w:val="32"/>
        </w:rPr>
      </w:pPr>
    </w:p>
    <w:p w:rsidR="00AB57D3" w:rsidRPr="00E577AC" w:rsidRDefault="00AB57D3" w:rsidP="00395A70">
      <w:pPr>
        <w:jc w:val="center"/>
        <w:rPr>
          <w:b/>
          <w:bCs/>
          <w:sz w:val="32"/>
          <w:szCs w:val="32"/>
        </w:rPr>
      </w:pPr>
    </w:p>
    <w:p w:rsidR="000268EA" w:rsidRPr="00E577AC" w:rsidRDefault="00AB57D3" w:rsidP="00395A70">
      <w:pPr>
        <w:pStyle w:val="ad"/>
        <w:numPr>
          <w:ilvl w:val="0"/>
          <w:numId w:val="7"/>
        </w:numPr>
        <w:ind w:left="0" w:firstLine="0"/>
        <w:jc w:val="center"/>
        <w:rPr>
          <w:rFonts w:ascii="Times New Roman" w:hAnsi="Times New Roman" w:cs="Times New Roman"/>
          <w:sz w:val="24"/>
          <w:szCs w:val="24"/>
        </w:rPr>
      </w:pPr>
      <w:r w:rsidRPr="00E577AC">
        <w:rPr>
          <w:rFonts w:ascii="Times New Roman" w:hAnsi="Times New Roman" w:cs="Times New Roman"/>
        </w:rPr>
        <w:br w:type="page"/>
      </w:r>
      <w:bookmarkStart w:id="1" w:name="_Toc436234456"/>
      <w:r w:rsidR="000268EA" w:rsidRPr="00E577AC">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r w:rsidR="000268EA" w:rsidRPr="00E577AC">
        <w:rPr>
          <w:rFonts w:ascii="Times New Roman" w:hAnsi="Times New Roman" w:cs="Times New Roman"/>
          <w:sz w:val="32"/>
          <w:szCs w:val="24"/>
        </w:rPr>
        <w:t xml:space="preserve"> </w:t>
      </w:r>
    </w:p>
    <w:p w:rsidR="009621B8" w:rsidRPr="00E577AC" w:rsidRDefault="00A965BD" w:rsidP="00395A70">
      <w:pPr>
        <w:pStyle w:val="ad"/>
        <w:numPr>
          <w:ilvl w:val="1"/>
          <w:numId w:val="7"/>
        </w:numPr>
        <w:ind w:left="0" w:firstLine="0"/>
        <w:jc w:val="center"/>
        <w:rPr>
          <w:rFonts w:ascii="Times New Roman" w:hAnsi="Times New Roman" w:cs="Times New Roman"/>
          <w:b/>
          <w:sz w:val="28"/>
          <w:szCs w:val="24"/>
        </w:rPr>
      </w:pPr>
      <w:r w:rsidRPr="00E577AC">
        <w:rPr>
          <w:rFonts w:ascii="Times New Roman" w:hAnsi="Times New Roman" w:cs="Times New Roman"/>
          <w:b/>
          <w:sz w:val="28"/>
          <w:szCs w:val="24"/>
        </w:rPr>
        <w:t>Цель и задачи дисциплины</w:t>
      </w:r>
      <w:bookmarkEnd w:id="1"/>
    </w:p>
    <w:p w:rsidR="00B34656" w:rsidRPr="00E577AC" w:rsidRDefault="006350F8" w:rsidP="006350F8">
      <w:pPr>
        <w:pStyle w:val="3"/>
        <w:spacing w:line="360" w:lineRule="auto"/>
        <w:jc w:val="center"/>
        <w:rPr>
          <w:rFonts w:ascii="Times New Roman" w:hAnsi="Times New Roman" w:cs="Times New Roman"/>
          <w:color w:val="auto"/>
          <w:sz w:val="28"/>
          <w:szCs w:val="28"/>
        </w:rPr>
      </w:pPr>
      <w:bookmarkStart w:id="2" w:name="_Toc356395165"/>
      <w:r w:rsidRPr="00E577AC">
        <w:rPr>
          <w:rFonts w:ascii="Times New Roman" w:hAnsi="Times New Roman" w:cs="Times New Roman"/>
          <w:color w:val="auto"/>
          <w:sz w:val="28"/>
          <w:szCs w:val="28"/>
        </w:rPr>
        <w:t>Цель дисциплины</w:t>
      </w:r>
      <w:r w:rsidR="00B34656" w:rsidRPr="00E577AC">
        <w:rPr>
          <w:rFonts w:ascii="Times New Roman" w:hAnsi="Times New Roman" w:cs="Times New Roman"/>
          <w:color w:val="auto"/>
          <w:sz w:val="28"/>
          <w:szCs w:val="28"/>
        </w:rPr>
        <w:t>:</w:t>
      </w:r>
      <w:bookmarkEnd w:id="2"/>
    </w:p>
    <w:p w:rsidR="007F24EA" w:rsidRPr="00E577AC" w:rsidRDefault="006350F8" w:rsidP="006350F8">
      <w:pPr>
        <w:pStyle w:val="210"/>
        <w:spacing w:line="360" w:lineRule="auto"/>
        <w:ind w:right="0" w:firstLine="0"/>
        <w:rPr>
          <w:rFonts w:ascii="Times New Roman" w:hAnsi="Times New Roman"/>
          <w:b w:val="0"/>
          <w:sz w:val="28"/>
          <w:szCs w:val="28"/>
          <w:lang w:val="ru-RU"/>
        </w:rPr>
      </w:pPr>
      <w:bookmarkStart w:id="3" w:name="_Toc356395166"/>
      <w:r w:rsidRPr="00E577AC">
        <w:rPr>
          <w:rFonts w:ascii="Times New Roman" w:hAnsi="Times New Roman"/>
          <w:b w:val="0"/>
          <w:sz w:val="28"/>
          <w:szCs w:val="28"/>
          <w:lang w:val="ru-RU"/>
        </w:rPr>
        <w:t xml:space="preserve">- </w:t>
      </w:r>
      <w:r w:rsidR="007F24EA" w:rsidRPr="00E577AC">
        <w:rPr>
          <w:rFonts w:ascii="Times New Roman" w:hAnsi="Times New Roman"/>
          <w:b w:val="0"/>
          <w:sz w:val="28"/>
          <w:szCs w:val="28"/>
          <w:lang w:val="ru-RU"/>
        </w:rPr>
        <w:t xml:space="preserve">ознакомление студентов с предметом и задачами историко-правовой науки, основными разделами истории государства и права зарубежных стран; </w:t>
      </w:r>
      <w:r w:rsidR="00B92613" w:rsidRPr="00E577AC">
        <w:rPr>
          <w:rFonts w:ascii="Times New Roman" w:hAnsi="Times New Roman"/>
          <w:b w:val="0"/>
          <w:sz w:val="28"/>
          <w:szCs w:val="28"/>
          <w:lang w:val="ru-RU"/>
        </w:rPr>
        <w:t>(ОК-7), (ОПК-2, ОПК-4, ОПК-5), (ПК-2, ПК-9)</w:t>
      </w:r>
    </w:p>
    <w:p w:rsidR="007F24EA" w:rsidRPr="00E577AC" w:rsidRDefault="006350F8" w:rsidP="006350F8">
      <w:pPr>
        <w:pStyle w:val="210"/>
        <w:spacing w:line="360" w:lineRule="auto"/>
        <w:ind w:right="0" w:firstLine="0"/>
        <w:rPr>
          <w:rFonts w:ascii="Times New Roman" w:hAnsi="Times New Roman"/>
          <w:b w:val="0"/>
          <w:sz w:val="28"/>
          <w:szCs w:val="28"/>
          <w:lang w:val="ru-RU"/>
        </w:rPr>
      </w:pPr>
      <w:r w:rsidRPr="00E577AC">
        <w:rPr>
          <w:rFonts w:ascii="Times New Roman" w:hAnsi="Times New Roman"/>
          <w:b w:val="0"/>
          <w:sz w:val="28"/>
          <w:szCs w:val="28"/>
          <w:lang w:val="ru-RU"/>
        </w:rPr>
        <w:t xml:space="preserve">- </w:t>
      </w:r>
      <w:r w:rsidR="007F24EA" w:rsidRPr="00E577AC">
        <w:rPr>
          <w:rFonts w:ascii="Times New Roman" w:hAnsi="Times New Roman"/>
          <w:b w:val="0"/>
          <w:sz w:val="28"/>
          <w:szCs w:val="28"/>
          <w:lang w:val="ru-RU"/>
        </w:rPr>
        <w:t>формирование целостного взгляда на государственно-правовые процессы и явления прошлого, развивающиеся за пределами нашей страны;</w:t>
      </w:r>
      <w:r w:rsidR="00B92613" w:rsidRPr="00E577AC">
        <w:rPr>
          <w:rFonts w:ascii="Times New Roman" w:hAnsi="Times New Roman"/>
          <w:b w:val="0"/>
          <w:sz w:val="28"/>
          <w:szCs w:val="28"/>
          <w:lang w:val="ru-RU"/>
        </w:rPr>
        <w:t xml:space="preserve"> (ОК-7, ОК-4) (ОПК-2, ОПК-6), (ПК-6)</w:t>
      </w:r>
      <w:r w:rsidR="007F24EA" w:rsidRPr="00E577AC">
        <w:rPr>
          <w:rFonts w:ascii="Times New Roman" w:hAnsi="Times New Roman"/>
          <w:b w:val="0"/>
          <w:sz w:val="28"/>
          <w:szCs w:val="28"/>
          <w:lang w:val="ru-RU"/>
        </w:rPr>
        <w:t xml:space="preserve"> </w:t>
      </w:r>
    </w:p>
    <w:p w:rsidR="007F24EA" w:rsidRPr="00E577AC" w:rsidRDefault="006350F8" w:rsidP="006350F8">
      <w:pPr>
        <w:pStyle w:val="210"/>
        <w:spacing w:line="360" w:lineRule="auto"/>
        <w:ind w:right="0" w:firstLine="0"/>
        <w:rPr>
          <w:rFonts w:ascii="Times New Roman" w:hAnsi="Times New Roman"/>
          <w:b w:val="0"/>
          <w:sz w:val="28"/>
          <w:szCs w:val="28"/>
          <w:lang w:val="ru-RU"/>
        </w:rPr>
      </w:pPr>
      <w:r w:rsidRPr="00E577AC">
        <w:rPr>
          <w:rFonts w:ascii="Times New Roman" w:hAnsi="Times New Roman"/>
          <w:b w:val="0"/>
          <w:sz w:val="28"/>
          <w:szCs w:val="28"/>
          <w:lang w:val="ru-RU"/>
        </w:rPr>
        <w:t xml:space="preserve">- </w:t>
      </w:r>
      <w:r w:rsidR="007F24EA" w:rsidRPr="00E577AC">
        <w:rPr>
          <w:rFonts w:ascii="Times New Roman" w:hAnsi="Times New Roman"/>
          <w:b w:val="0"/>
          <w:sz w:val="28"/>
          <w:szCs w:val="28"/>
          <w:lang w:val="ru-RU"/>
        </w:rPr>
        <w:t>сообщение основных сведений о государстве и праве для дальнейшего изучени</w:t>
      </w:r>
      <w:r w:rsidR="00B92613" w:rsidRPr="00E577AC">
        <w:rPr>
          <w:rFonts w:ascii="Times New Roman" w:hAnsi="Times New Roman"/>
          <w:b w:val="0"/>
          <w:sz w:val="28"/>
          <w:szCs w:val="28"/>
          <w:lang w:val="ru-RU"/>
        </w:rPr>
        <w:t>я отраслевых юридических курсов; (ОК-1, ОК-2), (ОПК-1, ОПК-2) (ПК-2, ПК-9)</w:t>
      </w:r>
    </w:p>
    <w:p w:rsidR="007F24EA" w:rsidRPr="00E577AC" w:rsidRDefault="006350F8" w:rsidP="006350F8">
      <w:pPr>
        <w:pStyle w:val="12"/>
        <w:spacing w:line="360" w:lineRule="auto"/>
        <w:jc w:val="both"/>
        <w:rPr>
          <w:sz w:val="28"/>
        </w:rPr>
      </w:pPr>
      <w:r w:rsidRPr="00E577AC">
        <w:rPr>
          <w:sz w:val="28"/>
        </w:rPr>
        <w:t xml:space="preserve">- </w:t>
      </w:r>
      <w:r w:rsidR="007F24EA" w:rsidRPr="00E577AC">
        <w:rPr>
          <w:sz w:val="28"/>
        </w:rPr>
        <w:t>формирование у студентов Российской государственной академии интеллектуальной собственности основ профессионального правосознания;</w:t>
      </w:r>
      <w:r w:rsidR="009111E4" w:rsidRPr="00E577AC">
        <w:rPr>
          <w:sz w:val="28"/>
        </w:rPr>
        <w:t xml:space="preserve"> (ОК-4</w:t>
      </w:r>
      <w:r w:rsidR="00656092" w:rsidRPr="00E577AC">
        <w:rPr>
          <w:sz w:val="28"/>
        </w:rPr>
        <w:t>), (ОПК-4, ОПК-2), (ПК-3,ПК-9)</w:t>
      </w:r>
    </w:p>
    <w:p w:rsidR="007F24EA" w:rsidRPr="00E577AC" w:rsidRDefault="007F24EA" w:rsidP="00395A70">
      <w:pPr>
        <w:pStyle w:val="12"/>
        <w:numPr>
          <w:ilvl w:val="0"/>
          <w:numId w:val="28"/>
        </w:numPr>
        <w:spacing w:line="360" w:lineRule="auto"/>
        <w:ind w:left="0" w:firstLine="0"/>
        <w:jc w:val="both"/>
        <w:rPr>
          <w:sz w:val="28"/>
        </w:rPr>
      </w:pPr>
      <w:r w:rsidRPr="00E577AC">
        <w:rPr>
          <w:sz w:val="28"/>
        </w:rPr>
        <w:t>развитие профессионального подхода к анализу основных форм и средств правового регулирования с целью использования полученных знаний в своей практической деятельности;</w:t>
      </w:r>
      <w:r w:rsidR="00656092" w:rsidRPr="00E577AC">
        <w:rPr>
          <w:sz w:val="28"/>
        </w:rPr>
        <w:t xml:space="preserve"> (</w:t>
      </w:r>
      <w:r w:rsidR="009111E4" w:rsidRPr="00E577AC">
        <w:rPr>
          <w:sz w:val="28"/>
        </w:rPr>
        <w:t>ОК-7</w:t>
      </w:r>
      <w:r w:rsidR="00656092" w:rsidRPr="00E577AC">
        <w:rPr>
          <w:sz w:val="28"/>
        </w:rPr>
        <w:t>)</w:t>
      </w:r>
      <w:r w:rsidR="009111E4" w:rsidRPr="00E577AC">
        <w:rPr>
          <w:sz w:val="28"/>
        </w:rPr>
        <w:t xml:space="preserve"> (ОПК-4, ОПК-6), (ПК-3, ПК-9)</w:t>
      </w:r>
    </w:p>
    <w:p w:rsidR="007F24EA" w:rsidRPr="00E577AC" w:rsidRDefault="007F24EA" w:rsidP="00395A70">
      <w:pPr>
        <w:pStyle w:val="12"/>
        <w:numPr>
          <w:ilvl w:val="0"/>
          <w:numId w:val="28"/>
        </w:numPr>
        <w:spacing w:line="360" w:lineRule="auto"/>
        <w:ind w:left="0" w:firstLine="0"/>
        <w:jc w:val="both"/>
        <w:rPr>
          <w:sz w:val="28"/>
        </w:rPr>
      </w:pPr>
      <w:r w:rsidRPr="00E577AC">
        <w:rPr>
          <w:sz w:val="28"/>
        </w:rPr>
        <w:t>формирование навыков устного и письменного использования профессиональной юридической терминологии.</w:t>
      </w:r>
      <w:r w:rsidR="009111E4" w:rsidRPr="00E577AC">
        <w:rPr>
          <w:sz w:val="28"/>
        </w:rPr>
        <w:t xml:space="preserve"> (ОК-1), (ОПК-3), (ПК-9)</w:t>
      </w:r>
    </w:p>
    <w:p w:rsidR="00B34656" w:rsidRPr="00E577AC" w:rsidRDefault="006350F8" w:rsidP="006350F8">
      <w:pPr>
        <w:pStyle w:val="3"/>
        <w:spacing w:line="360" w:lineRule="auto"/>
        <w:jc w:val="center"/>
        <w:rPr>
          <w:rFonts w:ascii="Times New Roman" w:hAnsi="Times New Roman" w:cs="Times New Roman"/>
          <w:color w:val="auto"/>
          <w:sz w:val="28"/>
          <w:szCs w:val="28"/>
        </w:rPr>
      </w:pPr>
      <w:r w:rsidRPr="00E577AC">
        <w:rPr>
          <w:rFonts w:ascii="Times New Roman" w:hAnsi="Times New Roman" w:cs="Times New Roman"/>
          <w:color w:val="auto"/>
          <w:sz w:val="28"/>
          <w:szCs w:val="28"/>
        </w:rPr>
        <w:t>Задачи дисциплины</w:t>
      </w:r>
      <w:r w:rsidR="00B34656" w:rsidRPr="00E577AC">
        <w:rPr>
          <w:rFonts w:ascii="Times New Roman" w:hAnsi="Times New Roman" w:cs="Times New Roman"/>
          <w:color w:val="auto"/>
          <w:sz w:val="28"/>
          <w:szCs w:val="28"/>
        </w:rPr>
        <w:t>:</w:t>
      </w:r>
      <w:bookmarkEnd w:id="3"/>
    </w:p>
    <w:p w:rsidR="007F24EA" w:rsidRPr="00E577AC" w:rsidRDefault="007F24EA" w:rsidP="00395A70">
      <w:pPr>
        <w:pStyle w:val="ad"/>
        <w:numPr>
          <w:ilvl w:val="0"/>
          <w:numId w:val="29"/>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Научить студентов историческому подходу при изучении теории, истории права и отраслевых юридических дисциплин, а также в повседневной юридической практике;</w:t>
      </w:r>
      <w:r w:rsidR="004454A8" w:rsidRPr="00E577AC">
        <w:rPr>
          <w:rFonts w:ascii="Times New Roman" w:hAnsi="Times New Roman" w:cs="Times New Roman"/>
          <w:sz w:val="28"/>
          <w:szCs w:val="28"/>
        </w:rPr>
        <w:t xml:space="preserve"> (ОК-2, ОК-7), (ОПК-4, ОПК-5), (ПК-2, ПК-9)</w:t>
      </w:r>
    </w:p>
    <w:p w:rsidR="007F24EA" w:rsidRPr="00E577AC" w:rsidRDefault="007F24EA" w:rsidP="00395A70">
      <w:pPr>
        <w:pStyle w:val="ad"/>
        <w:numPr>
          <w:ilvl w:val="0"/>
          <w:numId w:val="29"/>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выявить закономерности и особенности исторического движения и функционирования государства и права;</w:t>
      </w:r>
      <w:r w:rsidR="004454A8" w:rsidRPr="00E577AC">
        <w:rPr>
          <w:rFonts w:ascii="Times New Roman" w:hAnsi="Times New Roman" w:cs="Times New Roman"/>
          <w:sz w:val="28"/>
          <w:szCs w:val="28"/>
        </w:rPr>
        <w:t xml:space="preserve"> </w:t>
      </w:r>
      <w:r w:rsidR="004454A8" w:rsidRPr="00E577AC">
        <w:rPr>
          <w:rFonts w:ascii="Times New Roman" w:hAnsi="Times New Roman"/>
          <w:sz w:val="28"/>
          <w:szCs w:val="28"/>
        </w:rPr>
        <w:t>(ОК-4, ОК-7), (ОПК-1, ОПК-6) (ПК-2, ПК-9)</w:t>
      </w:r>
    </w:p>
    <w:p w:rsidR="007F24EA" w:rsidRPr="00E577AC" w:rsidRDefault="007F24EA" w:rsidP="00395A70">
      <w:pPr>
        <w:pStyle w:val="ad"/>
        <w:numPr>
          <w:ilvl w:val="0"/>
          <w:numId w:val="29"/>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lastRenderedPageBreak/>
        <w:t>объяснить значение понятийного и категориального аппарата истории государства и права зарубежных стран;</w:t>
      </w:r>
      <w:r w:rsidR="004454A8" w:rsidRPr="00E577AC">
        <w:rPr>
          <w:rFonts w:ascii="Times New Roman" w:hAnsi="Times New Roman" w:cs="Times New Roman"/>
          <w:sz w:val="28"/>
          <w:szCs w:val="28"/>
        </w:rPr>
        <w:t xml:space="preserve"> </w:t>
      </w:r>
      <w:r w:rsidR="004454A8" w:rsidRPr="00E577AC">
        <w:rPr>
          <w:rFonts w:ascii="Times New Roman" w:hAnsi="Times New Roman"/>
          <w:sz w:val="28"/>
          <w:szCs w:val="28"/>
        </w:rPr>
        <w:t>(ОК-2, ОК-5), (ОПК-1, ОПК-4) (ПК-6, ПК-9)</w:t>
      </w:r>
    </w:p>
    <w:p w:rsidR="007F24EA" w:rsidRPr="00E577AC" w:rsidRDefault="007F24EA" w:rsidP="00395A70">
      <w:pPr>
        <w:pStyle w:val="ad"/>
        <w:numPr>
          <w:ilvl w:val="0"/>
          <w:numId w:val="29"/>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изучить истории государства и права Древнего Востока, Древней Греции и Рима, европейского средневековья, проблемы возникновения и развития буржуазного права стран западной Европы и Америки, типологию основных правовых систем современности;</w:t>
      </w:r>
      <w:r w:rsidR="004454A8" w:rsidRPr="00E577AC">
        <w:rPr>
          <w:rFonts w:ascii="Times New Roman" w:hAnsi="Times New Roman"/>
          <w:sz w:val="28"/>
          <w:szCs w:val="28"/>
        </w:rPr>
        <w:t xml:space="preserve"> (ОК-1, ОК-2), (ОПК-1, ОПК-2) (ПК-2, ПК-9)</w:t>
      </w:r>
    </w:p>
    <w:p w:rsidR="007F24EA" w:rsidRPr="00E577AC" w:rsidRDefault="007F24EA" w:rsidP="00395A70">
      <w:pPr>
        <w:pStyle w:val="ad"/>
        <w:numPr>
          <w:ilvl w:val="0"/>
          <w:numId w:val="29"/>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сформировать способность к аналитическому мышлению, которое должно проявляться в интерпретации памятников права;</w:t>
      </w:r>
      <w:r w:rsidR="004454A8" w:rsidRPr="00E577AC">
        <w:rPr>
          <w:rFonts w:ascii="Times New Roman" w:hAnsi="Times New Roman" w:cs="Times New Roman"/>
          <w:sz w:val="28"/>
          <w:szCs w:val="28"/>
        </w:rPr>
        <w:t xml:space="preserve"> </w:t>
      </w:r>
      <w:r w:rsidR="004454A8" w:rsidRPr="00E577AC">
        <w:rPr>
          <w:rFonts w:ascii="Times New Roman" w:hAnsi="Times New Roman"/>
          <w:sz w:val="28"/>
          <w:szCs w:val="28"/>
        </w:rPr>
        <w:t>(ОК-5, ОК-7), (ОПК-1, ОПК-4) (ПК-3, ПК-6)</w:t>
      </w:r>
    </w:p>
    <w:p w:rsidR="007F24EA" w:rsidRPr="00E577AC" w:rsidRDefault="007F24EA" w:rsidP="00395A70">
      <w:pPr>
        <w:pStyle w:val="12"/>
        <w:numPr>
          <w:ilvl w:val="0"/>
          <w:numId w:val="29"/>
        </w:numPr>
        <w:spacing w:line="360" w:lineRule="auto"/>
        <w:ind w:left="0" w:firstLine="0"/>
        <w:jc w:val="both"/>
        <w:rPr>
          <w:sz w:val="28"/>
        </w:rPr>
      </w:pPr>
      <w:r w:rsidRPr="00E577AC">
        <w:rPr>
          <w:sz w:val="28"/>
        </w:rPr>
        <w:t>изучить основные государственно-правовые понятия и категории на базе основной и дополнительно рекомендованной литературы, посвященной основным вопросам юриспруденции.</w:t>
      </w:r>
      <w:r w:rsidR="004454A8" w:rsidRPr="00E577AC">
        <w:rPr>
          <w:sz w:val="28"/>
        </w:rPr>
        <w:t xml:space="preserve"> </w:t>
      </w:r>
      <w:r w:rsidR="004454A8" w:rsidRPr="00E577AC">
        <w:rPr>
          <w:sz w:val="28"/>
          <w:szCs w:val="28"/>
        </w:rPr>
        <w:t>(ОК-2, ОК-3), (ОПК-1, ОПК-6) (ПК-2, ПК-3)</w:t>
      </w:r>
    </w:p>
    <w:p w:rsidR="00397C1B" w:rsidRPr="00E577AC" w:rsidRDefault="00397C1B" w:rsidP="00395A70">
      <w:pPr>
        <w:spacing w:line="360" w:lineRule="auto"/>
        <w:jc w:val="both"/>
        <w:rPr>
          <w:sz w:val="28"/>
        </w:rPr>
      </w:pPr>
    </w:p>
    <w:p w:rsidR="000268EA" w:rsidRPr="00E577AC" w:rsidRDefault="00A965BD" w:rsidP="00395A70">
      <w:pPr>
        <w:pStyle w:val="ad"/>
        <w:numPr>
          <w:ilvl w:val="1"/>
          <w:numId w:val="7"/>
        </w:numPr>
        <w:ind w:left="0" w:firstLine="0"/>
        <w:jc w:val="center"/>
        <w:rPr>
          <w:rFonts w:ascii="Times New Roman" w:hAnsi="Times New Roman" w:cs="Times New Roman"/>
          <w:b/>
          <w:sz w:val="28"/>
          <w:szCs w:val="24"/>
        </w:rPr>
      </w:pPr>
      <w:r w:rsidRPr="00E577AC">
        <w:rPr>
          <w:rFonts w:ascii="Times New Roman" w:hAnsi="Times New Roman" w:cs="Times New Roman"/>
          <w:b/>
          <w:sz w:val="28"/>
          <w:szCs w:val="24"/>
        </w:rPr>
        <w:t>Место дисциплины в структуре образовательной программы</w:t>
      </w:r>
    </w:p>
    <w:p w:rsidR="009C7C24" w:rsidRPr="00E577AC" w:rsidRDefault="009C7C24" w:rsidP="006350F8">
      <w:pPr>
        <w:spacing w:line="360" w:lineRule="auto"/>
        <w:ind w:firstLine="708"/>
        <w:jc w:val="both"/>
        <w:rPr>
          <w:sz w:val="28"/>
          <w:szCs w:val="28"/>
        </w:rPr>
      </w:pPr>
      <w:r w:rsidRPr="00E577AC">
        <w:rPr>
          <w:sz w:val="28"/>
          <w:szCs w:val="28"/>
        </w:rPr>
        <w:t>Курс «История государства и права зарубежных стран» имеет связь со следующими дисциплинами: философией, социологией, мировой и отечественной историей, политологией, экономикой, теорией государства и права и другими правовыми дисциплинами.</w:t>
      </w:r>
      <w:r w:rsidR="006350F8" w:rsidRPr="00E577AC">
        <w:rPr>
          <w:sz w:val="28"/>
          <w:szCs w:val="28"/>
        </w:rPr>
        <w:t xml:space="preserve"> </w:t>
      </w:r>
      <w:r w:rsidR="001859E7" w:rsidRPr="00E577AC">
        <w:rPr>
          <w:sz w:val="28"/>
          <w:szCs w:val="28"/>
        </w:rPr>
        <w:t xml:space="preserve">Изучение «Истории государства и права зарубежных стран» входит в число основных курсов, являющихся неотъемлемой частью и необходимым элементом высшего юридического образования. Эта дисциплина достаточно объемна и сложна для усвоения студентами. Она охватывает длительный временной период, оперирует множеством фактов, конкретных событий политической жизни, деятельности государств, классов, партий, требует усвоения значительного количества правовых документов. </w:t>
      </w:r>
    </w:p>
    <w:p w:rsidR="0084404C" w:rsidRPr="00E577AC" w:rsidRDefault="0084404C" w:rsidP="00395A70">
      <w:pPr>
        <w:spacing w:after="200" w:line="276" w:lineRule="auto"/>
      </w:pPr>
      <w:r w:rsidRPr="00E577AC">
        <w:br w:type="page"/>
      </w:r>
    </w:p>
    <w:p w:rsidR="001A1427" w:rsidRPr="00E577AC" w:rsidRDefault="0084404C" w:rsidP="00395A70">
      <w:pPr>
        <w:pStyle w:val="1"/>
        <w:numPr>
          <w:ilvl w:val="0"/>
          <w:numId w:val="7"/>
        </w:numPr>
        <w:ind w:left="0" w:firstLine="0"/>
        <w:jc w:val="center"/>
        <w:rPr>
          <w:rFonts w:ascii="Times New Roman" w:hAnsi="Times New Roman" w:cs="Times New Roman"/>
          <w:color w:val="auto"/>
          <w:sz w:val="32"/>
        </w:rPr>
      </w:pPr>
      <w:bookmarkStart w:id="4" w:name="_Toc436234457"/>
      <w:r w:rsidRPr="00E577AC">
        <w:rPr>
          <w:rFonts w:ascii="Times New Roman" w:hAnsi="Times New Roman" w:cs="Times New Roman"/>
          <w:color w:val="auto"/>
          <w:sz w:val="32"/>
        </w:rPr>
        <w:lastRenderedPageBreak/>
        <w:t xml:space="preserve">ОБЪЕМ ДИСЦИПЛИНЫ (МОДУЛЯ) </w:t>
      </w:r>
      <w:bookmarkEnd w:id="4"/>
      <w:r w:rsidR="000268EA" w:rsidRPr="00E577AC">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E577AC" w:rsidRDefault="0084404C" w:rsidP="00395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398"/>
        <w:gridCol w:w="3367"/>
      </w:tblGrid>
      <w:tr w:rsidR="00E577AC" w:rsidRPr="00E577AC" w:rsidTr="00184502">
        <w:tc>
          <w:tcPr>
            <w:tcW w:w="2806" w:type="dxa"/>
            <w:vMerge w:val="restart"/>
            <w:shd w:val="clear" w:color="auto" w:fill="auto"/>
          </w:tcPr>
          <w:p w:rsidR="002A7981" w:rsidRPr="00E577AC" w:rsidRDefault="002A7981" w:rsidP="00395A70">
            <w:pPr>
              <w:jc w:val="center"/>
              <w:rPr>
                <w:rFonts w:eastAsia="Calibri"/>
                <w:sz w:val="28"/>
                <w:szCs w:val="28"/>
              </w:rPr>
            </w:pPr>
            <w:r w:rsidRPr="00E577AC">
              <w:rPr>
                <w:rFonts w:eastAsia="Calibri"/>
                <w:sz w:val="28"/>
                <w:szCs w:val="28"/>
              </w:rPr>
              <w:t>Виды занятий</w:t>
            </w:r>
          </w:p>
        </w:tc>
        <w:tc>
          <w:tcPr>
            <w:tcW w:w="6765" w:type="dxa"/>
            <w:gridSpan w:val="2"/>
            <w:shd w:val="clear" w:color="auto" w:fill="auto"/>
          </w:tcPr>
          <w:p w:rsidR="002A7981" w:rsidRPr="00E577AC" w:rsidRDefault="002A7981" w:rsidP="00395A70">
            <w:pPr>
              <w:jc w:val="center"/>
              <w:rPr>
                <w:rFonts w:eastAsia="Calibri"/>
                <w:sz w:val="28"/>
                <w:szCs w:val="28"/>
              </w:rPr>
            </w:pPr>
            <w:r w:rsidRPr="00E577AC">
              <w:rPr>
                <w:rFonts w:eastAsia="Calibri"/>
                <w:sz w:val="28"/>
                <w:szCs w:val="28"/>
              </w:rPr>
              <w:t>Объем дисциплины</w:t>
            </w:r>
          </w:p>
        </w:tc>
      </w:tr>
      <w:tr w:rsidR="00E577AC" w:rsidRPr="00E577AC" w:rsidTr="00184502">
        <w:tc>
          <w:tcPr>
            <w:tcW w:w="2806" w:type="dxa"/>
            <w:vMerge/>
            <w:shd w:val="clear" w:color="auto" w:fill="auto"/>
          </w:tcPr>
          <w:p w:rsidR="002A7981" w:rsidRPr="00E577AC" w:rsidRDefault="002A7981" w:rsidP="00395A70">
            <w:pPr>
              <w:jc w:val="center"/>
              <w:rPr>
                <w:rFonts w:eastAsia="Calibri"/>
                <w:sz w:val="28"/>
                <w:szCs w:val="28"/>
              </w:rPr>
            </w:pPr>
          </w:p>
        </w:tc>
        <w:tc>
          <w:tcPr>
            <w:tcW w:w="6765" w:type="dxa"/>
            <w:gridSpan w:val="2"/>
            <w:shd w:val="clear" w:color="auto" w:fill="auto"/>
          </w:tcPr>
          <w:p w:rsidR="002A7981" w:rsidRPr="00E577AC" w:rsidRDefault="002A7981" w:rsidP="00395A70">
            <w:pPr>
              <w:jc w:val="center"/>
              <w:rPr>
                <w:rFonts w:eastAsia="Calibri"/>
                <w:sz w:val="28"/>
                <w:szCs w:val="28"/>
              </w:rPr>
            </w:pPr>
            <w:r w:rsidRPr="00E577AC">
              <w:rPr>
                <w:rFonts w:eastAsia="Calibri"/>
                <w:sz w:val="28"/>
                <w:szCs w:val="28"/>
              </w:rPr>
              <w:t xml:space="preserve">Форма обучения </w:t>
            </w:r>
          </w:p>
        </w:tc>
      </w:tr>
      <w:tr w:rsidR="00E577AC" w:rsidRPr="00E577AC" w:rsidTr="00350B33">
        <w:tc>
          <w:tcPr>
            <w:tcW w:w="2806" w:type="dxa"/>
            <w:vMerge/>
            <w:shd w:val="clear" w:color="auto" w:fill="auto"/>
          </w:tcPr>
          <w:p w:rsidR="00350B33" w:rsidRPr="00E577AC" w:rsidRDefault="00350B33" w:rsidP="00395A70">
            <w:pPr>
              <w:jc w:val="center"/>
              <w:rPr>
                <w:rFonts w:eastAsia="Calibri"/>
                <w:sz w:val="28"/>
                <w:szCs w:val="28"/>
              </w:rPr>
            </w:pPr>
          </w:p>
        </w:tc>
        <w:tc>
          <w:tcPr>
            <w:tcW w:w="3398" w:type="dxa"/>
            <w:shd w:val="clear" w:color="auto" w:fill="auto"/>
            <w:vAlign w:val="center"/>
          </w:tcPr>
          <w:p w:rsidR="00350B33" w:rsidRPr="00E577AC" w:rsidRDefault="00350B33" w:rsidP="00395A70">
            <w:pPr>
              <w:jc w:val="center"/>
              <w:rPr>
                <w:rFonts w:eastAsia="Calibri"/>
                <w:sz w:val="28"/>
                <w:szCs w:val="28"/>
              </w:rPr>
            </w:pPr>
            <w:r w:rsidRPr="00E577AC">
              <w:rPr>
                <w:rFonts w:eastAsia="Calibri"/>
                <w:sz w:val="28"/>
                <w:szCs w:val="28"/>
              </w:rPr>
              <w:t>Очная форма обучения</w:t>
            </w:r>
          </w:p>
        </w:tc>
        <w:tc>
          <w:tcPr>
            <w:tcW w:w="3367" w:type="dxa"/>
          </w:tcPr>
          <w:p w:rsidR="00350B33" w:rsidRPr="00E577AC" w:rsidRDefault="008F6D01" w:rsidP="00395A70">
            <w:pPr>
              <w:jc w:val="center"/>
              <w:rPr>
                <w:rFonts w:eastAsia="Calibri"/>
                <w:sz w:val="28"/>
                <w:szCs w:val="28"/>
              </w:rPr>
            </w:pPr>
            <w:r w:rsidRPr="00E577AC">
              <w:rPr>
                <w:rFonts w:eastAsia="Calibri"/>
                <w:sz w:val="28"/>
                <w:szCs w:val="28"/>
              </w:rPr>
              <w:t>Очно-з</w:t>
            </w:r>
            <w:r w:rsidR="00350B33" w:rsidRPr="00E577AC">
              <w:rPr>
                <w:rFonts w:eastAsia="Calibri"/>
                <w:sz w:val="28"/>
                <w:szCs w:val="28"/>
              </w:rPr>
              <w:t>аочная форма обучения</w:t>
            </w:r>
          </w:p>
        </w:tc>
      </w:tr>
      <w:tr w:rsidR="00E577AC"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Объем зачетных единиц</w:t>
            </w:r>
          </w:p>
        </w:tc>
        <w:tc>
          <w:tcPr>
            <w:tcW w:w="3398" w:type="dxa"/>
            <w:shd w:val="clear" w:color="auto" w:fill="auto"/>
            <w:vAlign w:val="center"/>
          </w:tcPr>
          <w:p w:rsidR="00350B33" w:rsidRPr="00E577AC" w:rsidRDefault="000751EB" w:rsidP="00395A70">
            <w:pPr>
              <w:jc w:val="center"/>
              <w:rPr>
                <w:rFonts w:eastAsia="Calibri"/>
                <w:sz w:val="28"/>
                <w:szCs w:val="28"/>
              </w:rPr>
            </w:pPr>
            <w:r w:rsidRPr="00E577AC">
              <w:rPr>
                <w:rFonts w:eastAsia="Calibri"/>
                <w:sz w:val="28"/>
                <w:szCs w:val="28"/>
              </w:rPr>
              <w:t>6</w:t>
            </w:r>
          </w:p>
        </w:tc>
        <w:tc>
          <w:tcPr>
            <w:tcW w:w="3367" w:type="dxa"/>
            <w:vAlign w:val="center"/>
          </w:tcPr>
          <w:p w:rsidR="00350B33" w:rsidRPr="00E577AC" w:rsidRDefault="000751EB" w:rsidP="00395A70">
            <w:pPr>
              <w:jc w:val="center"/>
              <w:rPr>
                <w:rFonts w:eastAsia="Calibri"/>
                <w:sz w:val="28"/>
                <w:szCs w:val="28"/>
              </w:rPr>
            </w:pPr>
            <w:r w:rsidRPr="00E577AC">
              <w:rPr>
                <w:rFonts w:eastAsia="Calibri"/>
                <w:sz w:val="28"/>
                <w:szCs w:val="28"/>
              </w:rPr>
              <w:t>6</w:t>
            </w:r>
          </w:p>
        </w:tc>
      </w:tr>
      <w:tr w:rsidR="00E577AC"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Общая трудоемкость в часах</w:t>
            </w:r>
          </w:p>
        </w:tc>
        <w:tc>
          <w:tcPr>
            <w:tcW w:w="3398" w:type="dxa"/>
            <w:shd w:val="clear" w:color="auto" w:fill="auto"/>
            <w:vAlign w:val="center"/>
          </w:tcPr>
          <w:p w:rsidR="00350B33" w:rsidRPr="00E577AC" w:rsidRDefault="000751EB" w:rsidP="00395A70">
            <w:pPr>
              <w:jc w:val="center"/>
              <w:rPr>
                <w:rFonts w:eastAsia="Calibri"/>
                <w:sz w:val="28"/>
                <w:szCs w:val="28"/>
              </w:rPr>
            </w:pPr>
            <w:r w:rsidRPr="00E577AC">
              <w:rPr>
                <w:rFonts w:eastAsia="Calibri"/>
                <w:sz w:val="28"/>
                <w:szCs w:val="28"/>
              </w:rPr>
              <w:t>216</w:t>
            </w:r>
          </w:p>
        </w:tc>
        <w:tc>
          <w:tcPr>
            <w:tcW w:w="3367" w:type="dxa"/>
            <w:vAlign w:val="center"/>
          </w:tcPr>
          <w:p w:rsidR="00350B33" w:rsidRPr="00E577AC" w:rsidRDefault="000751EB" w:rsidP="00395A70">
            <w:pPr>
              <w:jc w:val="center"/>
              <w:rPr>
                <w:rFonts w:eastAsia="Calibri"/>
                <w:sz w:val="28"/>
                <w:szCs w:val="28"/>
              </w:rPr>
            </w:pPr>
            <w:r w:rsidRPr="00E577AC">
              <w:rPr>
                <w:rFonts w:eastAsia="Calibri"/>
                <w:sz w:val="28"/>
                <w:szCs w:val="28"/>
              </w:rPr>
              <w:t>216</w:t>
            </w:r>
          </w:p>
        </w:tc>
      </w:tr>
      <w:tr w:rsidR="00E577AC"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Аудиторные занятия</w:t>
            </w:r>
          </w:p>
        </w:tc>
        <w:tc>
          <w:tcPr>
            <w:tcW w:w="3398" w:type="dxa"/>
            <w:shd w:val="clear" w:color="auto" w:fill="auto"/>
            <w:vAlign w:val="center"/>
          </w:tcPr>
          <w:p w:rsidR="00350B33" w:rsidRPr="00E577AC" w:rsidRDefault="000751EB" w:rsidP="00395A70">
            <w:pPr>
              <w:jc w:val="center"/>
              <w:rPr>
                <w:rFonts w:eastAsia="Calibri"/>
                <w:sz w:val="28"/>
                <w:szCs w:val="28"/>
              </w:rPr>
            </w:pPr>
            <w:r w:rsidRPr="00E577AC">
              <w:rPr>
                <w:rFonts w:eastAsia="Calibri"/>
                <w:sz w:val="28"/>
                <w:szCs w:val="28"/>
              </w:rPr>
              <w:t>108</w:t>
            </w:r>
          </w:p>
        </w:tc>
        <w:tc>
          <w:tcPr>
            <w:tcW w:w="3367" w:type="dxa"/>
            <w:vAlign w:val="center"/>
          </w:tcPr>
          <w:p w:rsidR="00350B33" w:rsidRPr="00E577AC" w:rsidRDefault="000751EB" w:rsidP="00395A70">
            <w:pPr>
              <w:jc w:val="center"/>
              <w:rPr>
                <w:rFonts w:eastAsia="Calibri"/>
                <w:sz w:val="28"/>
                <w:szCs w:val="28"/>
              </w:rPr>
            </w:pPr>
            <w:r w:rsidRPr="00E577AC">
              <w:rPr>
                <w:rFonts w:eastAsia="Calibri"/>
                <w:sz w:val="28"/>
                <w:szCs w:val="28"/>
              </w:rPr>
              <w:t>22</w:t>
            </w:r>
          </w:p>
        </w:tc>
      </w:tr>
      <w:tr w:rsidR="00E577AC"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Лекции</w:t>
            </w:r>
          </w:p>
        </w:tc>
        <w:tc>
          <w:tcPr>
            <w:tcW w:w="3398" w:type="dxa"/>
            <w:shd w:val="clear" w:color="auto" w:fill="auto"/>
            <w:vAlign w:val="center"/>
          </w:tcPr>
          <w:p w:rsidR="00350B33" w:rsidRPr="00E577AC" w:rsidRDefault="00411298" w:rsidP="00395A70">
            <w:pPr>
              <w:jc w:val="center"/>
              <w:rPr>
                <w:rFonts w:eastAsia="Calibri"/>
                <w:sz w:val="28"/>
                <w:szCs w:val="28"/>
              </w:rPr>
            </w:pPr>
            <w:r w:rsidRPr="00E577AC">
              <w:rPr>
                <w:rFonts w:eastAsia="Calibri"/>
                <w:sz w:val="28"/>
                <w:szCs w:val="28"/>
              </w:rPr>
              <w:t>54</w:t>
            </w:r>
          </w:p>
        </w:tc>
        <w:tc>
          <w:tcPr>
            <w:tcW w:w="3367" w:type="dxa"/>
            <w:vAlign w:val="center"/>
          </w:tcPr>
          <w:p w:rsidR="00350B33" w:rsidRPr="00E577AC" w:rsidRDefault="004D3CE5" w:rsidP="00395A70">
            <w:pPr>
              <w:jc w:val="center"/>
              <w:rPr>
                <w:rFonts w:eastAsia="Calibri"/>
                <w:sz w:val="28"/>
                <w:szCs w:val="28"/>
              </w:rPr>
            </w:pPr>
            <w:r w:rsidRPr="00E577AC">
              <w:rPr>
                <w:rFonts w:eastAsia="Calibri"/>
                <w:sz w:val="28"/>
                <w:szCs w:val="28"/>
              </w:rPr>
              <w:t>8</w:t>
            </w:r>
          </w:p>
        </w:tc>
      </w:tr>
      <w:tr w:rsidR="00E577AC"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Практические занятия (семинары)</w:t>
            </w:r>
          </w:p>
        </w:tc>
        <w:tc>
          <w:tcPr>
            <w:tcW w:w="3398" w:type="dxa"/>
            <w:shd w:val="clear" w:color="auto" w:fill="auto"/>
            <w:vAlign w:val="center"/>
          </w:tcPr>
          <w:p w:rsidR="00350B33" w:rsidRPr="00E577AC" w:rsidRDefault="00411298" w:rsidP="00395A70">
            <w:pPr>
              <w:jc w:val="center"/>
              <w:rPr>
                <w:rFonts w:eastAsia="Calibri"/>
                <w:sz w:val="28"/>
                <w:szCs w:val="28"/>
              </w:rPr>
            </w:pPr>
            <w:r w:rsidRPr="00E577AC">
              <w:rPr>
                <w:rFonts w:eastAsia="Calibri"/>
                <w:sz w:val="28"/>
                <w:szCs w:val="28"/>
              </w:rPr>
              <w:t>54</w:t>
            </w:r>
          </w:p>
        </w:tc>
        <w:tc>
          <w:tcPr>
            <w:tcW w:w="3367" w:type="dxa"/>
            <w:vAlign w:val="center"/>
          </w:tcPr>
          <w:p w:rsidR="00350B33" w:rsidRPr="00E577AC" w:rsidRDefault="004D3CE5" w:rsidP="00395A70">
            <w:pPr>
              <w:jc w:val="center"/>
              <w:rPr>
                <w:rFonts w:eastAsia="Calibri"/>
                <w:sz w:val="28"/>
                <w:szCs w:val="28"/>
              </w:rPr>
            </w:pPr>
            <w:r w:rsidRPr="00E577AC">
              <w:rPr>
                <w:rFonts w:eastAsia="Calibri"/>
                <w:sz w:val="28"/>
                <w:szCs w:val="28"/>
              </w:rPr>
              <w:t>16</w:t>
            </w:r>
          </w:p>
        </w:tc>
      </w:tr>
      <w:tr w:rsidR="00E577AC"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Самостоятельная работа</w:t>
            </w:r>
          </w:p>
        </w:tc>
        <w:tc>
          <w:tcPr>
            <w:tcW w:w="3398" w:type="dxa"/>
            <w:shd w:val="clear" w:color="auto" w:fill="auto"/>
            <w:vAlign w:val="center"/>
          </w:tcPr>
          <w:p w:rsidR="00350B33" w:rsidRPr="00E577AC" w:rsidRDefault="000751EB" w:rsidP="00395A70">
            <w:pPr>
              <w:jc w:val="center"/>
              <w:rPr>
                <w:rFonts w:eastAsia="Calibri"/>
                <w:sz w:val="28"/>
                <w:szCs w:val="28"/>
              </w:rPr>
            </w:pPr>
            <w:r w:rsidRPr="00E577AC">
              <w:rPr>
                <w:rFonts w:eastAsia="Calibri"/>
                <w:sz w:val="28"/>
                <w:szCs w:val="28"/>
              </w:rPr>
              <w:t>108</w:t>
            </w:r>
          </w:p>
        </w:tc>
        <w:tc>
          <w:tcPr>
            <w:tcW w:w="3367" w:type="dxa"/>
            <w:vAlign w:val="center"/>
          </w:tcPr>
          <w:p w:rsidR="00350B33" w:rsidRPr="00E577AC" w:rsidRDefault="004D3CE5" w:rsidP="00395A70">
            <w:pPr>
              <w:jc w:val="center"/>
              <w:rPr>
                <w:rFonts w:eastAsia="Calibri"/>
                <w:sz w:val="28"/>
                <w:szCs w:val="28"/>
              </w:rPr>
            </w:pPr>
            <w:r w:rsidRPr="00E577AC">
              <w:rPr>
                <w:rFonts w:eastAsia="Calibri"/>
                <w:sz w:val="28"/>
                <w:szCs w:val="28"/>
              </w:rPr>
              <w:t>138</w:t>
            </w:r>
          </w:p>
        </w:tc>
      </w:tr>
      <w:tr w:rsidR="00E577AC" w:rsidRPr="00E577AC" w:rsidTr="000751EB">
        <w:tc>
          <w:tcPr>
            <w:tcW w:w="2806" w:type="dxa"/>
            <w:shd w:val="clear" w:color="auto" w:fill="auto"/>
          </w:tcPr>
          <w:p w:rsidR="004D3CE5" w:rsidRPr="00E577AC" w:rsidRDefault="004D3CE5" w:rsidP="00395A70">
            <w:pPr>
              <w:rPr>
                <w:rFonts w:eastAsia="Calibri"/>
                <w:sz w:val="28"/>
                <w:szCs w:val="28"/>
              </w:rPr>
            </w:pPr>
            <w:r w:rsidRPr="00E577AC">
              <w:rPr>
                <w:rFonts w:eastAsia="Calibri"/>
                <w:sz w:val="28"/>
                <w:szCs w:val="28"/>
              </w:rPr>
              <w:t xml:space="preserve">Контроль </w:t>
            </w:r>
          </w:p>
        </w:tc>
        <w:tc>
          <w:tcPr>
            <w:tcW w:w="3398" w:type="dxa"/>
            <w:shd w:val="clear" w:color="auto" w:fill="auto"/>
            <w:vAlign w:val="center"/>
          </w:tcPr>
          <w:p w:rsidR="004D3CE5" w:rsidRPr="00E577AC" w:rsidRDefault="00D1625C" w:rsidP="00395A70">
            <w:pPr>
              <w:jc w:val="center"/>
              <w:rPr>
                <w:rFonts w:eastAsia="Calibri"/>
                <w:sz w:val="28"/>
                <w:szCs w:val="28"/>
              </w:rPr>
            </w:pPr>
            <w:r w:rsidRPr="00E577AC">
              <w:rPr>
                <w:rFonts w:eastAsia="Calibri"/>
                <w:sz w:val="28"/>
                <w:szCs w:val="28"/>
              </w:rPr>
              <w:t>-</w:t>
            </w:r>
          </w:p>
        </w:tc>
        <w:tc>
          <w:tcPr>
            <w:tcW w:w="3367" w:type="dxa"/>
            <w:vAlign w:val="center"/>
          </w:tcPr>
          <w:p w:rsidR="004D3CE5" w:rsidRPr="00E577AC" w:rsidRDefault="004D3CE5" w:rsidP="00395A70">
            <w:pPr>
              <w:jc w:val="center"/>
              <w:rPr>
                <w:rFonts w:eastAsia="Calibri"/>
                <w:sz w:val="28"/>
                <w:szCs w:val="28"/>
              </w:rPr>
            </w:pPr>
            <w:r w:rsidRPr="00E577AC">
              <w:rPr>
                <w:rFonts w:eastAsia="Calibri"/>
                <w:sz w:val="28"/>
                <w:szCs w:val="28"/>
              </w:rPr>
              <w:t>54</w:t>
            </w:r>
          </w:p>
        </w:tc>
      </w:tr>
      <w:tr w:rsidR="00350B33" w:rsidRPr="00E577AC" w:rsidTr="000751EB">
        <w:tc>
          <w:tcPr>
            <w:tcW w:w="2806" w:type="dxa"/>
            <w:shd w:val="clear" w:color="auto" w:fill="auto"/>
          </w:tcPr>
          <w:p w:rsidR="00350B33" w:rsidRPr="00E577AC" w:rsidRDefault="00350B33" w:rsidP="00395A70">
            <w:pPr>
              <w:rPr>
                <w:rFonts w:eastAsia="Calibri"/>
                <w:sz w:val="28"/>
                <w:szCs w:val="28"/>
              </w:rPr>
            </w:pPr>
            <w:r w:rsidRPr="00E577AC">
              <w:rPr>
                <w:rFonts w:eastAsia="Calibri"/>
                <w:sz w:val="28"/>
                <w:szCs w:val="28"/>
              </w:rPr>
              <w:t>Форма итогового контроля</w:t>
            </w:r>
          </w:p>
        </w:tc>
        <w:tc>
          <w:tcPr>
            <w:tcW w:w="3398" w:type="dxa"/>
            <w:shd w:val="clear" w:color="auto" w:fill="auto"/>
            <w:vAlign w:val="center"/>
          </w:tcPr>
          <w:p w:rsidR="00350B33" w:rsidRPr="00E577AC" w:rsidRDefault="009C06B1" w:rsidP="00395A70">
            <w:pPr>
              <w:jc w:val="center"/>
              <w:rPr>
                <w:rFonts w:eastAsia="Calibri"/>
                <w:sz w:val="28"/>
                <w:szCs w:val="28"/>
              </w:rPr>
            </w:pPr>
            <w:r w:rsidRPr="00E577AC">
              <w:rPr>
                <w:rFonts w:eastAsia="Calibri"/>
                <w:sz w:val="28"/>
                <w:szCs w:val="28"/>
              </w:rPr>
              <w:t>Зачет,</w:t>
            </w:r>
            <w:r w:rsidR="00D8624B" w:rsidRPr="00E577AC">
              <w:rPr>
                <w:rFonts w:eastAsia="Calibri"/>
                <w:sz w:val="28"/>
                <w:szCs w:val="28"/>
              </w:rPr>
              <w:t xml:space="preserve"> </w:t>
            </w:r>
            <w:r w:rsidRPr="00E577AC">
              <w:rPr>
                <w:rFonts w:eastAsia="Calibri"/>
                <w:sz w:val="28"/>
                <w:szCs w:val="28"/>
              </w:rPr>
              <w:t>э</w:t>
            </w:r>
            <w:r w:rsidR="00852076" w:rsidRPr="00E577AC">
              <w:rPr>
                <w:rFonts w:eastAsia="Calibri"/>
                <w:sz w:val="28"/>
                <w:szCs w:val="28"/>
              </w:rPr>
              <w:t>кзамен</w:t>
            </w:r>
          </w:p>
        </w:tc>
        <w:tc>
          <w:tcPr>
            <w:tcW w:w="3367" w:type="dxa"/>
            <w:vAlign w:val="center"/>
          </w:tcPr>
          <w:p w:rsidR="00350B33" w:rsidRPr="00E577AC" w:rsidRDefault="00852076" w:rsidP="00395A70">
            <w:pPr>
              <w:jc w:val="center"/>
              <w:rPr>
                <w:rFonts w:eastAsia="Calibri"/>
                <w:sz w:val="28"/>
                <w:szCs w:val="28"/>
              </w:rPr>
            </w:pPr>
            <w:r w:rsidRPr="00E577AC">
              <w:rPr>
                <w:rFonts w:eastAsia="Calibri"/>
                <w:sz w:val="28"/>
                <w:szCs w:val="28"/>
              </w:rPr>
              <w:t>Экзамен</w:t>
            </w:r>
          </w:p>
        </w:tc>
      </w:tr>
    </w:tbl>
    <w:p w:rsidR="0084404C" w:rsidRPr="00E577AC" w:rsidRDefault="0084404C" w:rsidP="00395A70"/>
    <w:p w:rsidR="002A7981" w:rsidRPr="00E577AC" w:rsidRDefault="002A7981" w:rsidP="00395A70"/>
    <w:p w:rsidR="002A7981" w:rsidRPr="00E577AC" w:rsidRDefault="002A7981" w:rsidP="00395A70">
      <w:pPr>
        <w:spacing w:after="200" w:line="276" w:lineRule="auto"/>
        <w:rPr>
          <w:b/>
          <w:sz w:val="28"/>
        </w:rPr>
      </w:pPr>
      <w:r w:rsidRPr="00E577AC">
        <w:rPr>
          <w:b/>
          <w:sz w:val="28"/>
        </w:rPr>
        <w:br w:type="page"/>
      </w:r>
    </w:p>
    <w:p w:rsidR="000268EA" w:rsidRPr="00E577AC" w:rsidRDefault="000268EA" w:rsidP="00395A70">
      <w:pPr>
        <w:pStyle w:val="ad"/>
        <w:numPr>
          <w:ilvl w:val="0"/>
          <w:numId w:val="7"/>
        </w:numPr>
        <w:ind w:left="0" w:firstLine="0"/>
        <w:jc w:val="center"/>
        <w:rPr>
          <w:rFonts w:ascii="Times New Roman" w:hAnsi="Times New Roman" w:cs="Times New Roman"/>
          <w:b/>
          <w:sz w:val="32"/>
        </w:rPr>
      </w:pPr>
      <w:r w:rsidRPr="00E577AC">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E577AC" w:rsidRDefault="000268EA" w:rsidP="00395A70">
      <w:pPr>
        <w:pStyle w:val="ad"/>
        <w:ind w:left="0"/>
        <w:rPr>
          <w:rFonts w:ascii="Times New Roman" w:hAnsi="Times New Roman" w:cs="Times New Roman"/>
          <w:b/>
          <w:sz w:val="28"/>
        </w:rPr>
      </w:pPr>
    </w:p>
    <w:p w:rsidR="0084404C" w:rsidRPr="00E577AC" w:rsidRDefault="0084404C" w:rsidP="00395A70">
      <w:pPr>
        <w:pStyle w:val="ad"/>
        <w:numPr>
          <w:ilvl w:val="1"/>
          <w:numId w:val="7"/>
        </w:numPr>
        <w:ind w:left="0" w:firstLine="0"/>
        <w:jc w:val="center"/>
        <w:rPr>
          <w:rFonts w:ascii="Times New Roman" w:hAnsi="Times New Roman" w:cs="Times New Roman"/>
          <w:b/>
          <w:sz w:val="28"/>
        </w:rPr>
      </w:pPr>
      <w:r w:rsidRPr="00E577AC">
        <w:rPr>
          <w:rFonts w:ascii="Times New Roman" w:hAnsi="Times New Roman" w:cs="Times New Roman"/>
          <w:b/>
          <w:sz w:val="28"/>
        </w:rPr>
        <w:t>Учебно-тематический план курса и распре</w:t>
      </w:r>
      <w:r w:rsidR="00E8025F" w:rsidRPr="00E577AC">
        <w:rPr>
          <w:rFonts w:ascii="Times New Roman" w:hAnsi="Times New Roman" w:cs="Times New Roman"/>
          <w:b/>
          <w:sz w:val="28"/>
        </w:rPr>
        <w:t xml:space="preserve">деление часов по темам занятий </w:t>
      </w:r>
    </w:p>
    <w:p w:rsidR="0084404C" w:rsidRPr="00E577AC" w:rsidRDefault="00E8025F" w:rsidP="00395A70">
      <w:pPr>
        <w:jc w:val="center"/>
        <w:rPr>
          <w:b/>
          <w:sz w:val="28"/>
        </w:rPr>
      </w:pPr>
      <w:r w:rsidRPr="00E577AC">
        <w:rPr>
          <w:b/>
          <w:sz w:val="28"/>
        </w:rPr>
        <w:t>Очная форма обучения</w:t>
      </w:r>
    </w:p>
    <w:tbl>
      <w:tblPr>
        <w:tblW w:w="102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510"/>
        <w:gridCol w:w="2262"/>
        <w:gridCol w:w="2268"/>
        <w:gridCol w:w="992"/>
        <w:gridCol w:w="1134"/>
        <w:gridCol w:w="1134"/>
        <w:gridCol w:w="1350"/>
      </w:tblGrid>
      <w:tr w:rsidR="00E577AC" w:rsidRPr="00E577AC" w:rsidTr="00E70D52">
        <w:trPr>
          <w:cantSplit/>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rPr>
            </w:pPr>
            <w:r w:rsidRPr="00E577AC">
              <w:rPr>
                <w:b/>
                <w:bCs/>
              </w:rPr>
              <w:t>№ п/п</w:t>
            </w:r>
          </w:p>
        </w:tc>
        <w:tc>
          <w:tcPr>
            <w:tcW w:w="2772" w:type="dxa"/>
            <w:gridSpan w:val="2"/>
            <w:vMerge w:val="restart"/>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pPr>
            <w:r w:rsidRPr="00E577AC">
              <w:rPr>
                <w:b/>
                <w:bCs/>
              </w:rPr>
              <w:t>Наименование темы</w:t>
            </w:r>
          </w:p>
        </w:tc>
        <w:tc>
          <w:tcPr>
            <w:tcW w:w="2268" w:type="dxa"/>
            <w:vMerge w:val="restart"/>
            <w:tcBorders>
              <w:top w:val="single" w:sz="4" w:space="0" w:color="auto"/>
              <w:left w:val="single" w:sz="4" w:space="0" w:color="auto"/>
              <w:right w:val="single" w:sz="4" w:space="0" w:color="auto"/>
            </w:tcBorders>
          </w:tcPr>
          <w:p w:rsidR="00E70D52" w:rsidRPr="00E577AC" w:rsidRDefault="00E70D52" w:rsidP="00395A70">
            <w:pPr>
              <w:jc w:val="center"/>
              <w:rPr>
                <w:b/>
                <w:bCs/>
              </w:rPr>
            </w:pPr>
            <w:r w:rsidRPr="00E577AC">
              <w:rPr>
                <w:b/>
                <w:lang w:eastAsia="en-US"/>
              </w:rPr>
              <w:t>Контролируемы компетенции (или их части)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rPr>
            </w:pPr>
            <w:r w:rsidRPr="00E577AC">
              <w:rPr>
                <w:b/>
                <w:bCs/>
              </w:rPr>
              <w:t>Всего часов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rPr>
            </w:pPr>
            <w:r w:rsidRPr="00E577AC">
              <w:rPr>
                <w:b/>
                <w:bCs/>
              </w:rPr>
              <w:t>Аудиторные занятия (час.)</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rPr>
            </w:pPr>
            <w:r w:rsidRPr="00E577AC">
              <w:rPr>
                <w:b/>
                <w:bCs/>
              </w:rPr>
              <w:t>Самостоят. работа</w:t>
            </w:r>
          </w:p>
        </w:tc>
      </w:tr>
      <w:tr w:rsidR="00E577AC" w:rsidRPr="00E577AC" w:rsidTr="00E70D52">
        <w:trPr>
          <w:cantSplit/>
        </w:trPr>
        <w:tc>
          <w:tcPr>
            <w:tcW w:w="565" w:type="dxa"/>
            <w:vMerge/>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pPr>
          </w:p>
        </w:tc>
        <w:tc>
          <w:tcPr>
            <w:tcW w:w="2772" w:type="dxa"/>
            <w:gridSpan w:val="2"/>
            <w:vMerge/>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pPr>
          </w:p>
        </w:tc>
        <w:tc>
          <w:tcPr>
            <w:tcW w:w="2268" w:type="dxa"/>
            <w:vMerge/>
            <w:tcBorders>
              <w:left w:val="single" w:sz="4" w:space="0" w:color="auto"/>
              <w:bottom w:val="single" w:sz="4" w:space="0" w:color="auto"/>
              <w:right w:val="single" w:sz="4" w:space="0" w:color="auto"/>
            </w:tcBorders>
          </w:tcPr>
          <w:p w:rsidR="00E70D52" w:rsidRPr="00E577AC" w:rsidRDefault="00E70D52" w:rsidP="00395A7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rPr>
            </w:pPr>
            <w:r w:rsidRPr="00E577AC">
              <w:rPr>
                <w:b/>
                <w:bCs/>
              </w:rPr>
              <w:t>Лекции</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rPr>
            </w:pPr>
            <w:r w:rsidRPr="00E577AC">
              <w:rPr>
                <w:b/>
                <w:bCs/>
              </w:rPr>
              <w:t>Практическ.</w:t>
            </w:r>
          </w:p>
        </w:tc>
        <w:tc>
          <w:tcPr>
            <w:tcW w:w="1350" w:type="dxa"/>
            <w:vMerge/>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Введение. Возникновение государства и права.</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E70D52" w:rsidP="00395A70">
            <w:pPr>
              <w:jc w:val="center"/>
              <w:rPr>
                <w:bCs/>
                <w:sz w:val="28"/>
                <w:szCs w:val="28"/>
              </w:rPr>
            </w:pPr>
            <w:r w:rsidRPr="00E577AC">
              <w:rPr>
                <w:bCs/>
                <w:sz w:val="28"/>
                <w:szCs w:val="28"/>
              </w:rPr>
              <w:t>ОК-1, ОПК-1, ПК-2</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2.</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Государство и право Древнего Востока (Древний Египет, Двуречье, Древняя Индия, Древний Китай).</w:t>
            </w:r>
          </w:p>
          <w:p w:rsidR="00E70D52" w:rsidRPr="00E577AC" w:rsidRDefault="00E70D52" w:rsidP="00395A70">
            <w:pPr>
              <w:rPr>
                <w:sz w:val="28"/>
                <w:szCs w:val="28"/>
              </w:rPr>
            </w:pP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E70D52" w:rsidP="00395A70">
            <w:pPr>
              <w:jc w:val="center"/>
              <w:rPr>
                <w:bCs/>
                <w:sz w:val="28"/>
                <w:szCs w:val="28"/>
              </w:rPr>
            </w:pPr>
            <w:r w:rsidRPr="00E577AC">
              <w:rPr>
                <w:bCs/>
                <w:sz w:val="28"/>
                <w:szCs w:val="28"/>
              </w:rPr>
              <w:t>ОК-1, ОК-2, ОПК-1, ПК-2</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6</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3.</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Государство и право Древней Греции.</w:t>
            </w:r>
          </w:p>
          <w:p w:rsidR="00E70D52" w:rsidRPr="00E577AC" w:rsidRDefault="00E70D52" w:rsidP="00395A70">
            <w:pPr>
              <w:rPr>
                <w:sz w:val="28"/>
                <w:szCs w:val="28"/>
              </w:rPr>
            </w:pP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E70D52" w:rsidP="00395A70">
            <w:pPr>
              <w:jc w:val="center"/>
              <w:rPr>
                <w:bCs/>
                <w:sz w:val="28"/>
                <w:szCs w:val="28"/>
              </w:rPr>
            </w:pPr>
            <w:r w:rsidRPr="00E577AC">
              <w:rPr>
                <w:bCs/>
                <w:sz w:val="28"/>
                <w:szCs w:val="28"/>
              </w:rPr>
              <w:t>ОК-1, ОК-2, ОПК-1, ОПК-2, ПК-2</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4.</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Государство и право Древнего Рима.</w:t>
            </w:r>
          </w:p>
          <w:p w:rsidR="00E70D52" w:rsidRPr="00E577AC" w:rsidRDefault="00E70D52" w:rsidP="00395A70">
            <w:pPr>
              <w:rPr>
                <w:sz w:val="28"/>
                <w:szCs w:val="28"/>
              </w:rPr>
            </w:pP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E70D52" w:rsidP="00395A70">
            <w:pPr>
              <w:jc w:val="center"/>
              <w:rPr>
                <w:bCs/>
                <w:sz w:val="28"/>
                <w:szCs w:val="28"/>
              </w:rPr>
            </w:pPr>
            <w:r w:rsidRPr="00E577AC">
              <w:rPr>
                <w:bCs/>
                <w:sz w:val="28"/>
                <w:szCs w:val="28"/>
              </w:rPr>
              <w:t>ОК-1, ОК-2, ОПК-1, ОПК-2, ПК-2</w:t>
            </w:r>
            <w:r w:rsidR="00140656" w:rsidRPr="00E577AC">
              <w:rPr>
                <w:bCs/>
                <w:sz w:val="28"/>
                <w:szCs w:val="28"/>
              </w:rPr>
              <w:t>, ПК-3</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6</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5.</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 xml:space="preserve"> Франция: формирование и особенности развития государства и права в Средние века и ранее Новое время.</w:t>
            </w:r>
          </w:p>
          <w:p w:rsidR="00E70D52" w:rsidRPr="00E577AC" w:rsidRDefault="00E70D52" w:rsidP="00395A70">
            <w:pPr>
              <w:rPr>
                <w:sz w:val="28"/>
                <w:szCs w:val="28"/>
              </w:rPr>
            </w:pP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ОПК-1, ОПК-2, ПК-2, ПК-3</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6</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 xml:space="preserve">Англия: формирование и особенности развития государства и права в Средние века и ранее Новое время. </w:t>
            </w: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ОПК-1, ОПК-2, ОПК-4, ПК-2, ПК-3</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lastRenderedPageBreak/>
              <w:t>7</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Германия: формирование и особенности развития государства и права в Средние века и ранее Новое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ОК-4, ОПК-1, ОПК-2, ОПК-4, ПК-2, ПК-3</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70D52">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8</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Византия: формирование и особенности развития государства и права в Средние века и ранее Новое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ОК-4,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70D52">
        <w:tc>
          <w:tcPr>
            <w:tcW w:w="1075" w:type="dxa"/>
            <w:gridSpan w:val="2"/>
            <w:tcBorders>
              <w:top w:val="single" w:sz="4" w:space="0" w:color="auto"/>
              <w:left w:val="single" w:sz="4" w:space="0" w:color="auto"/>
              <w:bottom w:val="single" w:sz="4" w:space="0" w:color="auto"/>
              <w:right w:val="single" w:sz="4" w:space="0" w:color="auto"/>
            </w:tcBorders>
          </w:tcPr>
          <w:p w:rsidR="00E70D52" w:rsidRPr="00E577AC" w:rsidRDefault="00E70D52" w:rsidP="00395A70">
            <w:pPr>
              <w:jc w:val="center"/>
              <w:rPr>
                <w:b/>
                <w:sz w:val="28"/>
                <w:szCs w:val="28"/>
              </w:rPr>
            </w:pPr>
          </w:p>
        </w:tc>
        <w:tc>
          <w:tcPr>
            <w:tcW w:w="9140" w:type="dxa"/>
            <w:gridSpan w:val="6"/>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
                <w:sz w:val="28"/>
                <w:szCs w:val="28"/>
              </w:rPr>
              <w:t>Зачет</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pStyle w:val="9"/>
              <w:rPr>
                <w:rFonts w:ascii="Times New Roman" w:hAnsi="Times New Roman"/>
                <w:b/>
                <w:sz w:val="28"/>
                <w:szCs w:val="28"/>
              </w:rPr>
            </w:pPr>
            <w:r w:rsidRPr="00E577AC">
              <w:rPr>
                <w:rFonts w:ascii="Times New Roman" w:hAnsi="Times New Roman"/>
                <w:b/>
                <w:sz w:val="28"/>
                <w:szCs w:val="28"/>
              </w:rPr>
              <w:t xml:space="preserve">Итого </w:t>
            </w:r>
            <w:r w:rsidRPr="00E577AC">
              <w:rPr>
                <w:rFonts w:ascii="Times New Roman" w:hAnsi="Times New Roman"/>
                <w:b/>
                <w:sz w:val="28"/>
                <w:szCs w:val="28"/>
              </w:rPr>
              <w:sym w:font="Symbol" w:char="F049"/>
            </w:r>
            <w:r w:rsidRPr="00E577AC">
              <w:rPr>
                <w:rFonts w:ascii="Times New Roman" w:hAnsi="Times New Roman"/>
                <w:b/>
                <w:sz w:val="28"/>
                <w:szCs w:val="28"/>
              </w:rPr>
              <w:t xml:space="preserve"> семестр</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
                <w:bCs/>
                <w:sz w:val="28"/>
                <w:szCs w:val="28"/>
              </w:rPr>
            </w:pPr>
            <w:r w:rsidRPr="00E577AC">
              <w:rPr>
                <w:bCs/>
                <w:sz w:val="28"/>
                <w:szCs w:val="28"/>
              </w:rPr>
              <w:t>ОК-1, ОК-2, ОК-3, ОК-4,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sz w:val="28"/>
                <w:szCs w:val="28"/>
              </w:rPr>
            </w:pPr>
            <w:r w:rsidRPr="00E577AC">
              <w:rPr>
                <w:b/>
                <w:bCs/>
                <w:sz w:val="28"/>
                <w:szCs w:val="28"/>
              </w:rPr>
              <w:t>72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
                <w:bCs/>
                <w:sz w:val="28"/>
                <w:szCs w:val="28"/>
              </w:rPr>
            </w:pPr>
            <w:r w:rsidRPr="00E577AC">
              <w:rPr>
                <w:b/>
                <w:bCs/>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411298" w:rsidP="00395A70">
            <w:pPr>
              <w:jc w:val="center"/>
              <w:rPr>
                <w:b/>
                <w:bCs/>
                <w:sz w:val="28"/>
                <w:szCs w:val="28"/>
              </w:rPr>
            </w:pPr>
            <w:r w:rsidRPr="00E577AC">
              <w:rPr>
                <w:b/>
                <w:bCs/>
                <w:sz w:val="28"/>
                <w:szCs w:val="28"/>
              </w:rPr>
              <w:t>18</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
                <w:bCs/>
                <w:sz w:val="28"/>
                <w:szCs w:val="28"/>
              </w:rPr>
            </w:pPr>
            <w:r w:rsidRPr="00E577AC">
              <w:rPr>
                <w:b/>
                <w:bCs/>
                <w:sz w:val="28"/>
                <w:szCs w:val="28"/>
              </w:rPr>
              <w:t>36</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9</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sz w:val="28"/>
                <w:szCs w:val="28"/>
              </w:rPr>
              <w:t>Великобритания: особенности развития государства и права в Новое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ОК-4,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6</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10</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pStyle w:val="26"/>
              <w:rPr>
                <w:sz w:val="28"/>
                <w:szCs w:val="28"/>
              </w:rPr>
            </w:pPr>
            <w:r w:rsidRPr="00E577AC">
              <w:rPr>
                <w:sz w:val="28"/>
                <w:szCs w:val="28"/>
              </w:rPr>
              <w:t>США: особенности развития государства и права в Новое время.</w:t>
            </w:r>
            <w:r w:rsidRPr="00E577AC">
              <w:rPr>
                <w:spacing w:val="-6"/>
                <w:sz w:val="24"/>
                <w:szCs w:val="24"/>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ОК-4,ОК-5,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10</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11</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pStyle w:val="26"/>
              <w:rPr>
                <w:sz w:val="28"/>
                <w:szCs w:val="28"/>
              </w:rPr>
            </w:pPr>
            <w:r w:rsidRPr="00E577AC">
              <w:rPr>
                <w:sz w:val="28"/>
                <w:szCs w:val="28"/>
              </w:rPr>
              <w:t>Франция: особенности развития государства и права в Новое время.</w:t>
            </w:r>
            <w:r w:rsidRPr="00E577AC">
              <w:rPr>
                <w:spacing w:val="-6"/>
                <w:sz w:val="24"/>
                <w:szCs w:val="24"/>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ОК-3, ОК-4,ОК-5, ОК-7,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8</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12</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pStyle w:val="26"/>
              <w:rPr>
                <w:sz w:val="28"/>
                <w:szCs w:val="28"/>
              </w:rPr>
            </w:pPr>
            <w:r w:rsidRPr="00E577AC">
              <w:rPr>
                <w:sz w:val="28"/>
                <w:szCs w:val="28"/>
              </w:rPr>
              <w:t>Германия: особенности развития государства и права в Новое время.</w:t>
            </w:r>
            <w:r w:rsidRPr="00E577AC">
              <w:rPr>
                <w:spacing w:val="-6"/>
                <w:sz w:val="24"/>
                <w:szCs w:val="24"/>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140656">
            <w:pPr>
              <w:jc w:val="center"/>
              <w:rPr>
                <w:bCs/>
                <w:sz w:val="28"/>
                <w:szCs w:val="28"/>
              </w:rPr>
            </w:pPr>
            <w:r w:rsidRPr="00E577AC">
              <w:rPr>
                <w:bCs/>
                <w:sz w:val="28"/>
                <w:szCs w:val="28"/>
              </w:rPr>
              <w:t>ОК-3, ОК-4,ОК-5, ОК-7, ОПК-4, ОПК-5,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8</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lastRenderedPageBreak/>
              <w:t>13</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pStyle w:val="26"/>
              <w:rPr>
                <w:sz w:val="28"/>
                <w:szCs w:val="28"/>
              </w:rPr>
            </w:pPr>
            <w:r w:rsidRPr="00E577AC">
              <w:rPr>
                <w:bCs/>
                <w:sz w:val="28"/>
                <w:szCs w:val="28"/>
              </w:rPr>
              <w:t>США: особенности государственного устройства и правовой системы в Новейшее время.</w:t>
            </w:r>
            <w:r w:rsidRPr="00E577AC">
              <w:rPr>
                <w:spacing w:val="-6"/>
                <w:sz w:val="24"/>
                <w:szCs w:val="24"/>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ОК-3, ОК-4,ОК-5, ОК-7, ОПК-4, ОПК-5, ОПК-6,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10</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14</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pStyle w:val="26"/>
              <w:rPr>
                <w:sz w:val="28"/>
                <w:szCs w:val="28"/>
              </w:rPr>
            </w:pPr>
            <w:r w:rsidRPr="00E577AC">
              <w:rPr>
                <w:bCs/>
                <w:sz w:val="28"/>
                <w:szCs w:val="28"/>
              </w:rPr>
              <w:t>Великобритания: государство и право в Новейшее время.</w:t>
            </w:r>
            <w:r w:rsidRPr="00E577AC">
              <w:rPr>
                <w:spacing w:val="-6"/>
                <w:sz w:val="24"/>
                <w:szCs w:val="24"/>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ОК-3,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6</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15</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bCs/>
                <w:sz w:val="28"/>
                <w:szCs w:val="28"/>
              </w:rPr>
              <w:t>Франция: государственный строй и право в Новейшее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8</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16</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bCs/>
                <w:sz w:val="28"/>
                <w:szCs w:val="28"/>
              </w:rPr>
              <w:t>Особенности государственного устройства и правовой системы Германии в Новейшее время.</w:t>
            </w:r>
            <w:r w:rsidRPr="00E577AC">
              <w:rPr>
                <w:sz w:val="28"/>
                <w:szCs w:val="28"/>
              </w:rPr>
              <w:t xml:space="preserve"> </w:t>
            </w: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ОК-2, ОК-1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6</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17</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bCs/>
                <w:sz w:val="28"/>
                <w:szCs w:val="28"/>
              </w:rPr>
              <w:t>Государство и право Японии в Новейшее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ОК-3,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18</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bCs/>
                <w:sz w:val="28"/>
                <w:szCs w:val="28"/>
              </w:rPr>
              <w:t>Государство и право Китая в Новейшее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ОК-3,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2</w:t>
            </w:r>
          </w:p>
        </w:tc>
      </w:tr>
      <w:tr w:rsidR="00E577AC" w:rsidRPr="00E577AC" w:rsidTr="00D82F11">
        <w:tc>
          <w:tcPr>
            <w:tcW w:w="565"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sz w:val="28"/>
                <w:szCs w:val="28"/>
              </w:rPr>
            </w:pPr>
            <w:r w:rsidRPr="00E577AC">
              <w:rPr>
                <w:sz w:val="28"/>
                <w:szCs w:val="28"/>
              </w:rPr>
              <w:t>19</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rPr>
                <w:sz w:val="28"/>
                <w:szCs w:val="28"/>
              </w:rPr>
            </w:pPr>
            <w:r w:rsidRPr="00E577AC">
              <w:rPr>
                <w:bCs/>
                <w:sz w:val="28"/>
                <w:szCs w:val="28"/>
              </w:rPr>
              <w:t>Современные тенденции развития права.</w:t>
            </w:r>
          </w:p>
        </w:tc>
        <w:tc>
          <w:tcPr>
            <w:tcW w:w="2268" w:type="dxa"/>
            <w:tcBorders>
              <w:top w:val="single" w:sz="4" w:space="0" w:color="auto"/>
              <w:left w:val="single" w:sz="4" w:space="0" w:color="auto"/>
              <w:bottom w:val="single" w:sz="4" w:space="0" w:color="auto"/>
              <w:right w:val="single" w:sz="4" w:space="0" w:color="auto"/>
            </w:tcBorders>
          </w:tcPr>
          <w:p w:rsidR="00E70D52" w:rsidRPr="00E577AC" w:rsidRDefault="00140656" w:rsidP="00395A70">
            <w:pPr>
              <w:jc w:val="center"/>
              <w:rPr>
                <w:bCs/>
                <w:sz w:val="28"/>
                <w:szCs w:val="28"/>
              </w:rPr>
            </w:pPr>
            <w:r w:rsidRPr="00E577AC">
              <w:rPr>
                <w:bCs/>
                <w:sz w:val="28"/>
                <w:szCs w:val="28"/>
              </w:rPr>
              <w:t>ОК-1, ОК-2, ОК-3, ОК-4,ОК-5, ОК-7, ОПК-1, ОПК-2,ОПК-4,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0D52" w:rsidRPr="00E577AC" w:rsidRDefault="006E6CBA" w:rsidP="00395A70">
            <w:pPr>
              <w:jc w:val="center"/>
              <w:rPr>
                <w:bCs/>
                <w:sz w:val="28"/>
                <w:szCs w:val="28"/>
              </w:rPr>
            </w:pPr>
            <w:r w:rsidRPr="00E577AC">
              <w:rPr>
                <w:bCs/>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D52" w:rsidRPr="00E577AC" w:rsidRDefault="00E70D52" w:rsidP="00395A70">
            <w:pPr>
              <w:jc w:val="center"/>
              <w:rPr>
                <w:bCs/>
                <w:sz w:val="28"/>
                <w:szCs w:val="28"/>
              </w:rPr>
            </w:pPr>
            <w:r w:rsidRPr="00E577AC">
              <w:rPr>
                <w:bCs/>
                <w:sz w:val="28"/>
                <w:szCs w:val="28"/>
              </w:rPr>
              <w:t>4</w:t>
            </w:r>
          </w:p>
        </w:tc>
      </w:tr>
      <w:tr w:rsidR="00E577AC" w:rsidRPr="00E577AC" w:rsidTr="00ED77A3">
        <w:tc>
          <w:tcPr>
            <w:tcW w:w="10215" w:type="dxa"/>
            <w:gridSpan w:val="8"/>
            <w:tcBorders>
              <w:top w:val="single" w:sz="4" w:space="0" w:color="auto"/>
              <w:left w:val="single" w:sz="4" w:space="0" w:color="auto"/>
              <w:bottom w:val="single" w:sz="4" w:space="0" w:color="auto"/>
              <w:right w:val="single" w:sz="4" w:space="0" w:color="auto"/>
            </w:tcBorders>
          </w:tcPr>
          <w:p w:rsidR="00E577AC" w:rsidRPr="00E577AC" w:rsidRDefault="00E577AC" w:rsidP="00395A70">
            <w:pPr>
              <w:jc w:val="center"/>
              <w:rPr>
                <w:b/>
                <w:bCs/>
                <w:sz w:val="28"/>
                <w:szCs w:val="28"/>
              </w:rPr>
            </w:pPr>
            <w:r w:rsidRPr="00E577AC">
              <w:rPr>
                <w:b/>
                <w:sz w:val="28"/>
                <w:szCs w:val="28"/>
              </w:rPr>
              <w:t>Экзамен</w:t>
            </w:r>
          </w:p>
        </w:tc>
      </w:tr>
      <w:tr w:rsidR="00E577AC" w:rsidRPr="00E577AC" w:rsidTr="005B15AC">
        <w:tc>
          <w:tcPr>
            <w:tcW w:w="5605" w:type="dxa"/>
            <w:gridSpan w:val="4"/>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sz w:val="28"/>
                <w:szCs w:val="28"/>
              </w:rPr>
              <w:t xml:space="preserve">Итого </w:t>
            </w:r>
            <w:r w:rsidRPr="00E577AC">
              <w:rPr>
                <w:b/>
                <w:sz w:val="28"/>
                <w:szCs w:val="28"/>
              </w:rPr>
              <w:sym w:font="Symbol" w:char="F049"/>
            </w:r>
            <w:r w:rsidRPr="00E577AC">
              <w:rPr>
                <w:b/>
                <w:sz w:val="28"/>
                <w:szCs w:val="28"/>
              </w:rPr>
              <w:sym w:font="Symbol" w:char="F049"/>
            </w:r>
            <w:r w:rsidRPr="00E577AC">
              <w:rPr>
                <w:b/>
                <w:sz w:val="28"/>
                <w:szCs w:val="28"/>
              </w:rPr>
              <w:t xml:space="preserve"> семестр</w:t>
            </w:r>
          </w:p>
        </w:tc>
        <w:tc>
          <w:tcPr>
            <w:tcW w:w="992"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144</w:t>
            </w:r>
          </w:p>
        </w:tc>
        <w:tc>
          <w:tcPr>
            <w:tcW w:w="1134"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36</w:t>
            </w:r>
          </w:p>
        </w:tc>
        <w:tc>
          <w:tcPr>
            <w:tcW w:w="1350"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72</w:t>
            </w:r>
          </w:p>
        </w:tc>
      </w:tr>
      <w:tr w:rsidR="00E577AC" w:rsidRPr="00E577AC" w:rsidTr="00C12366">
        <w:trPr>
          <w:trHeight w:val="654"/>
        </w:trPr>
        <w:tc>
          <w:tcPr>
            <w:tcW w:w="5605" w:type="dxa"/>
            <w:gridSpan w:val="4"/>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sz w:val="28"/>
                <w:szCs w:val="28"/>
              </w:rPr>
              <w:t>Итого</w:t>
            </w:r>
          </w:p>
        </w:tc>
        <w:tc>
          <w:tcPr>
            <w:tcW w:w="992"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216</w:t>
            </w:r>
          </w:p>
        </w:tc>
        <w:tc>
          <w:tcPr>
            <w:tcW w:w="1134"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54</w:t>
            </w:r>
          </w:p>
        </w:tc>
        <w:tc>
          <w:tcPr>
            <w:tcW w:w="1134"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54</w:t>
            </w:r>
          </w:p>
        </w:tc>
        <w:tc>
          <w:tcPr>
            <w:tcW w:w="1350"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108</w:t>
            </w:r>
          </w:p>
        </w:tc>
      </w:tr>
    </w:tbl>
    <w:p w:rsidR="00730464" w:rsidRPr="00E577AC" w:rsidRDefault="00730464" w:rsidP="003373FA">
      <w:pPr>
        <w:rPr>
          <w:b/>
          <w:sz w:val="28"/>
        </w:rPr>
      </w:pPr>
    </w:p>
    <w:p w:rsidR="00004BD1" w:rsidRPr="00E577AC" w:rsidRDefault="00004BD1" w:rsidP="00004BD1">
      <w:pPr>
        <w:jc w:val="both"/>
      </w:pPr>
      <w:r w:rsidRPr="00E577AC">
        <w:rPr>
          <w:spacing w:val="-6"/>
        </w:rPr>
        <w:lastRenderedPageBreak/>
        <w:t>*</w:t>
      </w:r>
      <w:r w:rsidRPr="00E577AC">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004BD1" w:rsidRPr="00E577AC" w:rsidRDefault="00004BD1" w:rsidP="00EB4918">
      <w:pPr>
        <w:jc w:val="both"/>
        <w:rPr>
          <w:b/>
          <w:sz w:val="28"/>
        </w:rPr>
      </w:pPr>
      <w:r w:rsidRPr="00E577AC">
        <w:t xml:space="preserve">Общий удельный вес интерактивной формы проведения занятий по дисциплине составляет </w:t>
      </w:r>
      <w:r w:rsidR="00E577AC" w:rsidRPr="00E577AC">
        <w:t>88</w:t>
      </w:r>
      <w:r w:rsidRPr="00E577AC">
        <w:t xml:space="preserve"> % от аудиторного фонда, частично за счет лекций, частично за счет п</w:t>
      </w:r>
      <w:r w:rsidR="00EB4918" w:rsidRPr="00E577AC">
        <w:t>рактических занятий, а именно 9</w:t>
      </w:r>
      <w:r w:rsidR="00E577AC" w:rsidRPr="00E577AC">
        <w:t>5</w:t>
      </w:r>
      <w:r w:rsidR="00EB4918" w:rsidRPr="00E577AC">
        <w:t xml:space="preserve"> часов</w:t>
      </w:r>
      <w:r w:rsidRPr="00E577AC">
        <w:t>.</w:t>
      </w:r>
    </w:p>
    <w:p w:rsidR="00004BD1" w:rsidRPr="00E577AC" w:rsidRDefault="00004BD1" w:rsidP="003373FA">
      <w:pPr>
        <w:rPr>
          <w:b/>
          <w:sz w:val="28"/>
        </w:rPr>
      </w:pPr>
    </w:p>
    <w:p w:rsidR="00B350F7" w:rsidRPr="00E577AC" w:rsidRDefault="00FE7E97" w:rsidP="00395A70">
      <w:pPr>
        <w:jc w:val="center"/>
        <w:rPr>
          <w:b/>
          <w:sz w:val="28"/>
        </w:rPr>
      </w:pPr>
      <w:r w:rsidRPr="00E577AC">
        <w:rPr>
          <w:b/>
          <w:sz w:val="28"/>
        </w:rPr>
        <w:t>Учебно-тематический план курса и распре</w:t>
      </w:r>
      <w:r w:rsidR="00E8025F" w:rsidRPr="00E577AC">
        <w:rPr>
          <w:b/>
          <w:sz w:val="28"/>
        </w:rPr>
        <w:t xml:space="preserve">деление часов по темам занятий </w:t>
      </w:r>
    </w:p>
    <w:p w:rsidR="00FE7E97" w:rsidRPr="00E577AC" w:rsidRDefault="004D3CE5" w:rsidP="00395A70">
      <w:pPr>
        <w:jc w:val="center"/>
        <w:rPr>
          <w:b/>
          <w:sz w:val="28"/>
        </w:rPr>
      </w:pPr>
      <w:r w:rsidRPr="00E577AC">
        <w:rPr>
          <w:b/>
          <w:sz w:val="28"/>
        </w:rPr>
        <w:t>Очно-з</w:t>
      </w:r>
      <w:r w:rsidR="00E8025F" w:rsidRPr="00E577AC">
        <w:rPr>
          <w:b/>
          <w:sz w:val="28"/>
        </w:rPr>
        <w:t>аочная форма обучения</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771"/>
        <w:gridCol w:w="2268"/>
        <w:gridCol w:w="992"/>
        <w:gridCol w:w="1140"/>
        <w:gridCol w:w="1128"/>
        <w:gridCol w:w="1418"/>
      </w:tblGrid>
      <w:tr w:rsidR="00E577AC" w:rsidRPr="00E577AC" w:rsidTr="00D82F11">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
                <w:bCs/>
              </w:rPr>
            </w:pPr>
            <w:r w:rsidRPr="00E577AC">
              <w:rPr>
                <w:b/>
                <w:bCs/>
              </w:rPr>
              <w:t>№ п/п</w:t>
            </w:r>
          </w:p>
        </w:tc>
        <w:tc>
          <w:tcPr>
            <w:tcW w:w="2771" w:type="dxa"/>
            <w:vMerge w:val="restart"/>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pPr>
            <w:r w:rsidRPr="00E577AC">
              <w:rPr>
                <w:b/>
                <w:bCs/>
              </w:rPr>
              <w:t>Наименование темы</w:t>
            </w:r>
          </w:p>
        </w:tc>
        <w:tc>
          <w:tcPr>
            <w:tcW w:w="2268" w:type="dxa"/>
            <w:vMerge w:val="restart"/>
            <w:tcBorders>
              <w:top w:val="single" w:sz="4" w:space="0" w:color="auto"/>
              <w:left w:val="single" w:sz="4" w:space="0" w:color="auto"/>
              <w:right w:val="single" w:sz="4" w:space="0" w:color="auto"/>
            </w:tcBorders>
          </w:tcPr>
          <w:p w:rsidR="00D82F11" w:rsidRPr="00E577AC" w:rsidRDefault="00D82F11" w:rsidP="00395A70">
            <w:pPr>
              <w:jc w:val="center"/>
              <w:rPr>
                <w:b/>
                <w:bCs/>
              </w:rPr>
            </w:pPr>
            <w:r w:rsidRPr="00E577AC">
              <w:rPr>
                <w:b/>
                <w:lang w:eastAsia="en-US"/>
              </w:rPr>
              <w:t>Контролируемы компетенции (или их части)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
                <w:bCs/>
              </w:rPr>
            </w:pPr>
            <w:r w:rsidRPr="00E577AC">
              <w:rPr>
                <w:b/>
                <w:bCs/>
              </w:rPr>
              <w:t>Всего часов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
                <w:bCs/>
              </w:rPr>
            </w:pPr>
            <w:r w:rsidRPr="00E577AC">
              <w:rPr>
                <w:b/>
                <w:bCs/>
              </w:rPr>
              <w:t>Аудиторные занятия (час.)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
                <w:bCs/>
              </w:rPr>
            </w:pPr>
            <w:r w:rsidRPr="00E577AC">
              <w:rPr>
                <w:b/>
                <w:bCs/>
              </w:rPr>
              <w:t>Самостоят. работа</w:t>
            </w:r>
          </w:p>
        </w:tc>
      </w:tr>
      <w:tr w:rsidR="00E577AC" w:rsidRPr="00E577AC" w:rsidTr="00D82F11">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pPr>
          </w:p>
        </w:tc>
        <w:tc>
          <w:tcPr>
            <w:tcW w:w="2771" w:type="dxa"/>
            <w:vMerge/>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pPr>
          </w:p>
        </w:tc>
        <w:tc>
          <w:tcPr>
            <w:tcW w:w="2268" w:type="dxa"/>
            <w:vMerge/>
            <w:tcBorders>
              <w:left w:val="single" w:sz="4" w:space="0" w:color="auto"/>
              <w:bottom w:val="single" w:sz="4" w:space="0" w:color="auto"/>
              <w:right w:val="single" w:sz="4" w:space="0" w:color="auto"/>
            </w:tcBorders>
          </w:tcPr>
          <w:p w:rsidR="00D82F11" w:rsidRPr="00E577AC" w:rsidRDefault="00D82F11" w:rsidP="00395A7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
                <w:bCs/>
              </w:rPr>
            </w:pPr>
            <w:r w:rsidRPr="00E577AC">
              <w:rPr>
                <w:b/>
                <w:bCs/>
              </w:rPr>
              <w:t>Лекции</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
                <w:bCs/>
              </w:rPr>
            </w:pPr>
            <w:r w:rsidRPr="00E577AC">
              <w:rPr>
                <w:b/>
                <w:bCs/>
              </w:rPr>
              <w:t>Практическ.</w:t>
            </w:r>
          </w:p>
        </w:tc>
        <w:tc>
          <w:tcPr>
            <w:tcW w:w="1418" w:type="dxa"/>
            <w:vMerge/>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Введение. Возникновение государства и права.</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ОПК-1, ПК-2</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2.</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Государство и право Древнего Востока (Древний Египет, Двуречье, Древняя Индия, Древний Китай).</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ОК-2, ОПК-1, ПК-2</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3.</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Государство и право Древней Греции.</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ОК-2, ОПК-1, ОПК-2, ПК-2</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16</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2</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12</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4.</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Государство и право Древнего Рима.</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ОК-2, ОПК-1, ОПК-2, ПК-2, ПК-3</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16</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2</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12</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5.</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Франция: формирование и особенности развития государства и права в Средние века и ранее Новое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ОК-2, ОК-3, ОПК-1, ОПК-2, ПК-2, ПК-3</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6.</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 xml:space="preserve">Англия: формирование и особенности развития государства и права в Средние века и ранее Новое время. </w:t>
            </w:r>
            <w:r w:rsidRPr="00E577AC">
              <w:rPr>
                <w:spacing w:val="-6"/>
              </w:rPr>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ОК-2, ОК-3, ОПК-1, ОПК-2, ОПК-4, ПК-2, ПК-3</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lastRenderedPageBreak/>
              <w:t>7.</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Германия: формирование и особенности развития государства и права в Средние века и ранее Новое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D82F11" w:rsidP="00395A70">
            <w:pPr>
              <w:jc w:val="center"/>
              <w:rPr>
                <w:bCs/>
                <w:sz w:val="28"/>
                <w:szCs w:val="28"/>
              </w:rPr>
            </w:pPr>
            <w:r w:rsidRPr="00E577AC">
              <w:rPr>
                <w:bCs/>
                <w:sz w:val="28"/>
                <w:szCs w:val="28"/>
              </w:rPr>
              <w:t>ОК-1, ОК-2, ОК-3, ОК-4, ОПК-1, ОПК-2, ОПК-4, ПК-2, ПК-3</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E577AC"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8.</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Византия: формирование и особенности развития государства и права в Средние века и ранее Новое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E26AC0" w:rsidP="00395A70">
            <w:pPr>
              <w:jc w:val="center"/>
              <w:rPr>
                <w:bCs/>
                <w:sz w:val="28"/>
                <w:szCs w:val="28"/>
              </w:rPr>
            </w:pPr>
            <w:r w:rsidRPr="00E577AC">
              <w:rPr>
                <w:bCs/>
                <w:sz w:val="28"/>
                <w:szCs w:val="28"/>
              </w:rPr>
              <w:t>ОК-1, ОК-2, ОК-3, ОК-4,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E577AC"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9.</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sz w:val="28"/>
                <w:szCs w:val="28"/>
              </w:rPr>
              <w:t>Великобритания: особенности развития государства и права в Новое время.</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E26AC0" w:rsidP="00395A70">
            <w:pPr>
              <w:jc w:val="center"/>
              <w:rPr>
                <w:bCs/>
                <w:sz w:val="28"/>
                <w:szCs w:val="28"/>
              </w:rPr>
            </w:pPr>
            <w:r w:rsidRPr="00E577AC">
              <w:rPr>
                <w:bCs/>
                <w:sz w:val="28"/>
                <w:szCs w:val="28"/>
              </w:rPr>
              <w:t>ОК-1, ОК-2, ОК-3, ОК-4,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10.</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pStyle w:val="26"/>
              <w:rPr>
                <w:sz w:val="28"/>
                <w:szCs w:val="28"/>
              </w:rPr>
            </w:pPr>
            <w:r w:rsidRPr="00E577AC">
              <w:rPr>
                <w:sz w:val="28"/>
                <w:szCs w:val="28"/>
              </w:rPr>
              <w:t>США: особенности развития государства и права в Новое время.</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E26AC0" w:rsidP="00395A70">
            <w:pPr>
              <w:jc w:val="center"/>
              <w:rPr>
                <w:bCs/>
                <w:sz w:val="28"/>
                <w:szCs w:val="28"/>
              </w:rPr>
            </w:pPr>
            <w:r w:rsidRPr="00E577AC">
              <w:rPr>
                <w:bCs/>
                <w:sz w:val="28"/>
                <w:szCs w:val="28"/>
              </w:rPr>
              <w:t>ОК-1, ОК-2, ОК-3, ОК-4,ОК-5,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11.</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pStyle w:val="26"/>
              <w:rPr>
                <w:sz w:val="28"/>
                <w:szCs w:val="28"/>
              </w:rPr>
            </w:pPr>
            <w:r w:rsidRPr="00E577AC">
              <w:rPr>
                <w:sz w:val="28"/>
                <w:szCs w:val="28"/>
              </w:rPr>
              <w:t>Франция: особенности развития государства и права в Новое время.</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E26AC0" w:rsidP="00395A70">
            <w:pPr>
              <w:jc w:val="center"/>
              <w:rPr>
                <w:bCs/>
                <w:sz w:val="28"/>
                <w:szCs w:val="28"/>
              </w:rPr>
            </w:pPr>
            <w:r w:rsidRPr="00E577AC">
              <w:rPr>
                <w:bCs/>
                <w:sz w:val="28"/>
                <w:szCs w:val="28"/>
              </w:rPr>
              <w:t>ОК-3, ОК-4,ОК-5, ОК-7, ОПК-1, ОПК-2, ОПК-4,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11</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10</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12.</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pStyle w:val="26"/>
              <w:rPr>
                <w:sz w:val="28"/>
                <w:szCs w:val="28"/>
              </w:rPr>
            </w:pPr>
            <w:r w:rsidRPr="00E577AC">
              <w:rPr>
                <w:sz w:val="28"/>
                <w:szCs w:val="28"/>
              </w:rPr>
              <w:t>Германия: особенности развития государства и права в Новое время.</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ОК-3, ОК-4,ОК-5, ОК-7, ОПК-4, ОПК-5,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7</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6</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13.</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pStyle w:val="26"/>
              <w:rPr>
                <w:sz w:val="28"/>
                <w:szCs w:val="28"/>
              </w:rPr>
            </w:pPr>
            <w:r w:rsidRPr="00E577AC">
              <w:rPr>
                <w:bCs/>
                <w:sz w:val="28"/>
                <w:szCs w:val="28"/>
              </w:rPr>
              <w:t>США: особенности государственного устройства и правовой системы в Новейшее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ОК-3, ОК-4,ОК-5, ОК-7, ОПК-4, ОПК-5, ОПК-6,  ПК-2, ПК-3, ПК-6</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4</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E577AC"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2</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14.</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pStyle w:val="26"/>
              <w:rPr>
                <w:sz w:val="28"/>
                <w:szCs w:val="28"/>
              </w:rPr>
            </w:pPr>
            <w:r w:rsidRPr="00E577AC">
              <w:rPr>
                <w:bCs/>
                <w:sz w:val="28"/>
                <w:szCs w:val="28"/>
              </w:rPr>
              <w:t>Великобритания: государство и право в Новейшее время.</w:t>
            </w:r>
            <w:r w:rsidRPr="00E577AC">
              <w:rPr>
                <w:spacing w:val="-6"/>
              </w:rPr>
              <w:t xml:space="preserve"> </w:t>
            </w:r>
            <w:r w:rsidRPr="00E577AC">
              <w:rPr>
                <w:spacing w:val="-6"/>
              </w:rPr>
              <w:lastRenderedPageBreak/>
              <w:t>(интерактивная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lastRenderedPageBreak/>
              <w:t xml:space="preserve">ОК-3, ОК-4,ОК-5, ОК-7, ОПК-4, ОПК-5, ОПК-6,  </w:t>
            </w:r>
            <w:r w:rsidRPr="00E577AC">
              <w:rPr>
                <w:bCs/>
                <w:sz w:val="28"/>
                <w:szCs w:val="28"/>
              </w:rPr>
              <w:lastRenderedPageBreak/>
              <w:t>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lastRenderedPageBreak/>
              <w:t>3</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2</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lastRenderedPageBreak/>
              <w:t>15.</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bCs/>
                <w:sz w:val="28"/>
                <w:szCs w:val="28"/>
              </w:rPr>
              <w:t>Франция: государственный строй и право в Новейшее время.</w:t>
            </w:r>
            <w:r w:rsidRPr="00E577AC">
              <w:rPr>
                <w:spacing w:val="-6"/>
              </w:rPr>
              <w:t xml:space="preserve"> (интерактивная форма)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ОК-1,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3</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2</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16.</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bCs/>
                <w:sz w:val="28"/>
                <w:szCs w:val="28"/>
              </w:rPr>
              <w:t>Особенности государственного устройства и правовой системы Германии в Новейшее время.</w:t>
            </w:r>
            <w:r w:rsidRPr="00E577AC">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ОК-2, ОК-1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5</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4</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17.</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bCs/>
                <w:sz w:val="28"/>
                <w:szCs w:val="28"/>
              </w:rPr>
              <w:t>Государство и право Японии в Новейшее время.</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ОК-3,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5</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4</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18.</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bCs/>
                <w:sz w:val="28"/>
                <w:szCs w:val="28"/>
              </w:rPr>
              <w:t>Государство и право Китая в Новейшее время.</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ОК-3, ОК-4,ОК-5, ОК-7, 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3</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2</w:t>
            </w:r>
          </w:p>
        </w:tc>
      </w:tr>
      <w:tr w:rsidR="00E577AC" w:rsidRPr="00E577AC" w:rsidTr="00D82F11">
        <w:tc>
          <w:tcPr>
            <w:tcW w:w="566"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sz w:val="28"/>
                <w:szCs w:val="28"/>
              </w:rPr>
            </w:pPr>
            <w:r w:rsidRPr="00E577AC">
              <w:rPr>
                <w:sz w:val="28"/>
                <w:szCs w:val="28"/>
              </w:rPr>
              <w:t>19.</w:t>
            </w:r>
          </w:p>
        </w:tc>
        <w:tc>
          <w:tcPr>
            <w:tcW w:w="2771"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rPr>
                <w:sz w:val="28"/>
                <w:szCs w:val="28"/>
              </w:rPr>
            </w:pPr>
            <w:r w:rsidRPr="00E577AC">
              <w:rPr>
                <w:bCs/>
                <w:sz w:val="28"/>
                <w:szCs w:val="28"/>
              </w:rPr>
              <w:t>Современные тенденции развития права.</w:t>
            </w:r>
          </w:p>
        </w:tc>
        <w:tc>
          <w:tcPr>
            <w:tcW w:w="2268" w:type="dxa"/>
            <w:tcBorders>
              <w:top w:val="single" w:sz="4" w:space="0" w:color="auto"/>
              <w:left w:val="single" w:sz="4" w:space="0" w:color="auto"/>
              <w:bottom w:val="single" w:sz="4" w:space="0" w:color="auto"/>
              <w:right w:val="single" w:sz="4" w:space="0" w:color="auto"/>
            </w:tcBorders>
          </w:tcPr>
          <w:p w:rsidR="00D82F11" w:rsidRPr="00E577AC" w:rsidRDefault="008C5429" w:rsidP="00395A70">
            <w:pPr>
              <w:jc w:val="center"/>
              <w:rPr>
                <w:bCs/>
                <w:sz w:val="28"/>
                <w:szCs w:val="28"/>
              </w:rPr>
            </w:pPr>
            <w:r w:rsidRPr="00E577AC">
              <w:rPr>
                <w:bCs/>
                <w:sz w:val="28"/>
                <w:szCs w:val="28"/>
              </w:rPr>
              <w:t>ОК-1, ОК-2, ОК-3, ОК-4,ОК-5, ОК-7, ОПК-1, ОПК-2,ОПК-4, ОПК-5, ОПК-6,  ПК-2, ПК-3, ПК-6, ПК-9</w:t>
            </w:r>
          </w:p>
        </w:tc>
        <w:tc>
          <w:tcPr>
            <w:tcW w:w="992" w:type="dxa"/>
            <w:tcBorders>
              <w:top w:val="single" w:sz="4" w:space="0" w:color="auto"/>
              <w:left w:val="single" w:sz="4" w:space="0" w:color="auto"/>
              <w:bottom w:val="single" w:sz="4" w:space="0" w:color="auto"/>
              <w:right w:val="single" w:sz="4" w:space="0" w:color="auto"/>
            </w:tcBorders>
            <w:vAlign w:val="center"/>
          </w:tcPr>
          <w:p w:rsidR="00D82F11" w:rsidRPr="00E577AC" w:rsidRDefault="00155A60" w:rsidP="00395A70">
            <w:pPr>
              <w:jc w:val="center"/>
              <w:rPr>
                <w:bCs/>
                <w:sz w:val="28"/>
                <w:szCs w:val="28"/>
              </w:rPr>
            </w:pPr>
            <w:r w:rsidRPr="00E577AC">
              <w:rPr>
                <w:bCs/>
                <w:sz w:val="28"/>
                <w:szCs w:val="28"/>
              </w:rPr>
              <w:t>4</w:t>
            </w:r>
          </w:p>
        </w:tc>
        <w:tc>
          <w:tcPr>
            <w:tcW w:w="1140" w:type="dxa"/>
            <w:tcBorders>
              <w:top w:val="single" w:sz="4" w:space="0" w:color="auto"/>
              <w:left w:val="single" w:sz="4" w:space="0" w:color="auto"/>
              <w:bottom w:val="single" w:sz="4" w:space="0" w:color="auto"/>
              <w:right w:val="single" w:sz="4" w:space="0" w:color="auto"/>
            </w:tcBorders>
            <w:vAlign w:val="center"/>
          </w:tcPr>
          <w:p w:rsidR="00D82F11" w:rsidRPr="00E577AC" w:rsidRDefault="00E577AC"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D82F11" w:rsidRPr="00E577AC" w:rsidRDefault="00D82F11" w:rsidP="00395A70">
            <w:pPr>
              <w:jc w:val="center"/>
              <w:rPr>
                <w:bCs/>
                <w:sz w:val="28"/>
                <w:szCs w:val="28"/>
              </w:rPr>
            </w:pPr>
            <w:r w:rsidRPr="00E577AC">
              <w:rPr>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82F11" w:rsidRPr="00E577AC" w:rsidRDefault="007250C9" w:rsidP="00395A70">
            <w:pPr>
              <w:jc w:val="center"/>
              <w:rPr>
                <w:bCs/>
                <w:sz w:val="28"/>
                <w:szCs w:val="28"/>
              </w:rPr>
            </w:pPr>
            <w:r w:rsidRPr="00E577AC">
              <w:rPr>
                <w:bCs/>
                <w:sz w:val="28"/>
                <w:szCs w:val="28"/>
              </w:rPr>
              <w:t>2</w:t>
            </w:r>
          </w:p>
        </w:tc>
      </w:tr>
      <w:tr w:rsidR="00E577AC" w:rsidRPr="00E577AC" w:rsidTr="00E67F8B">
        <w:tc>
          <w:tcPr>
            <w:tcW w:w="5605" w:type="dxa"/>
            <w:gridSpan w:val="3"/>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Cs/>
                <w:sz w:val="28"/>
                <w:szCs w:val="28"/>
              </w:rPr>
            </w:pPr>
            <w:r w:rsidRPr="00E577AC">
              <w:rPr>
                <w:bCs/>
                <w:sz w:val="28"/>
                <w:szCs w:val="28"/>
              </w:rPr>
              <w:t>Контроль</w:t>
            </w:r>
          </w:p>
        </w:tc>
        <w:tc>
          <w:tcPr>
            <w:tcW w:w="992"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Cs/>
                <w:sz w:val="28"/>
                <w:szCs w:val="28"/>
              </w:rPr>
            </w:pPr>
            <w:r w:rsidRPr="00E577AC">
              <w:rPr>
                <w:bCs/>
                <w:sz w:val="28"/>
                <w:szCs w:val="28"/>
              </w:rPr>
              <w:t>36</w:t>
            </w:r>
          </w:p>
        </w:tc>
        <w:tc>
          <w:tcPr>
            <w:tcW w:w="1140"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Cs/>
                <w:sz w:val="28"/>
                <w:szCs w:val="28"/>
              </w:rPr>
            </w:pPr>
            <w:r w:rsidRPr="00E577AC">
              <w:rPr>
                <w:bCs/>
                <w:sz w:val="28"/>
                <w:szCs w:val="28"/>
              </w:rPr>
              <w:t>-</w:t>
            </w:r>
          </w:p>
        </w:tc>
        <w:tc>
          <w:tcPr>
            <w:tcW w:w="1128"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Cs/>
                <w:sz w:val="28"/>
                <w:szCs w:val="28"/>
              </w:rPr>
            </w:pPr>
            <w:r w:rsidRPr="00E577AC">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E577AC" w:rsidRPr="00E577AC" w:rsidRDefault="00E577AC" w:rsidP="00395A70">
            <w:pPr>
              <w:jc w:val="center"/>
              <w:rPr>
                <w:bCs/>
                <w:sz w:val="28"/>
                <w:szCs w:val="28"/>
              </w:rPr>
            </w:pPr>
            <w:r w:rsidRPr="00E577AC">
              <w:rPr>
                <w:bCs/>
                <w:sz w:val="28"/>
                <w:szCs w:val="28"/>
              </w:rPr>
              <w:t>-</w:t>
            </w:r>
          </w:p>
        </w:tc>
      </w:tr>
      <w:tr w:rsidR="00E577AC" w:rsidRPr="00E577AC" w:rsidTr="006E6C16">
        <w:trPr>
          <w:trHeight w:val="654"/>
        </w:trPr>
        <w:tc>
          <w:tcPr>
            <w:tcW w:w="5605" w:type="dxa"/>
            <w:gridSpan w:val="3"/>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sz w:val="28"/>
                <w:szCs w:val="28"/>
              </w:rPr>
              <w:t>Итого</w:t>
            </w:r>
          </w:p>
        </w:tc>
        <w:tc>
          <w:tcPr>
            <w:tcW w:w="992"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216</w:t>
            </w:r>
          </w:p>
        </w:tc>
        <w:tc>
          <w:tcPr>
            <w:tcW w:w="1140"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8</w:t>
            </w:r>
          </w:p>
        </w:tc>
        <w:tc>
          <w:tcPr>
            <w:tcW w:w="1128"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16</w:t>
            </w:r>
          </w:p>
        </w:tc>
        <w:tc>
          <w:tcPr>
            <w:tcW w:w="1418" w:type="dxa"/>
            <w:tcBorders>
              <w:top w:val="single" w:sz="4" w:space="0" w:color="auto"/>
              <w:left w:val="single" w:sz="4" w:space="0" w:color="auto"/>
              <w:right w:val="single" w:sz="4" w:space="0" w:color="auto"/>
            </w:tcBorders>
            <w:vAlign w:val="center"/>
          </w:tcPr>
          <w:p w:rsidR="00E577AC" w:rsidRPr="00E577AC" w:rsidRDefault="00E577AC" w:rsidP="00395A70">
            <w:pPr>
              <w:jc w:val="center"/>
              <w:rPr>
                <w:b/>
                <w:bCs/>
                <w:sz w:val="28"/>
                <w:szCs w:val="28"/>
              </w:rPr>
            </w:pPr>
            <w:r w:rsidRPr="00E577AC">
              <w:rPr>
                <w:b/>
                <w:bCs/>
                <w:sz w:val="28"/>
                <w:szCs w:val="28"/>
              </w:rPr>
              <w:t>138</w:t>
            </w:r>
          </w:p>
        </w:tc>
      </w:tr>
    </w:tbl>
    <w:p w:rsidR="00184502" w:rsidRPr="00E577AC" w:rsidRDefault="00184502" w:rsidP="00395A70">
      <w:pPr>
        <w:jc w:val="center"/>
        <w:rPr>
          <w:b/>
          <w:sz w:val="28"/>
        </w:rPr>
      </w:pPr>
    </w:p>
    <w:p w:rsidR="00EB4918" w:rsidRPr="00E577AC" w:rsidRDefault="00EB4918" w:rsidP="00395A70">
      <w:pPr>
        <w:jc w:val="center"/>
        <w:rPr>
          <w:b/>
          <w:sz w:val="28"/>
        </w:rPr>
      </w:pPr>
    </w:p>
    <w:p w:rsidR="00EB4918" w:rsidRPr="00E577AC" w:rsidRDefault="00EB4918" w:rsidP="00EB4918">
      <w:pPr>
        <w:jc w:val="both"/>
      </w:pPr>
      <w:r w:rsidRPr="00E577AC">
        <w:rPr>
          <w:spacing w:val="-6"/>
        </w:rPr>
        <w:t>*</w:t>
      </w:r>
      <w:r w:rsidRPr="00E577AC">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EB4918" w:rsidRPr="00E577AC" w:rsidRDefault="00EB4918" w:rsidP="00EB4918">
      <w:pPr>
        <w:jc w:val="both"/>
        <w:rPr>
          <w:b/>
          <w:sz w:val="28"/>
        </w:rPr>
      </w:pPr>
      <w:r w:rsidRPr="00E577AC">
        <w:t xml:space="preserve">Общий удельный вес интерактивной формы проведения занятий по дисциплине составляет </w:t>
      </w:r>
      <w:r w:rsidR="00E577AC" w:rsidRPr="00E577AC">
        <w:t>63</w:t>
      </w:r>
      <w:r w:rsidRPr="00E577AC">
        <w:t xml:space="preserve"> % от аудиторного фонда, частично за счет лекций, частично за счет практических занятий, а именно 1</w:t>
      </w:r>
      <w:r w:rsidR="00E577AC" w:rsidRPr="00E577AC">
        <w:t>5</w:t>
      </w:r>
      <w:r w:rsidRPr="00E577AC">
        <w:t xml:space="preserve"> часов.</w:t>
      </w:r>
    </w:p>
    <w:p w:rsidR="00EB4918" w:rsidRPr="00E577AC" w:rsidRDefault="00EB4918" w:rsidP="00395A70">
      <w:pPr>
        <w:jc w:val="center"/>
        <w:rPr>
          <w:b/>
          <w:sz w:val="28"/>
        </w:rPr>
      </w:pPr>
    </w:p>
    <w:p w:rsidR="00184502" w:rsidRPr="00E577AC" w:rsidRDefault="00EA1EA5" w:rsidP="00395A70">
      <w:pPr>
        <w:rPr>
          <w:b/>
          <w:sz w:val="28"/>
        </w:rPr>
      </w:pPr>
      <w:r w:rsidRPr="00E577AC">
        <w:rPr>
          <w:b/>
          <w:sz w:val="28"/>
        </w:rPr>
        <w:br w:type="page"/>
      </w:r>
    </w:p>
    <w:p w:rsidR="00184502" w:rsidRPr="00E577AC" w:rsidRDefault="000268EA" w:rsidP="00395A70">
      <w:pPr>
        <w:pStyle w:val="ad"/>
        <w:numPr>
          <w:ilvl w:val="1"/>
          <w:numId w:val="7"/>
        </w:numPr>
        <w:spacing w:line="360" w:lineRule="auto"/>
        <w:ind w:left="0" w:firstLine="0"/>
        <w:jc w:val="center"/>
        <w:rPr>
          <w:rFonts w:ascii="Times New Roman" w:hAnsi="Times New Roman" w:cs="Times New Roman"/>
          <w:b/>
          <w:sz w:val="28"/>
          <w:szCs w:val="28"/>
        </w:rPr>
      </w:pPr>
      <w:r w:rsidRPr="00E577AC">
        <w:rPr>
          <w:rFonts w:ascii="Times New Roman" w:hAnsi="Times New Roman" w:cs="Times New Roman"/>
          <w:b/>
          <w:sz w:val="28"/>
          <w:szCs w:val="28"/>
        </w:rPr>
        <w:lastRenderedPageBreak/>
        <w:t>Учебная программа дисциплины (модуля)</w:t>
      </w:r>
    </w:p>
    <w:p w:rsidR="00427023" w:rsidRPr="00E577AC" w:rsidRDefault="00427023" w:rsidP="00395A70">
      <w:pPr>
        <w:spacing w:line="360" w:lineRule="auto"/>
        <w:jc w:val="center"/>
        <w:rPr>
          <w:b/>
          <w:sz w:val="28"/>
        </w:rPr>
      </w:pPr>
      <w:bookmarkStart w:id="5" w:name="_Toc436234458"/>
      <w:r w:rsidRPr="00E577AC">
        <w:rPr>
          <w:b/>
          <w:sz w:val="28"/>
        </w:rPr>
        <w:t xml:space="preserve">Раздел </w:t>
      </w:r>
      <w:r w:rsidRPr="00E577AC">
        <w:rPr>
          <w:b/>
          <w:sz w:val="28"/>
          <w:lang w:val="en-US"/>
        </w:rPr>
        <w:t>I</w:t>
      </w:r>
      <w:r w:rsidRPr="00E577AC">
        <w:rPr>
          <w:b/>
          <w:sz w:val="28"/>
        </w:rPr>
        <w:t>. Государство и право Древнего мира</w:t>
      </w:r>
    </w:p>
    <w:p w:rsidR="00427023" w:rsidRPr="00E577AC" w:rsidRDefault="00427023" w:rsidP="00395A70">
      <w:pPr>
        <w:spacing w:line="360" w:lineRule="auto"/>
        <w:jc w:val="center"/>
        <w:rPr>
          <w:b/>
          <w:sz w:val="28"/>
        </w:rPr>
      </w:pPr>
      <w:r w:rsidRPr="00E577AC">
        <w:rPr>
          <w:b/>
          <w:sz w:val="28"/>
        </w:rPr>
        <w:t>Тема 1 Введение. Возникновение государства и права.</w:t>
      </w:r>
      <w:r w:rsidR="002F3701" w:rsidRPr="00E577AC">
        <w:rPr>
          <w:bCs/>
          <w:sz w:val="28"/>
          <w:szCs w:val="28"/>
        </w:rPr>
        <w:t xml:space="preserve"> </w:t>
      </w:r>
      <w:r w:rsidR="002F3701" w:rsidRPr="00E577AC">
        <w:rPr>
          <w:b/>
          <w:bCs/>
          <w:sz w:val="28"/>
          <w:szCs w:val="28"/>
        </w:rPr>
        <w:t>ОК-1, ОПК-1, ПК-2</w:t>
      </w:r>
    </w:p>
    <w:p w:rsidR="00427023" w:rsidRPr="00E577AC" w:rsidRDefault="00427023" w:rsidP="007A59A5">
      <w:pPr>
        <w:spacing w:line="360" w:lineRule="auto"/>
        <w:ind w:firstLine="708"/>
        <w:jc w:val="both"/>
        <w:rPr>
          <w:sz w:val="28"/>
          <w:szCs w:val="28"/>
        </w:rPr>
      </w:pPr>
      <w:r w:rsidRPr="00E577AC">
        <w:rPr>
          <w:sz w:val="28"/>
          <w:szCs w:val="28"/>
        </w:rPr>
        <w:t>Предмет и методы изучения государства и права зарубежных стран. Проблемы происхождения государства и права: теоретические модели и исторические данные. Разложение первобытного общества. Влияние общественного разделения труда, дифференциации социальных функций на формирование политической (государственной) власти и становление государства и права. Появление социального неравенства. Формирование публичной власти. «Военная демократия». Чифдом. Возникновение права и его истоки. Проблемы периодизации: формационный и цивилизационный подходы.</w:t>
      </w:r>
    </w:p>
    <w:p w:rsidR="00427023" w:rsidRPr="00E577AC" w:rsidRDefault="00427023" w:rsidP="00395A70">
      <w:pPr>
        <w:spacing w:line="360" w:lineRule="auto"/>
        <w:rPr>
          <w:b/>
          <w:sz w:val="28"/>
        </w:rPr>
      </w:pPr>
    </w:p>
    <w:p w:rsidR="00427023" w:rsidRPr="00E577AC" w:rsidRDefault="00427023" w:rsidP="00395A70">
      <w:pPr>
        <w:spacing w:line="360" w:lineRule="auto"/>
        <w:jc w:val="center"/>
        <w:rPr>
          <w:b/>
          <w:sz w:val="28"/>
        </w:rPr>
      </w:pPr>
      <w:r w:rsidRPr="00E577AC">
        <w:rPr>
          <w:b/>
          <w:sz w:val="28"/>
        </w:rPr>
        <w:t>Тема 2 Государство и право Древнего Востока (Древний Египет, Двуречье, Древняя Индия, Древний Китай).</w:t>
      </w:r>
      <w:r w:rsidR="002F3701" w:rsidRPr="00E577AC">
        <w:rPr>
          <w:bCs/>
          <w:sz w:val="28"/>
          <w:szCs w:val="28"/>
        </w:rPr>
        <w:t xml:space="preserve"> </w:t>
      </w:r>
      <w:r w:rsidR="002F3701" w:rsidRPr="00E577AC">
        <w:rPr>
          <w:b/>
          <w:bCs/>
          <w:sz w:val="28"/>
          <w:szCs w:val="28"/>
        </w:rPr>
        <w:t>ОК-1, ОК-2, ОПК-1, ПК-2</w:t>
      </w:r>
    </w:p>
    <w:p w:rsidR="00427023" w:rsidRPr="00E577AC" w:rsidRDefault="00427023" w:rsidP="007A59A5">
      <w:pPr>
        <w:spacing w:line="360" w:lineRule="auto"/>
        <w:ind w:firstLine="708"/>
        <w:jc w:val="both"/>
        <w:rPr>
          <w:sz w:val="28"/>
          <w:szCs w:val="28"/>
        </w:rPr>
      </w:pPr>
      <w:r w:rsidRPr="00E577AC">
        <w:rPr>
          <w:sz w:val="28"/>
          <w:szCs w:val="28"/>
        </w:rPr>
        <w:t>Возникновение и периодизация истории Древнеегипетского государства. Экономическая функция государства и его влияние на формирование особой социальной структуры страны. Центральное и местное управление. Деспотическо-теократический характер государственной власти и ее религиозное обоснование. Жречество. Система органов государственного управления (фараон, джати, чиновничество, "послушные призыву" царя и другие). Местное управление. Армия. Суд.</w:t>
      </w:r>
    </w:p>
    <w:p w:rsidR="00427023" w:rsidRPr="00E577AC" w:rsidRDefault="00427023" w:rsidP="007A59A5">
      <w:pPr>
        <w:spacing w:line="360" w:lineRule="auto"/>
        <w:ind w:firstLine="708"/>
        <w:jc w:val="both"/>
        <w:rPr>
          <w:sz w:val="28"/>
          <w:szCs w:val="28"/>
        </w:rPr>
      </w:pPr>
      <w:r w:rsidRPr="00E577AC">
        <w:rPr>
          <w:sz w:val="28"/>
          <w:szCs w:val="28"/>
        </w:rPr>
        <w:t xml:space="preserve">Особенности возникновения и развития государства в Месопотамии. Ранняя форма государственной организации — города-государства. Правовое положение отдельных групп населения. Рабство и его особенности в Междуречье. Возвышение централизованного государства Вавилон (XX—XVII вв. до н.э.). Государственный строй Вавилона при Хаммурапи. Место царя, общины и храмов в системе управлении. Армия. Законы Хаммурапи. Предшествующая законодательная традиция. Общая характеристика законов. </w:t>
      </w:r>
      <w:r w:rsidRPr="00E577AC">
        <w:rPr>
          <w:sz w:val="28"/>
          <w:szCs w:val="28"/>
        </w:rPr>
        <w:lastRenderedPageBreak/>
        <w:t>Правовое регулирование имущественных отношений. Долговые и арендные отношения. Брак, семья и наследование. Преступления и наказания. Принцип талиона. Судопроизводство.</w:t>
      </w:r>
    </w:p>
    <w:p w:rsidR="00427023" w:rsidRPr="00E577AC" w:rsidRDefault="00427023" w:rsidP="007A59A5">
      <w:pPr>
        <w:spacing w:line="360" w:lineRule="auto"/>
        <w:ind w:firstLine="708"/>
        <w:jc w:val="both"/>
        <w:rPr>
          <w:sz w:val="28"/>
          <w:szCs w:val="28"/>
        </w:rPr>
      </w:pPr>
      <w:r w:rsidRPr="00E577AC">
        <w:rPr>
          <w:sz w:val="28"/>
          <w:szCs w:val="28"/>
        </w:rPr>
        <w:t>Периодизация истории государства в Древней Индии. Формирование сословно-варнового деления (брахманы, кшатрии, вайшии, шудры). Империя Маурьев (IV—II вв. до н.э.). Специфические черты организации государственного единства империи. Власть царя и общинная организация. Политико-религиозная индусская концепция богоугодного царя. Центральный и местный чиновничий аппарат. Роль совещательных коллегиальных органов. Армия. Суд. Источники права в Древней Индии: обычай, дхармашастры, артхашастра. Роль религиозно-ритуальных принципов и норм. Законы Ману (II в. до н.э. — II в. н.э.). Система изложения правовых норм. Регулирование имущественных и семейных отношений. Преступления и наказания. Судебный процесс.</w:t>
      </w:r>
    </w:p>
    <w:p w:rsidR="00427023" w:rsidRPr="00E577AC" w:rsidRDefault="00427023" w:rsidP="007A59A5">
      <w:pPr>
        <w:spacing w:line="360" w:lineRule="auto"/>
        <w:ind w:firstLine="708"/>
        <w:jc w:val="both"/>
        <w:rPr>
          <w:b/>
          <w:sz w:val="28"/>
          <w:szCs w:val="28"/>
        </w:rPr>
      </w:pPr>
      <w:r w:rsidRPr="00E577AC">
        <w:rPr>
          <w:sz w:val="28"/>
          <w:szCs w:val="28"/>
        </w:rPr>
        <w:t xml:space="preserve">Периодизация истории государства Древнего Китая. Сословно-классовое деление в Древнем Китае. Государственный строй. Местное управление. Армия. </w:t>
      </w:r>
    </w:p>
    <w:p w:rsidR="00427023" w:rsidRPr="00E577AC" w:rsidRDefault="00427023" w:rsidP="00395A70">
      <w:pPr>
        <w:spacing w:line="360" w:lineRule="auto"/>
        <w:jc w:val="center"/>
        <w:rPr>
          <w:b/>
          <w:sz w:val="28"/>
        </w:rPr>
      </w:pPr>
    </w:p>
    <w:p w:rsidR="00427023" w:rsidRPr="00E577AC" w:rsidRDefault="00427023" w:rsidP="00395A70">
      <w:pPr>
        <w:spacing w:line="360" w:lineRule="auto"/>
        <w:jc w:val="center"/>
        <w:rPr>
          <w:b/>
          <w:sz w:val="28"/>
        </w:rPr>
      </w:pPr>
      <w:r w:rsidRPr="00E577AC">
        <w:rPr>
          <w:b/>
          <w:sz w:val="28"/>
        </w:rPr>
        <w:t>Тема 3 Государство и право Древней Греции.</w:t>
      </w:r>
      <w:r w:rsidR="002F3701" w:rsidRPr="00E577AC">
        <w:rPr>
          <w:bCs/>
          <w:sz w:val="28"/>
          <w:szCs w:val="28"/>
        </w:rPr>
        <w:t xml:space="preserve"> </w:t>
      </w:r>
      <w:r w:rsidR="002F3701" w:rsidRPr="00E577AC">
        <w:rPr>
          <w:b/>
          <w:bCs/>
          <w:sz w:val="28"/>
          <w:szCs w:val="28"/>
        </w:rPr>
        <w:t>ОК-1, ОК-2, ОПК-1, ОПК-2, ПК-2</w:t>
      </w:r>
    </w:p>
    <w:p w:rsidR="00427023" w:rsidRPr="00E577AC" w:rsidRDefault="00427023" w:rsidP="007A59A5">
      <w:pPr>
        <w:spacing w:line="360" w:lineRule="auto"/>
        <w:ind w:firstLine="708"/>
        <w:jc w:val="both"/>
        <w:rPr>
          <w:sz w:val="28"/>
          <w:szCs w:val="28"/>
        </w:rPr>
      </w:pPr>
      <w:r w:rsidRPr="00E577AC">
        <w:rPr>
          <w:sz w:val="28"/>
          <w:szCs w:val="28"/>
        </w:rPr>
        <w:t xml:space="preserve">Формирование политической общины и становление государства в Греции. Сущность античного полиса. Основные этапы развития демократической рабовладельческой республики в Афинах и аристократической республики в Спарте </w:t>
      </w:r>
    </w:p>
    <w:p w:rsidR="00427023" w:rsidRPr="00E577AC" w:rsidRDefault="00427023" w:rsidP="007A59A5">
      <w:pPr>
        <w:spacing w:line="360" w:lineRule="auto"/>
        <w:ind w:firstLine="708"/>
        <w:jc w:val="both"/>
        <w:rPr>
          <w:sz w:val="28"/>
          <w:szCs w:val="28"/>
        </w:rPr>
      </w:pPr>
      <w:r w:rsidRPr="00E577AC">
        <w:rPr>
          <w:sz w:val="28"/>
          <w:szCs w:val="28"/>
        </w:rPr>
        <w:t>Афины. Законодательство Драконта. Реформы Солона. Тирания Писистрата. Реформы Клисфена. Развитие афинской демократии в V в. до н.э. Правовое положение населения в Афинах. Народное собрание. Совет пятисот. Государственные должности. Суд. Основные черты афинского права.</w:t>
      </w:r>
    </w:p>
    <w:p w:rsidR="00427023" w:rsidRPr="00E577AC" w:rsidRDefault="00427023" w:rsidP="007A59A5">
      <w:pPr>
        <w:spacing w:line="360" w:lineRule="auto"/>
        <w:ind w:firstLine="708"/>
        <w:jc w:val="both"/>
        <w:rPr>
          <w:sz w:val="28"/>
          <w:szCs w:val="28"/>
        </w:rPr>
      </w:pPr>
      <w:r w:rsidRPr="00E577AC">
        <w:rPr>
          <w:sz w:val="28"/>
          <w:szCs w:val="28"/>
        </w:rPr>
        <w:lastRenderedPageBreak/>
        <w:t>Возникновение государства в Спарте. Военно-аристократический характер политической организации в Спарте. Ликургов строй в Спарте. Спартиаты. Илоты. Периэки. Народное собрание. Цари. Герусия. Эфоры.</w:t>
      </w:r>
    </w:p>
    <w:p w:rsidR="002F3701" w:rsidRPr="00E577AC" w:rsidRDefault="002F3701" w:rsidP="007A59A5">
      <w:pPr>
        <w:spacing w:line="360" w:lineRule="auto"/>
        <w:ind w:firstLine="708"/>
        <w:jc w:val="both"/>
        <w:rPr>
          <w:b/>
          <w:sz w:val="28"/>
          <w:szCs w:val="28"/>
        </w:rPr>
      </w:pPr>
    </w:p>
    <w:p w:rsidR="00427023" w:rsidRPr="00E577AC" w:rsidRDefault="00427023" w:rsidP="00395A70">
      <w:pPr>
        <w:spacing w:line="360" w:lineRule="auto"/>
        <w:jc w:val="center"/>
        <w:rPr>
          <w:b/>
          <w:sz w:val="28"/>
        </w:rPr>
      </w:pPr>
      <w:r w:rsidRPr="00E577AC">
        <w:rPr>
          <w:b/>
          <w:sz w:val="28"/>
        </w:rPr>
        <w:t>Тема 4 Государство и право Древнего Рима.</w:t>
      </w:r>
      <w:r w:rsidR="002F3701" w:rsidRPr="00E577AC">
        <w:rPr>
          <w:b/>
          <w:bCs/>
          <w:sz w:val="28"/>
          <w:szCs w:val="28"/>
        </w:rPr>
        <w:t xml:space="preserve"> ОК-1, ОК-2, ОПК-1, ОПК-2, ПК-2, ПК-3</w:t>
      </w:r>
    </w:p>
    <w:p w:rsidR="00427023" w:rsidRPr="00E577AC" w:rsidRDefault="00427023" w:rsidP="007A59A5">
      <w:pPr>
        <w:spacing w:line="360" w:lineRule="auto"/>
        <w:ind w:firstLine="708"/>
        <w:jc w:val="both"/>
        <w:rPr>
          <w:sz w:val="28"/>
          <w:szCs w:val="28"/>
        </w:rPr>
      </w:pPr>
      <w:r w:rsidRPr="00E577AC">
        <w:rPr>
          <w:sz w:val="28"/>
          <w:szCs w:val="28"/>
        </w:rPr>
        <w:t>Возникновение государства в Риме. Царский период. Реформа Сервия Тулия. Утверждение республики. Борьба патрициев и плебеев. Правовое положение населения и государственный строй в период республики. Граждане, латины, перегрины, рабы. Государственное устройство: Сенат, Народные собрания, система магистратур.</w:t>
      </w:r>
    </w:p>
    <w:p w:rsidR="00427023" w:rsidRPr="00E577AC" w:rsidRDefault="00427023" w:rsidP="007A59A5">
      <w:pPr>
        <w:spacing w:line="360" w:lineRule="auto"/>
        <w:ind w:firstLine="708"/>
        <w:jc w:val="both"/>
        <w:rPr>
          <w:sz w:val="28"/>
          <w:szCs w:val="28"/>
        </w:rPr>
      </w:pPr>
      <w:r w:rsidRPr="00E577AC">
        <w:rPr>
          <w:sz w:val="28"/>
          <w:szCs w:val="28"/>
        </w:rPr>
        <w:t>Обострение социальных противоречий в Риме во II—I вв. до н. э. Нобили и всадники. Законодательство Гракхов. Трибунат и ранние диктатуры. Сенат. Расцвет и упадок республиканской формы правления. Военные диктатуры, цезаризм и режим личной власти. Установление монархической формы правления.</w:t>
      </w:r>
    </w:p>
    <w:p w:rsidR="00427023" w:rsidRPr="00E577AC" w:rsidRDefault="00427023" w:rsidP="007A59A5">
      <w:pPr>
        <w:spacing w:line="360" w:lineRule="auto"/>
        <w:ind w:firstLine="708"/>
        <w:jc w:val="both"/>
        <w:rPr>
          <w:sz w:val="28"/>
          <w:szCs w:val="28"/>
        </w:rPr>
      </w:pPr>
      <w:r w:rsidRPr="00E577AC">
        <w:rPr>
          <w:sz w:val="28"/>
          <w:szCs w:val="28"/>
        </w:rPr>
        <w:t>Изменения в общественном строе и правовом положении населения в I—V вв. н.э. Принципат. Упадок республиканских учреждений и формирование имперского чиновничества. Родь армии. Доминат. Реформы Диоклетиана и законодательство Константина. Роль армии в государственном механизме. Кризис и разделение Римской империи. Падение Западной Римской империи.</w:t>
      </w:r>
    </w:p>
    <w:p w:rsidR="00427023" w:rsidRPr="00E577AC" w:rsidRDefault="00427023" w:rsidP="007A59A5">
      <w:pPr>
        <w:spacing w:line="360" w:lineRule="auto"/>
        <w:ind w:firstLine="708"/>
        <w:jc w:val="both"/>
        <w:rPr>
          <w:b/>
          <w:sz w:val="28"/>
          <w:szCs w:val="28"/>
        </w:rPr>
      </w:pPr>
      <w:r w:rsidRPr="00E577AC">
        <w:rPr>
          <w:sz w:val="28"/>
          <w:szCs w:val="28"/>
        </w:rPr>
        <w:t>Периодизация развития римского права. Источники права. Законы XII таблиц. Постановления народных собраний. Эдикты магистратов. Преторское право. «Право народов». Императорские констиуции. Роль римских юристов в развитии права. Институции Гая. Кодификация римского права Законодательство Юстиниана. Утверждение института частной собственности. Основные институты предклассического, классического и постклассического римского права.</w:t>
      </w:r>
    </w:p>
    <w:p w:rsidR="00427023" w:rsidRPr="00E577AC" w:rsidRDefault="00427023" w:rsidP="00395A70">
      <w:pPr>
        <w:spacing w:line="360" w:lineRule="auto"/>
        <w:jc w:val="center"/>
        <w:rPr>
          <w:b/>
          <w:sz w:val="28"/>
        </w:rPr>
      </w:pPr>
    </w:p>
    <w:p w:rsidR="00427023" w:rsidRPr="00E577AC" w:rsidRDefault="00427023" w:rsidP="00395A70">
      <w:pPr>
        <w:tabs>
          <w:tab w:val="left" w:pos="567"/>
        </w:tabs>
        <w:spacing w:line="360" w:lineRule="auto"/>
        <w:jc w:val="center"/>
        <w:rPr>
          <w:b/>
          <w:sz w:val="28"/>
        </w:rPr>
      </w:pPr>
      <w:r w:rsidRPr="00E577AC">
        <w:rPr>
          <w:b/>
          <w:sz w:val="28"/>
        </w:rPr>
        <w:lastRenderedPageBreak/>
        <w:t xml:space="preserve">Раздел </w:t>
      </w:r>
      <w:r w:rsidRPr="00E577AC">
        <w:rPr>
          <w:b/>
          <w:sz w:val="28"/>
          <w:lang w:val="en-US"/>
        </w:rPr>
        <w:t>II</w:t>
      </w:r>
      <w:r w:rsidRPr="00E577AC">
        <w:rPr>
          <w:b/>
          <w:sz w:val="28"/>
        </w:rPr>
        <w:t>. Государство и право в Средние века и ранее Новое время в Западной Европе и Византии</w:t>
      </w:r>
    </w:p>
    <w:p w:rsidR="00427023" w:rsidRPr="00E577AC" w:rsidRDefault="00427023" w:rsidP="00395A70">
      <w:pPr>
        <w:tabs>
          <w:tab w:val="left" w:pos="567"/>
        </w:tabs>
        <w:spacing w:line="360" w:lineRule="auto"/>
        <w:jc w:val="center"/>
        <w:rPr>
          <w:b/>
          <w:sz w:val="28"/>
        </w:rPr>
      </w:pPr>
      <w:r w:rsidRPr="00E577AC">
        <w:rPr>
          <w:b/>
          <w:sz w:val="28"/>
        </w:rPr>
        <w:t>Тема 5 Франция: формирование и особенности развития государства и права в Средние века и ранее Новое время.</w:t>
      </w:r>
      <w:r w:rsidR="002F3701" w:rsidRPr="00E577AC">
        <w:rPr>
          <w:bCs/>
          <w:sz w:val="28"/>
          <w:szCs w:val="28"/>
        </w:rPr>
        <w:t xml:space="preserve"> </w:t>
      </w:r>
      <w:r w:rsidR="002F3701" w:rsidRPr="00E577AC">
        <w:rPr>
          <w:b/>
          <w:bCs/>
          <w:sz w:val="28"/>
          <w:szCs w:val="28"/>
        </w:rPr>
        <w:t>ОК-1, ОК-2, ОК-3, ОПК-1, ОПК-2, ПК-2, ПК-3</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Государство франков. Особенности возникновения государства у франков. Роль завоевания. Государственный строй франкского королевства эпохи Меровингов. Развитие форм феодальной собственности на землю: аллод, бенефиций, феод. Установление феодальной зависимости и ее формы. Коммендации и прекарий. Иммунитеты.</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Реформа Карла Мартелла. Государственный Каролингской монархии. Дворцово-вотчинная система управления и ее эволюция. Империя Карла Великого. Центральное и местное управление. Судебная система. Верденский раздел 843 г.</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Формирование основных сословий феодального общества во Франции. Становление феодального государства Франции. Политическая децентрализация. Утверждение сеньориальной монархии (IX — XII вв.) и ее основные социально-политические институты Феодальная иерархия. Королевская власть в IX— XII вв. Административные и судебные права феодалов. Начало процессов централизации государственной власти в XIII в. Реформы Людовика IX.</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Возникновение и рост средневековых городов. Роль городов в образовании сословно-представительной монархии. Генеральные штаты. Структура, функции. Жакерия. Великий мартовский ордонанс. Усиление королевской власти. Центральное и местное управление. Военная реформа середины XV в. Судебная система.</w:t>
      </w:r>
    </w:p>
    <w:p w:rsidR="00427023" w:rsidRPr="00E577AC" w:rsidRDefault="005B6821" w:rsidP="00395A70">
      <w:pPr>
        <w:tabs>
          <w:tab w:val="left" w:pos="567"/>
        </w:tabs>
        <w:spacing w:line="360" w:lineRule="auto"/>
        <w:jc w:val="both"/>
        <w:rPr>
          <w:b/>
          <w:sz w:val="28"/>
          <w:szCs w:val="28"/>
        </w:rPr>
      </w:pPr>
      <w:r w:rsidRPr="00E577AC">
        <w:rPr>
          <w:sz w:val="28"/>
          <w:szCs w:val="28"/>
        </w:rPr>
        <w:tab/>
      </w:r>
      <w:r w:rsidR="00427023" w:rsidRPr="00E577AC">
        <w:rPr>
          <w:sz w:val="28"/>
          <w:szCs w:val="28"/>
        </w:rPr>
        <w:t xml:space="preserve">Абсолютная монархия, причины ее возникновения и сущность. Создание централизованного аппарата управления в XVI — XVIII вв. Реформы Ришелье. Государственные финансы. Армия. Суд. Роль </w:t>
      </w:r>
      <w:r w:rsidR="00427023" w:rsidRPr="00E577AC">
        <w:rPr>
          <w:sz w:val="28"/>
          <w:szCs w:val="28"/>
        </w:rPr>
        <w:lastRenderedPageBreak/>
        <w:t>абсолютизма в развитии экономики, общества, религии, государства и права Франции.</w:t>
      </w:r>
    </w:p>
    <w:p w:rsidR="00427023" w:rsidRPr="00E577AC" w:rsidRDefault="00427023" w:rsidP="00395A70">
      <w:pPr>
        <w:tabs>
          <w:tab w:val="left" w:pos="567"/>
        </w:tabs>
        <w:spacing w:line="360" w:lineRule="auto"/>
        <w:jc w:val="center"/>
        <w:rPr>
          <w:b/>
          <w:sz w:val="28"/>
        </w:rPr>
      </w:pPr>
    </w:p>
    <w:p w:rsidR="00427023" w:rsidRPr="00E577AC" w:rsidRDefault="00427023" w:rsidP="00395A70">
      <w:pPr>
        <w:tabs>
          <w:tab w:val="left" w:pos="567"/>
        </w:tabs>
        <w:spacing w:line="360" w:lineRule="auto"/>
        <w:jc w:val="center"/>
        <w:rPr>
          <w:b/>
          <w:sz w:val="28"/>
        </w:rPr>
      </w:pPr>
      <w:r w:rsidRPr="00E577AC">
        <w:rPr>
          <w:b/>
          <w:sz w:val="28"/>
        </w:rPr>
        <w:t>Тема 6 Англия: формирование и особенности развития государства и права в Средние века и ранее Новое время.</w:t>
      </w:r>
      <w:r w:rsidR="002F3701" w:rsidRPr="00E577AC">
        <w:rPr>
          <w:bCs/>
          <w:sz w:val="28"/>
          <w:szCs w:val="28"/>
        </w:rPr>
        <w:t xml:space="preserve"> </w:t>
      </w:r>
      <w:r w:rsidR="002F3701" w:rsidRPr="00E577AC">
        <w:rPr>
          <w:b/>
          <w:bCs/>
          <w:sz w:val="28"/>
          <w:szCs w:val="28"/>
        </w:rPr>
        <w:t>ОК-1, ОК-2, ОК-3, ОПК-1, ОПК-2, ОПК-4, ПК-2, ПК-3</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Англосаксонское завоевание. Формирование англосаксонских королевств. Складывание феодальных отношений у англосаксов. Система управления в англосаксонских государствах.</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Нормандское завоевание и его воздействие на развитие общественных отношений и государственный строй Англии в XI-XIII вв. «Книга Страшного Суда». Солсберийская присяга, особенности вассально-ленных отношений в Англии. Реформы Генриха II. Центральные органы власти. Управление на местах. Армия. Суд. Великая хартия Вольностей 1215 г. Изменения в общественном строе Англии в ХII-XIV вв. Образование сословно-представительной монархии. Возникновение и развитие парламента. Структура, функции, представительство. Формирование органов местного самоуправления. Эволюция судебной системы. Возникновение суда присяжных. Суд справедливости.</w:t>
      </w:r>
    </w:p>
    <w:p w:rsidR="00427023" w:rsidRPr="00E577AC" w:rsidRDefault="005B6821" w:rsidP="00395A70">
      <w:pPr>
        <w:tabs>
          <w:tab w:val="left" w:pos="567"/>
        </w:tabs>
        <w:spacing w:line="360" w:lineRule="auto"/>
        <w:jc w:val="both"/>
        <w:rPr>
          <w:b/>
          <w:sz w:val="28"/>
          <w:szCs w:val="28"/>
        </w:rPr>
      </w:pPr>
      <w:r w:rsidRPr="00E577AC">
        <w:rPr>
          <w:sz w:val="28"/>
          <w:szCs w:val="28"/>
        </w:rPr>
        <w:tab/>
      </w:r>
      <w:r w:rsidR="00427023" w:rsidRPr="00E577AC">
        <w:rPr>
          <w:sz w:val="28"/>
          <w:szCs w:val="28"/>
        </w:rPr>
        <w:t>Предпосылки возникновения абсолютной монархии в Англии. Роль государства в огораживании земель в процессе первоначального накопления капитала. Кровавое законодательство. Особенности английского абсолютизма. Взаимоотношения короля и парламента. Тайный совет и Звездная палата. Высокая комиссия. Местное самоуправление. Особенности военной организации. Экономическая, социальная и религиозная политика английского абсолютизма. Роль абсолютизма в развитии общества, государства и права Англии.</w:t>
      </w:r>
    </w:p>
    <w:p w:rsidR="00427023" w:rsidRPr="00E577AC" w:rsidRDefault="00427023" w:rsidP="00395A70">
      <w:pPr>
        <w:tabs>
          <w:tab w:val="left" w:pos="567"/>
        </w:tabs>
        <w:spacing w:line="360" w:lineRule="auto"/>
        <w:rPr>
          <w:b/>
          <w:sz w:val="28"/>
        </w:rPr>
      </w:pPr>
    </w:p>
    <w:p w:rsidR="00427023" w:rsidRPr="00E577AC" w:rsidRDefault="00427023" w:rsidP="00395A70">
      <w:pPr>
        <w:tabs>
          <w:tab w:val="left" w:pos="567"/>
        </w:tabs>
        <w:spacing w:line="360" w:lineRule="auto"/>
        <w:jc w:val="center"/>
        <w:rPr>
          <w:b/>
          <w:sz w:val="28"/>
        </w:rPr>
      </w:pPr>
      <w:r w:rsidRPr="00E577AC">
        <w:rPr>
          <w:b/>
          <w:sz w:val="28"/>
        </w:rPr>
        <w:lastRenderedPageBreak/>
        <w:t>Тема 7 Германия: формирование и особенности развития государства и права в Средние века и ранее Новое время.</w:t>
      </w:r>
      <w:r w:rsidR="002F3701" w:rsidRPr="00E577AC">
        <w:rPr>
          <w:bCs/>
          <w:sz w:val="28"/>
          <w:szCs w:val="28"/>
        </w:rPr>
        <w:t xml:space="preserve"> </w:t>
      </w:r>
      <w:r w:rsidR="002F3701" w:rsidRPr="00E577AC">
        <w:rPr>
          <w:b/>
          <w:bCs/>
          <w:sz w:val="28"/>
          <w:szCs w:val="28"/>
        </w:rPr>
        <w:t>ОК-1, ОК-2, ОК-3, ОК-4, ОПК-1, ОПК-2, ОПК-4, ПК-2, ПК-3</w:t>
      </w:r>
    </w:p>
    <w:p w:rsidR="00427023"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Образование феодального государства в Германии. "Священная Римская империя". Империя и папство. Борьба за инвеституру. Вормсский конкордат. Политическая децентрализация в империи. Золотая Булла 1356 г. Процедура избрания императора. Власть князей. Управление в княжествах и городах. Военная организация.</w:t>
      </w:r>
    </w:p>
    <w:p w:rsidR="007C64CB" w:rsidRPr="00E577AC" w:rsidRDefault="005B6821" w:rsidP="00395A70">
      <w:pPr>
        <w:tabs>
          <w:tab w:val="left" w:pos="567"/>
        </w:tabs>
        <w:spacing w:line="360" w:lineRule="auto"/>
        <w:jc w:val="both"/>
        <w:rPr>
          <w:sz w:val="28"/>
          <w:szCs w:val="28"/>
        </w:rPr>
      </w:pPr>
      <w:r w:rsidRPr="00E577AC">
        <w:rPr>
          <w:sz w:val="28"/>
          <w:szCs w:val="28"/>
        </w:rPr>
        <w:tab/>
      </w:r>
      <w:r w:rsidR="00427023" w:rsidRPr="00E577AC">
        <w:rPr>
          <w:sz w:val="28"/>
          <w:szCs w:val="28"/>
        </w:rPr>
        <w:t>Особенности сословно-представительной монархии в Германии. Органы сословного представительства (рейхстаг и ландтаги). Структура, функции, система представительства. Имперский суд и полиция.</w:t>
      </w:r>
    </w:p>
    <w:p w:rsidR="00427023" w:rsidRPr="00E577AC" w:rsidRDefault="005B6821" w:rsidP="00395A70">
      <w:pPr>
        <w:tabs>
          <w:tab w:val="left" w:pos="567"/>
        </w:tabs>
        <w:spacing w:line="360" w:lineRule="auto"/>
        <w:jc w:val="both"/>
        <w:rPr>
          <w:b/>
          <w:sz w:val="28"/>
        </w:rPr>
      </w:pPr>
      <w:r w:rsidRPr="00E577AC">
        <w:rPr>
          <w:sz w:val="28"/>
          <w:szCs w:val="28"/>
        </w:rPr>
        <w:tab/>
      </w:r>
      <w:r w:rsidR="00427023" w:rsidRPr="00E577AC">
        <w:rPr>
          <w:sz w:val="28"/>
          <w:szCs w:val="28"/>
        </w:rPr>
        <w:t>Влияние Реформации на государственно-правовое развитие Германии. Аугсбургский религиозный мир. Особенности абсолютизма в Германии. Княжеский абсолютизм. Судьбы сословного представительства в условиях регионально-абсолютистских государств. Полицейское государство в Пруссии. "Просвещенный абсолютизм" в Австрии. Роль абсолютизма в развитии общества, государства, права Германии</w:t>
      </w:r>
      <w:r w:rsidR="00427023" w:rsidRPr="00E577AC">
        <w:t>.</w:t>
      </w:r>
    </w:p>
    <w:p w:rsidR="00427023" w:rsidRPr="00E577AC" w:rsidRDefault="00427023" w:rsidP="00395A70">
      <w:pPr>
        <w:tabs>
          <w:tab w:val="left" w:pos="567"/>
        </w:tabs>
        <w:spacing w:line="360" w:lineRule="auto"/>
        <w:jc w:val="center"/>
        <w:rPr>
          <w:b/>
          <w:sz w:val="28"/>
        </w:rPr>
      </w:pPr>
    </w:p>
    <w:p w:rsidR="00427023" w:rsidRPr="00E577AC" w:rsidRDefault="00427023" w:rsidP="00395A70">
      <w:pPr>
        <w:tabs>
          <w:tab w:val="left" w:pos="567"/>
        </w:tabs>
        <w:spacing w:line="360" w:lineRule="auto"/>
        <w:jc w:val="center"/>
        <w:rPr>
          <w:b/>
          <w:sz w:val="28"/>
        </w:rPr>
      </w:pPr>
      <w:r w:rsidRPr="00E577AC">
        <w:rPr>
          <w:b/>
          <w:sz w:val="28"/>
        </w:rPr>
        <w:t>Тема 8 Византия: формирование и особенности развития государства и права в Средние века и ранее Новое время.</w:t>
      </w:r>
      <w:r w:rsidR="002F3701" w:rsidRPr="00E577AC">
        <w:rPr>
          <w:bCs/>
          <w:sz w:val="28"/>
          <w:szCs w:val="28"/>
        </w:rPr>
        <w:t xml:space="preserve"> </w:t>
      </w:r>
      <w:r w:rsidR="002F3701" w:rsidRPr="00E577AC">
        <w:rPr>
          <w:b/>
          <w:bCs/>
          <w:sz w:val="28"/>
          <w:szCs w:val="28"/>
        </w:rPr>
        <w:t>ОК-1, ОК-2, ОК-3, ОК-4, ОПК-1, ОПК-2, ОПК-4, ПК-2, ПК-3, ПК-6</w:t>
      </w:r>
    </w:p>
    <w:p w:rsidR="00427023" w:rsidRPr="00E577AC" w:rsidRDefault="005B6821" w:rsidP="00395A70">
      <w:pPr>
        <w:tabs>
          <w:tab w:val="left" w:pos="567"/>
        </w:tabs>
        <w:spacing w:line="360" w:lineRule="auto"/>
        <w:jc w:val="both"/>
        <w:rPr>
          <w:b/>
          <w:sz w:val="28"/>
        </w:rPr>
      </w:pPr>
      <w:r w:rsidRPr="00E577AC">
        <w:rPr>
          <w:sz w:val="28"/>
          <w:szCs w:val="28"/>
        </w:rPr>
        <w:tab/>
      </w:r>
      <w:r w:rsidR="00427023" w:rsidRPr="00E577AC">
        <w:rPr>
          <w:sz w:val="28"/>
          <w:szCs w:val="28"/>
        </w:rPr>
        <w:t>Государственное устройство Византии. Церковь и государство. Позднеримская правовая традиция. Право Византии в VII — XI вв. Влияние византийского права на страны Южной и Восточной Европы. Эклога. Земледельческий, Воинский и Морской законы. Другие памятники права: Прохирон, Эпанагога, Василики</w:t>
      </w:r>
      <w:r w:rsidR="00427023" w:rsidRPr="00E577AC">
        <w:t>.</w:t>
      </w:r>
    </w:p>
    <w:p w:rsidR="00427023" w:rsidRPr="00E577AC" w:rsidRDefault="00427023" w:rsidP="00395A70">
      <w:pPr>
        <w:tabs>
          <w:tab w:val="left" w:pos="567"/>
        </w:tabs>
        <w:spacing w:line="360" w:lineRule="auto"/>
        <w:rPr>
          <w:b/>
          <w:sz w:val="28"/>
        </w:rPr>
      </w:pPr>
    </w:p>
    <w:p w:rsidR="00427023" w:rsidRPr="00E577AC" w:rsidRDefault="00427023" w:rsidP="00395A70">
      <w:pPr>
        <w:spacing w:line="360" w:lineRule="auto"/>
        <w:jc w:val="center"/>
        <w:rPr>
          <w:b/>
          <w:sz w:val="28"/>
        </w:rPr>
      </w:pPr>
      <w:r w:rsidRPr="00E577AC">
        <w:rPr>
          <w:b/>
          <w:sz w:val="28"/>
        </w:rPr>
        <w:t xml:space="preserve">Раздел </w:t>
      </w:r>
      <w:r w:rsidRPr="00E577AC">
        <w:rPr>
          <w:b/>
          <w:sz w:val="28"/>
          <w:lang w:val="en-US"/>
        </w:rPr>
        <w:t>III</w:t>
      </w:r>
      <w:r w:rsidRPr="00E577AC">
        <w:rPr>
          <w:b/>
          <w:sz w:val="28"/>
        </w:rPr>
        <w:t>. Новая история государства и права</w:t>
      </w:r>
    </w:p>
    <w:p w:rsidR="00427023" w:rsidRPr="00E577AC" w:rsidRDefault="00427023" w:rsidP="00395A70">
      <w:pPr>
        <w:spacing w:line="360" w:lineRule="auto"/>
        <w:jc w:val="center"/>
        <w:rPr>
          <w:b/>
          <w:sz w:val="28"/>
        </w:rPr>
      </w:pPr>
      <w:r w:rsidRPr="00E577AC">
        <w:rPr>
          <w:b/>
          <w:sz w:val="28"/>
        </w:rPr>
        <w:lastRenderedPageBreak/>
        <w:t>Тема 9 Великобритания: особенности развития государства и права в Новое время.</w:t>
      </w:r>
      <w:r w:rsidR="002F3701" w:rsidRPr="00E577AC">
        <w:rPr>
          <w:bCs/>
          <w:sz w:val="28"/>
          <w:szCs w:val="28"/>
        </w:rPr>
        <w:t xml:space="preserve"> </w:t>
      </w:r>
      <w:r w:rsidR="002F3701" w:rsidRPr="00E577AC">
        <w:rPr>
          <w:b/>
          <w:bCs/>
          <w:sz w:val="28"/>
          <w:szCs w:val="28"/>
        </w:rPr>
        <w:t>ОК-1, ОК-2, ОК-3, ОК-4, ОПК-1, ОПК-2, ОПК-4, ПК-2, ПК-3, ПК-6</w:t>
      </w:r>
    </w:p>
    <w:p w:rsidR="00427023" w:rsidRPr="00E577AC" w:rsidRDefault="00427023" w:rsidP="005B6821">
      <w:pPr>
        <w:spacing w:line="360" w:lineRule="auto"/>
        <w:ind w:firstLine="708"/>
        <w:jc w:val="both"/>
        <w:rPr>
          <w:sz w:val="28"/>
          <w:szCs w:val="28"/>
        </w:rPr>
      </w:pPr>
      <w:r w:rsidRPr="00E577AC">
        <w:rPr>
          <w:sz w:val="28"/>
          <w:szCs w:val="28"/>
        </w:rPr>
        <w:t>Кризис английского абсолютизма. Предпосылки буржуазной революции в Англии 1640-1660. Конфликт короны и парламента. "Петиция о праве" 1628 г. Особенности Английской революции. Долгий парламент. Трехгодичный акт 1641 г., Акт о регулировании деятельности Тайного Совета и об упразднении суда, обычно именуемого "Звездная палата" 1641 г., Великая ремонстрация 1641 г. Гражданская война. Провозглашение республики. Протекторат Кромвеля. "Орудие управления" 1653 г. Аграрное законодательство революции.</w:t>
      </w:r>
    </w:p>
    <w:p w:rsidR="00427023" w:rsidRPr="00E577AC" w:rsidRDefault="00427023" w:rsidP="005B6821">
      <w:pPr>
        <w:spacing w:line="360" w:lineRule="auto"/>
        <w:ind w:firstLine="708"/>
        <w:jc w:val="both"/>
        <w:rPr>
          <w:sz w:val="28"/>
          <w:szCs w:val="28"/>
        </w:rPr>
      </w:pPr>
      <w:r w:rsidRPr="00E577AC">
        <w:rPr>
          <w:sz w:val="28"/>
          <w:szCs w:val="28"/>
        </w:rPr>
        <w:t>Реставрация династии Стюартов. Формирование конституционной монархии. Возникновение буржуазного государства в Англии. Законодательство английской революции и его роль в становлении конституционной монархии в Англии. Конституционные акты конца XVII — начала XVIII в.: Habeas corpus Act; 1679 г., Билль о правах 1689 г. и Акт об устроении 1701 г. Система партий: тори и виги. Выдвижение парламента. Возникновение кабинета министров. Возникновение и развитие министерской ответственности перед парламентом (ответственное правительство). Король. Парламент. Кабинет министров. Местное самоуправление. Судебная система.</w:t>
      </w:r>
    </w:p>
    <w:p w:rsidR="00427023" w:rsidRPr="00E577AC" w:rsidRDefault="00427023" w:rsidP="005B6821">
      <w:pPr>
        <w:spacing w:line="360" w:lineRule="auto"/>
        <w:ind w:firstLine="708"/>
        <w:jc w:val="both"/>
        <w:rPr>
          <w:sz w:val="28"/>
          <w:szCs w:val="28"/>
        </w:rPr>
      </w:pPr>
      <w:r w:rsidRPr="00E577AC">
        <w:rPr>
          <w:sz w:val="28"/>
          <w:szCs w:val="28"/>
        </w:rPr>
        <w:t>Избирательные реформы 1832, 1867 и 1884—1885 гг. Формирование политических партий. Консерваторы и либералы. Реформы местного управления (законы 1835, 1888, 1894 гг.) и судебной системы (законы 1873—1876 гг.). Ослабление королевской власти. Дальнейшее усиление роли кабинета. Акт о парламенте 1911 г. Акт о защите государства 1914 г.</w:t>
      </w:r>
    </w:p>
    <w:p w:rsidR="00427023" w:rsidRPr="00E577AC" w:rsidRDefault="00427023" w:rsidP="00395A70">
      <w:pPr>
        <w:spacing w:line="360" w:lineRule="auto"/>
        <w:jc w:val="both"/>
        <w:rPr>
          <w:b/>
          <w:sz w:val="28"/>
          <w:szCs w:val="28"/>
        </w:rPr>
      </w:pPr>
      <w:r w:rsidRPr="00E577AC">
        <w:rPr>
          <w:sz w:val="28"/>
          <w:szCs w:val="28"/>
        </w:rPr>
        <w:t>Британская империя и управление колониями. Акт о действительности колониальных законов 1865 г. Возникновение английских доминионов: Канада, Австралийский союз, Новая Зеландия, Южно-Африканский союз.</w:t>
      </w:r>
    </w:p>
    <w:p w:rsidR="00427023" w:rsidRPr="00E577AC" w:rsidRDefault="00427023" w:rsidP="00395A70">
      <w:pPr>
        <w:spacing w:line="360" w:lineRule="auto"/>
        <w:jc w:val="center"/>
        <w:rPr>
          <w:b/>
          <w:sz w:val="28"/>
        </w:rPr>
      </w:pPr>
    </w:p>
    <w:p w:rsidR="00427023" w:rsidRPr="00E577AC" w:rsidRDefault="00427023" w:rsidP="00395A70">
      <w:pPr>
        <w:spacing w:line="360" w:lineRule="auto"/>
        <w:jc w:val="center"/>
        <w:rPr>
          <w:b/>
          <w:sz w:val="28"/>
        </w:rPr>
      </w:pPr>
      <w:r w:rsidRPr="00E577AC">
        <w:rPr>
          <w:b/>
          <w:sz w:val="28"/>
        </w:rPr>
        <w:lastRenderedPageBreak/>
        <w:t>Тема 10 США: особенности развития государства и права в Новое время.</w:t>
      </w:r>
      <w:r w:rsidR="002F3701" w:rsidRPr="00E577AC">
        <w:rPr>
          <w:bCs/>
          <w:sz w:val="28"/>
          <w:szCs w:val="28"/>
        </w:rPr>
        <w:t xml:space="preserve"> </w:t>
      </w:r>
      <w:r w:rsidR="002F3701" w:rsidRPr="00E577AC">
        <w:rPr>
          <w:b/>
          <w:bCs/>
          <w:sz w:val="28"/>
          <w:szCs w:val="28"/>
        </w:rPr>
        <w:t>ОК-1, ОК-2, ОК-3, ОК-4,ОК-5, ОПК-1, ОПК-2, ОПК-4, ПК-2, ПК-3, ПК-6</w:t>
      </w:r>
    </w:p>
    <w:p w:rsidR="00427023" w:rsidRPr="00E577AC" w:rsidRDefault="00427023" w:rsidP="005B6821">
      <w:pPr>
        <w:spacing w:line="360" w:lineRule="auto"/>
        <w:ind w:firstLine="708"/>
        <w:jc w:val="both"/>
        <w:rPr>
          <w:sz w:val="28"/>
          <w:szCs w:val="28"/>
        </w:rPr>
      </w:pPr>
      <w:r w:rsidRPr="00E577AC">
        <w:rPr>
          <w:sz w:val="28"/>
          <w:szCs w:val="28"/>
        </w:rPr>
        <w:t>Организация управления в североамериканских колониях Англии. Особенности становления государственности США. Борьба за независимость и Декларация независимости 1776 г. Создание конфедерации. "Статьи конфедерации" 1781 г. Конституции независимых штатов. Переход к федерации. Конституция США 1787 г. и ее основные принципы: разделение властей, федерализм. Статус Конгресса, Президента, Верховного суда. Конституционный надзор Билль о правах 1791 г. Закон о судоустройстве 1789 г. "Конституционный надзор" Верховного суда США. Создание федеративного государственного аппарата. Формирование политических партий. Конституционное развитие США после гражданской войны 1861—1864 гг. Гражданская война XIX века. XIII, XIV, XV поправки американской Конституции и их толкование Верховным судом. Изменения в государственном строе в конце XIX — начале XX вв.</w:t>
      </w:r>
    </w:p>
    <w:p w:rsidR="00427023" w:rsidRPr="00E577AC" w:rsidRDefault="00427023" w:rsidP="005B6821">
      <w:pPr>
        <w:spacing w:line="360" w:lineRule="auto"/>
        <w:ind w:firstLine="708"/>
        <w:jc w:val="both"/>
        <w:rPr>
          <w:b/>
          <w:sz w:val="28"/>
          <w:szCs w:val="28"/>
        </w:rPr>
      </w:pPr>
      <w:r w:rsidRPr="00E577AC">
        <w:rPr>
          <w:sz w:val="28"/>
          <w:szCs w:val="28"/>
        </w:rPr>
        <w:t>Возникновение и оформление двухпартийной системы. Укрепление федерации и основные изменения в государственном строе. Избирательное право. Изменения в положении конгресса. Возрастание роли президентской власти. Организация власти и управления в штатах.</w:t>
      </w:r>
    </w:p>
    <w:p w:rsidR="00427023" w:rsidRPr="00E577AC" w:rsidRDefault="00427023" w:rsidP="00395A70">
      <w:pPr>
        <w:spacing w:line="360" w:lineRule="auto"/>
        <w:jc w:val="center"/>
        <w:rPr>
          <w:b/>
          <w:sz w:val="28"/>
        </w:rPr>
      </w:pPr>
    </w:p>
    <w:p w:rsidR="00427023" w:rsidRPr="00E577AC" w:rsidRDefault="00427023" w:rsidP="00395A70">
      <w:pPr>
        <w:spacing w:line="360" w:lineRule="auto"/>
        <w:jc w:val="center"/>
        <w:rPr>
          <w:b/>
          <w:sz w:val="28"/>
        </w:rPr>
      </w:pPr>
      <w:r w:rsidRPr="00E577AC">
        <w:rPr>
          <w:b/>
          <w:sz w:val="28"/>
        </w:rPr>
        <w:t>Тема 11 Франция: особенности развития государства и права в Новое время.</w:t>
      </w:r>
      <w:r w:rsidR="002F3701" w:rsidRPr="00E577AC">
        <w:rPr>
          <w:b/>
          <w:bCs/>
          <w:sz w:val="28"/>
          <w:szCs w:val="28"/>
        </w:rPr>
        <w:t xml:space="preserve"> ОК-3, ОК-4,ОК-5, ОК-7, ОПК-1, ОПК-2, ОПК-4, ПК-2, ПК-3, ПК-6</w:t>
      </w:r>
    </w:p>
    <w:p w:rsidR="00427023" w:rsidRPr="00E577AC" w:rsidRDefault="00427023" w:rsidP="005B6821">
      <w:pPr>
        <w:spacing w:line="360" w:lineRule="auto"/>
        <w:ind w:firstLine="708"/>
        <w:jc w:val="both"/>
        <w:rPr>
          <w:sz w:val="28"/>
          <w:szCs w:val="28"/>
        </w:rPr>
      </w:pPr>
      <w:r w:rsidRPr="00E577AC">
        <w:rPr>
          <w:sz w:val="28"/>
          <w:szCs w:val="28"/>
        </w:rPr>
        <w:t>Французская буржуазная революция XVIII в. и законодательство ее основных этапов. Учредительное собрание. Законы об "уничтожении феодального режима" 4—11 августа. Декларация прав человека и гражданина 1789 г. Конституция 1791 г. Национальный конвент. Ликвидация монархии и провозглашение республики.</w:t>
      </w:r>
    </w:p>
    <w:p w:rsidR="00427023" w:rsidRPr="00E577AC" w:rsidRDefault="00427023" w:rsidP="005B6821">
      <w:pPr>
        <w:spacing w:line="360" w:lineRule="auto"/>
        <w:ind w:firstLine="708"/>
        <w:jc w:val="both"/>
        <w:rPr>
          <w:sz w:val="28"/>
          <w:szCs w:val="28"/>
        </w:rPr>
      </w:pPr>
      <w:r w:rsidRPr="00E577AC">
        <w:rPr>
          <w:sz w:val="28"/>
          <w:szCs w:val="28"/>
        </w:rPr>
        <w:t xml:space="preserve">Конституционные акты якобинцев. Якобинская диктатура и чрезвычайное законодательство. Революционное правительство Конвент. Комитет общественного спасения. Комитет общей безопасности. Комиссары </w:t>
      </w:r>
      <w:r w:rsidRPr="00E577AC">
        <w:rPr>
          <w:sz w:val="28"/>
          <w:szCs w:val="28"/>
        </w:rPr>
        <w:lastRenderedPageBreak/>
        <w:t>Конвента. Революционные комитеты. Аграрное законодательство революции.</w:t>
      </w:r>
    </w:p>
    <w:p w:rsidR="00427023" w:rsidRPr="00E577AC" w:rsidRDefault="00427023" w:rsidP="005B6821">
      <w:pPr>
        <w:spacing w:line="360" w:lineRule="auto"/>
        <w:ind w:firstLine="708"/>
        <w:jc w:val="both"/>
        <w:rPr>
          <w:sz w:val="28"/>
          <w:szCs w:val="28"/>
        </w:rPr>
      </w:pPr>
      <w:r w:rsidRPr="00E577AC">
        <w:rPr>
          <w:sz w:val="28"/>
          <w:szCs w:val="28"/>
        </w:rPr>
        <w:t>Переворот 9-го термидора. Установление Директории и Конституция III года Республики (1795 г.).</w:t>
      </w:r>
    </w:p>
    <w:p w:rsidR="00427023" w:rsidRPr="00E577AC" w:rsidRDefault="00427023" w:rsidP="005B6821">
      <w:pPr>
        <w:spacing w:line="360" w:lineRule="auto"/>
        <w:ind w:firstLine="708"/>
        <w:jc w:val="both"/>
        <w:rPr>
          <w:sz w:val="28"/>
          <w:szCs w:val="28"/>
        </w:rPr>
      </w:pPr>
      <w:r w:rsidRPr="00E577AC">
        <w:rPr>
          <w:sz w:val="28"/>
          <w:szCs w:val="28"/>
        </w:rPr>
        <w:t xml:space="preserve">Государственный переворот 1799 г. Наполеона Бонапарта и Конституция VIII года Республики (1799 г.). Установление консульства. Организация законодательной власти. Исполнительная власть. Организация административного управления. Органические сенатусконсульты 1802-1804 гг. Государственный строй Первой империи. </w:t>
      </w:r>
    </w:p>
    <w:p w:rsidR="00427023" w:rsidRPr="00E577AC" w:rsidRDefault="00427023" w:rsidP="005B6821">
      <w:pPr>
        <w:spacing w:line="360" w:lineRule="auto"/>
        <w:ind w:firstLine="708"/>
        <w:jc w:val="both"/>
        <w:rPr>
          <w:sz w:val="28"/>
          <w:szCs w:val="28"/>
        </w:rPr>
      </w:pPr>
      <w:r w:rsidRPr="00E577AC">
        <w:rPr>
          <w:sz w:val="28"/>
          <w:szCs w:val="28"/>
        </w:rPr>
        <w:t>Реставрация монархии Бурбонов. Легитимизм. Хартия 1814 г. Хартия 1830 г. Июльская монархия. Революция 1848 г. и провозглашение Второй республики. Конституция 1848 г. Государственный переворот Луи Бонапарта 1851 г. Конституция 1852 г. Государственный строй Второй империи.</w:t>
      </w:r>
    </w:p>
    <w:p w:rsidR="00427023" w:rsidRPr="00E577AC" w:rsidRDefault="00427023" w:rsidP="005B6821">
      <w:pPr>
        <w:spacing w:line="360" w:lineRule="auto"/>
        <w:ind w:firstLine="708"/>
        <w:jc w:val="both"/>
        <w:rPr>
          <w:sz w:val="28"/>
          <w:szCs w:val="28"/>
        </w:rPr>
      </w:pPr>
      <w:r w:rsidRPr="00E577AC">
        <w:rPr>
          <w:sz w:val="28"/>
          <w:szCs w:val="28"/>
        </w:rPr>
        <w:t>Образование Парижской Коммуны. Политические партии в Парижской Коммуне. Ликвидация государственных и правовых институтов.</w:t>
      </w:r>
    </w:p>
    <w:p w:rsidR="00427023" w:rsidRPr="00E577AC" w:rsidRDefault="00427023" w:rsidP="005B6821">
      <w:pPr>
        <w:spacing w:line="360" w:lineRule="auto"/>
        <w:ind w:firstLine="708"/>
        <w:jc w:val="both"/>
        <w:rPr>
          <w:sz w:val="28"/>
          <w:szCs w:val="28"/>
        </w:rPr>
      </w:pPr>
      <w:r w:rsidRPr="00E577AC">
        <w:rPr>
          <w:sz w:val="28"/>
          <w:szCs w:val="28"/>
        </w:rPr>
        <w:t>Разработка и принятие Конституции 1875 г. Государственный строй и политический режим Третьей республики. Местное управление. Судебная система. Две палаты. Эволюция президентской власти. Возвышение роли правительства. Многопартийность и парламентское большинство. Политические кризисы, борьба за возвращение к авторитарным формам управления.</w:t>
      </w:r>
    </w:p>
    <w:p w:rsidR="00427023" w:rsidRPr="00E577AC" w:rsidRDefault="00427023" w:rsidP="005B6821">
      <w:pPr>
        <w:spacing w:line="360" w:lineRule="auto"/>
        <w:ind w:firstLine="708"/>
        <w:jc w:val="both"/>
        <w:rPr>
          <w:b/>
          <w:sz w:val="28"/>
          <w:szCs w:val="28"/>
        </w:rPr>
      </w:pPr>
      <w:r w:rsidRPr="00E577AC">
        <w:rPr>
          <w:sz w:val="28"/>
          <w:szCs w:val="28"/>
        </w:rPr>
        <w:t>Французская колониальная империя и колониальная система управления.</w:t>
      </w:r>
    </w:p>
    <w:p w:rsidR="00427023" w:rsidRPr="00E577AC" w:rsidRDefault="00427023" w:rsidP="00395A70">
      <w:pPr>
        <w:spacing w:line="360" w:lineRule="auto"/>
        <w:jc w:val="both"/>
        <w:rPr>
          <w:b/>
          <w:sz w:val="28"/>
          <w:szCs w:val="28"/>
        </w:rPr>
      </w:pPr>
    </w:p>
    <w:p w:rsidR="00427023" w:rsidRPr="00E577AC" w:rsidRDefault="00427023" w:rsidP="00395A70">
      <w:pPr>
        <w:spacing w:line="360" w:lineRule="auto"/>
        <w:jc w:val="center"/>
        <w:rPr>
          <w:b/>
          <w:sz w:val="28"/>
        </w:rPr>
      </w:pPr>
      <w:r w:rsidRPr="00E577AC">
        <w:rPr>
          <w:b/>
          <w:sz w:val="28"/>
        </w:rPr>
        <w:t>Тема 12 Германия: особенности развития государства</w:t>
      </w:r>
      <w:r w:rsidR="00185054" w:rsidRPr="00E577AC">
        <w:rPr>
          <w:b/>
          <w:sz w:val="28"/>
        </w:rPr>
        <w:br/>
      </w:r>
      <w:r w:rsidRPr="00E577AC">
        <w:rPr>
          <w:b/>
          <w:sz w:val="28"/>
        </w:rPr>
        <w:t xml:space="preserve"> и</w:t>
      </w:r>
      <w:r w:rsidR="00185054" w:rsidRPr="00E577AC">
        <w:rPr>
          <w:b/>
          <w:sz w:val="28"/>
        </w:rPr>
        <w:t xml:space="preserve"> </w:t>
      </w:r>
      <w:r w:rsidRPr="00E577AC">
        <w:rPr>
          <w:b/>
          <w:sz w:val="28"/>
        </w:rPr>
        <w:t>права в Новое время.</w:t>
      </w:r>
      <w:r w:rsidR="002F3701" w:rsidRPr="00E577AC">
        <w:rPr>
          <w:bCs/>
          <w:sz w:val="28"/>
          <w:szCs w:val="28"/>
        </w:rPr>
        <w:t xml:space="preserve"> </w:t>
      </w:r>
      <w:r w:rsidR="002F3701" w:rsidRPr="00E577AC">
        <w:rPr>
          <w:b/>
          <w:bCs/>
          <w:sz w:val="28"/>
          <w:szCs w:val="28"/>
        </w:rPr>
        <w:t>ОК-3, ОК-4,ОК-5, ОК-7, ОПК-4, ОПК-5, ПК-2, ПК-3, ПК-6</w:t>
      </w:r>
    </w:p>
    <w:p w:rsidR="00427023" w:rsidRPr="00E577AC" w:rsidRDefault="00427023" w:rsidP="005B6821">
      <w:pPr>
        <w:spacing w:line="360" w:lineRule="auto"/>
        <w:ind w:firstLine="708"/>
        <w:jc w:val="both"/>
        <w:rPr>
          <w:sz w:val="28"/>
          <w:szCs w:val="28"/>
        </w:rPr>
      </w:pPr>
      <w:r w:rsidRPr="00E577AC">
        <w:rPr>
          <w:sz w:val="28"/>
          <w:szCs w:val="28"/>
        </w:rPr>
        <w:t xml:space="preserve">Падение "Священной Римской империи германской нации". Образование первых объединений германских государств: Рейнского союза под эгидой Франции 1806 года, Германского союза 1815 года. Германия </w:t>
      </w:r>
      <w:r w:rsidRPr="00E577AC">
        <w:rPr>
          <w:sz w:val="28"/>
          <w:szCs w:val="28"/>
        </w:rPr>
        <w:lastRenderedPageBreak/>
        <w:t>после Венского конгресса. Таможенный союз. Развитие немецкого конституционализма первой половины XIX века. Первые конституции германских государств.</w:t>
      </w:r>
    </w:p>
    <w:p w:rsidR="00427023" w:rsidRPr="00E577AC" w:rsidRDefault="00427023" w:rsidP="005B6821">
      <w:pPr>
        <w:spacing w:line="360" w:lineRule="auto"/>
        <w:ind w:firstLine="708"/>
        <w:jc w:val="both"/>
        <w:rPr>
          <w:b/>
          <w:sz w:val="28"/>
          <w:szCs w:val="28"/>
        </w:rPr>
      </w:pPr>
      <w:r w:rsidRPr="00E577AC">
        <w:rPr>
          <w:sz w:val="28"/>
          <w:szCs w:val="28"/>
        </w:rPr>
        <w:t>Влияние революции 1848 года на дальнейшее развитие германского конституционализма. Франкфуртская конституция 1849 года. Конституция Пруссии 1850 года. Прусская монархия, ее социальная сущностъ и особенности. Король. Правительство. Ландтаг. Борьба Пруссии за гегемонию в Германии и создание Северогерманского союза 1866 года. Конституция союза 1867 г. Образование Германской империи. Конституция 1871 года. Форма правления и форма организации государственного единства по Конституции 1871 года. Император. Канцлер. Бундесрат. Рейхстаг. Гегемония Пруссии. Политические партии. Изменения в политическом режиме Германии в конце XIX — начале XX в., ее милитаризация.</w:t>
      </w:r>
    </w:p>
    <w:p w:rsidR="00427023" w:rsidRPr="00E577AC" w:rsidRDefault="00427023" w:rsidP="00395A70">
      <w:pPr>
        <w:spacing w:line="360" w:lineRule="auto"/>
        <w:jc w:val="center"/>
        <w:rPr>
          <w:b/>
          <w:sz w:val="28"/>
        </w:rPr>
      </w:pPr>
    </w:p>
    <w:p w:rsidR="00427023" w:rsidRPr="00E577AC" w:rsidRDefault="00427023" w:rsidP="00395A70">
      <w:pPr>
        <w:spacing w:line="360" w:lineRule="auto"/>
        <w:jc w:val="center"/>
        <w:rPr>
          <w:b/>
          <w:sz w:val="28"/>
        </w:rPr>
      </w:pPr>
      <w:r w:rsidRPr="00E577AC">
        <w:rPr>
          <w:b/>
          <w:sz w:val="28"/>
        </w:rPr>
        <w:t xml:space="preserve">Раздел </w:t>
      </w:r>
      <w:r w:rsidRPr="00E577AC">
        <w:rPr>
          <w:b/>
          <w:sz w:val="28"/>
          <w:lang w:val="en-US"/>
        </w:rPr>
        <w:t>IV</w:t>
      </w:r>
      <w:r w:rsidRPr="00E577AC">
        <w:rPr>
          <w:b/>
          <w:sz w:val="28"/>
        </w:rPr>
        <w:t>. История государства и права Современной эпохи (</w:t>
      </w:r>
      <w:r w:rsidRPr="00E577AC">
        <w:rPr>
          <w:b/>
          <w:sz w:val="28"/>
          <w:lang w:val="en-US"/>
        </w:rPr>
        <w:t>XX</w:t>
      </w:r>
      <w:r w:rsidRPr="00E577AC">
        <w:rPr>
          <w:b/>
          <w:sz w:val="28"/>
        </w:rPr>
        <w:t>-</w:t>
      </w:r>
      <w:r w:rsidRPr="00E577AC">
        <w:rPr>
          <w:b/>
          <w:sz w:val="28"/>
          <w:lang w:val="en-US"/>
        </w:rPr>
        <w:t>XXI</w:t>
      </w:r>
      <w:r w:rsidRPr="00E577AC">
        <w:rPr>
          <w:b/>
          <w:sz w:val="28"/>
        </w:rPr>
        <w:t xml:space="preserve"> века)</w:t>
      </w:r>
    </w:p>
    <w:p w:rsidR="00427023" w:rsidRPr="00E577AC" w:rsidRDefault="00427023" w:rsidP="00395A70">
      <w:pPr>
        <w:spacing w:line="360" w:lineRule="auto"/>
        <w:jc w:val="center"/>
        <w:rPr>
          <w:b/>
          <w:bCs/>
          <w:sz w:val="28"/>
          <w:szCs w:val="28"/>
        </w:rPr>
      </w:pPr>
      <w:r w:rsidRPr="00E577AC">
        <w:rPr>
          <w:b/>
          <w:sz w:val="28"/>
        </w:rPr>
        <w:t xml:space="preserve">Тема 13 </w:t>
      </w:r>
      <w:r w:rsidRPr="00E577AC">
        <w:rPr>
          <w:b/>
          <w:bCs/>
          <w:sz w:val="28"/>
          <w:szCs w:val="28"/>
        </w:rPr>
        <w:t>США: особенности государственного устройства и правовой системы в Новейшее время.</w:t>
      </w:r>
      <w:r w:rsidR="002F3701" w:rsidRPr="00E577AC">
        <w:rPr>
          <w:bCs/>
          <w:sz w:val="28"/>
          <w:szCs w:val="28"/>
        </w:rPr>
        <w:t xml:space="preserve"> </w:t>
      </w:r>
      <w:r w:rsidR="002F3701" w:rsidRPr="00E577AC">
        <w:rPr>
          <w:b/>
          <w:bCs/>
          <w:sz w:val="28"/>
          <w:szCs w:val="28"/>
        </w:rPr>
        <w:t>ОК-3, ОК-4,ОК-5, ОК-7, ОПК-4, ОПК-5, ОПК-6,  ПК-2, ПК-3, ПК-6</w:t>
      </w:r>
    </w:p>
    <w:p w:rsidR="00427023" w:rsidRPr="00E577AC" w:rsidRDefault="00427023" w:rsidP="005B6821">
      <w:pPr>
        <w:spacing w:line="360" w:lineRule="auto"/>
        <w:ind w:firstLine="708"/>
        <w:jc w:val="both"/>
        <w:rPr>
          <w:sz w:val="28"/>
          <w:szCs w:val="28"/>
        </w:rPr>
      </w:pPr>
      <w:r w:rsidRPr="00E577AC">
        <w:rPr>
          <w:bCs/>
          <w:sz w:val="28"/>
          <w:szCs w:val="28"/>
        </w:rPr>
        <w:t xml:space="preserve">Развитие политической системы США после Первой мировой войны. Становление административного аппарата. Регулирование экономики и социальных отношений. </w:t>
      </w:r>
      <w:r w:rsidRPr="00E577AC">
        <w:rPr>
          <w:sz w:val="28"/>
          <w:szCs w:val="28"/>
        </w:rPr>
        <w:t xml:space="preserve">Мировой экономический кризис 1929—1933 гг. и «новый курс» Рузвельта. Его антикризисное законодательство. Законы о банках, о восстановлении промышленности и о регулировании сельского хозяйства 1933, 1936, 1938 гг. Государственные меры борьбы с безработицей. Закон о социальном страховании и Закон о трудовых отношениях (Закон Вагнера) 1935 г. и другие. Формирование антикризисного государственного механизма после Второй мировой войны. Закон о занятости 1946 г. Закон Тафта-Хартли 1947 г. Законодательство 60-х гг. в рамках программы борьбы </w:t>
      </w:r>
      <w:r w:rsidRPr="00E577AC">
        <w:rPr>
          <w:sz w:val="28"/>
          <w:szCs w:val="28"/>
        </w:rPr>
        <w:lastRenderedPageBreak/>
        <w:t>с бедностью. Структурно-функциональные изменения в государственном аппарате.</w:t>
      </w:r>
    </w:p>
    <w:p w:rsidR="00427023" w:rsidRPr="00E577AC" w:rsidRDefault="00427023" w:rsidP="005B6821">
      <w:pPr>
        <w:spacing w:line="360" w:lineRule="auto"/>
        <w:ind w:firstLine="708"/>
        <w:jc w:val="both"/>
        <w:rPr>
          <w:sz w:val="28"/>
          <w:szCs w:val="28"/>
        </w:rPr>
      </w:pPr>
      <w:r w:rsidRPr="00E577AC">
        <w:rPr>
          <w:sz w:val="28"/>
          <w:szCs w:val="28"/>
        </w:rPr>
        <w:t>Изменения в избирательном праве. XX, XIV и XXVI поправки к конституции. Закон об избирательном праве 1965 г.</w:t>
      </w:r>
    </w:p>
    <w:p w:rsidR="00427023" w:rsidRPr="00E577AC" w:rsidRDefault="00427023" w:rsidP="005B6821">
      <w:pPr>
        <w:spacing w:line="360" w:lineRule="auto"/>
        <w:ind w:firstLine="708"/>
        <w:jc w:val="both"/>
        <w:rPr>
          <w:sz w:val="28"/>
          <w:szCs w:val="28"/>
        </w:rPr>
      </w:pPr>
      <w:r w:rsidRPr="00E577AC">
        <w:rPr>
          <w:sz w:val="28"/>
          <w:szCs w:val="28"/>
        </w:rPr>
        <w:t>Усиление президентской власти. Бюрократизация государственного аппарата. Ослабление государственного регулирования экономики в 80-е гг.</w:t>
      </w:r>
    </w:p>
    <w:p w:rsidR="00427023" w:rsidRPr="00E577AC" w:rsidRDefault="00427023" w:rsidP="00395A70">
      <w:pPr>
        <w:spacing w:line="360" w:lineRule="auto"/>
        <w:rPr>
          <w:b/>
          <w:bCs/>
          <w:sz w:val="28"/>
          <w:szCs w:val="28"/>
        </w:rPr>
      </w:pPr>
    </w:p>
    <w:p w:rsidR="00427023" w:rsidRPr="00E577AC" w:rsidRDefault="00427023" w:rsidP="00395A70">
      <w:pPr>
        <w:spacing w:line="360" w:lineRule="auto"/>
        <w:jc w:val="center"/>
        <w:rPr>
          <w:b/>
          <w:bCs/>
          <w:sz w:val="28"/>
          <w:szCs w:val="28"/>
        </w:rPr>
      </w:pPr>
      <w:r w:rsidRPr="00E577AC">
        <w:rPr>
          <w:b/>
          <w:sz w:val="28"/>
        </w:rPr>
        <w:t xml:space="preserve">Тема 14 </w:t>
      </w:r>
      <w:r w:rsidRPr="00E577AC">
        <w:rPr>
          <w:b/>
          <w:bCs/>
          <w:sz w:val="28"/>
          <w:szCs w:val="28"/>
        </w:rPr>
        <w:t>Великобритания: государство и право в Новейшее время.</w:t>
      </w:r>
      <w:r w:rsidR="002F3701" w:rsidRPr="00E577AC">
        <w:rPr>
          <w:bCs/>
          <w:sz w:val="28"/>
          <w:szCs w:val="28"/>
        </w:rPr>
        <w:t xml:space="preserve"> </w:t>
      </w:r>
      <w:r w:rsidR="002F3701" w:rsidRPr="00E577AC">
        <w:rPr>
          <w:b/>
          <w:bCs/>
          <w:sz w:val="28"/>
          <w:szCs w:val="28"/>
        </w:rPr>
        <w:t>ОК-3, ОК-4,ОК-5, ОК-7, ОПК-4, ОПК-5, ОПК-6,  ПК-2, ПК-3, ПК-6, ПК-9</w:t>
      </w:r>
    </w:p>
    <w:p w:rsidR="00427023" w:rsidRPr="00E577AC" w:rsidRDefault="00427023" w:rsidP="005B6821">
      <w:pPr>
        <w:spacing w:line="360" w:lineRule="auto"/>
        <w:ind w:firstLine="708"/>
        <w:jc w:val="both"/>
        <w:rPr>
          <w:sz w:val="28"/>
        </w:rPr>
      </w:pPr>
      <w:r w:rsidRPr="00E577AC">
        <w:rPr>
          <w:sz w:val="28"/>
        </w:rPr>
        <w:t xml:space="preserve">Эволюция государственного регулирования экономики. Развитие партийной системы. Основные изменения в государственном строе. Акт о парламенте 1911 г. и его изменения 1949 г. Избирательные реформы 1918, 1948, 1969 гг. Усиление роли исполнительной власти. </w:t>
      </w:r>
    </w:p>
    <w:p w:rsidR="00427023" w:rsidRPr="00E577AC" w:rsidRDefault="00427023" w:rsidP="005B6821">
      <w:pPr>
        <w:spacing w:line="360" w:lineRule="auto"/>
        <w:ind w:firstLine="708"/>
        <w:jc w:val="both"/>
        <w:rPr>
          <w:sz w:val="28"/>
        </w:rPr>
      </w:pPr>
      <w:r w:rsidRPr="00E577AC">
        <w:rPr>
          <w:sz w:val="28"/>
        </w:rPr>
        <w:t>Полицейские и судебные органы Великобритании. Реформы судоустройства 1971, 1981 и 1990 гг. Новые акты о местном самоуправлении 1929, 1933, 1972 и 1993 гг.</w:t>
      </w:r>
    </w:p>
    <w:p w:rsidR="00427023" w:rsidRPr="00E577AC" w:rsidRDefault="00427023" w:rsidP="005B6821">
      <w:pPr>
        <w:spacing w:line="360" w:lineRule="auto"/>
        <w:ind w:firstLine="708"/>
        <w:jc w:val="both"/>
        <w:rPr>
          <w:sz w:val="28"/>
        </w:rPr>
      </w:pPr>
      <w:r w:rsidRPr="00E577AC">
        <w:rPr>
          <w:sz w:val="28"/>
        </w:rPr>
        <w:t>Частичная национализация промышленности и банков после второй мировой войны и денационализации в 1980-х гг.</w:t>
      </w:r>
    </w:p>
    <w:p w:rsidR="00427023" w:rsidRPr="00E577AC" w:rsidRDefault="00427023" w:rsidP="005B6821">
      <w:pPr>
        <w:spacing w:line="360" w:lineRule="auto"/>
        <w:ind w:firstLine="708"/>
        <w:jc w:val="both"/>
        <w:rPr>
          <w:sz w:val="28"/>
        </w:rPr>
      </w:pPr>
      <w:r w:rsidRPr="00E577AC">
        <w:rPr>
          <w:sz w:val="28"/>
        </w:rPr>
        <w:t>Кризис Британской колониальной империи после первой мировой войны. Вестминстерский статут 1931 г. Трансформация Британской колониальной империи после второй мировой войны. Содружество наций.</w:t>
      </w:r>
    </w:p>
    <w:p w:rsidR="00427023" w:rsidRPr="00E577AC" w:rsidRDefault="00427023" w:rsidP="00395A70">
      <w:pPr>
        <w:spacing w:line="360" w:lineRule="auto"/>
        <w:jc w:val="center"/>
        <w:rPr>
          <w:b/>
          <w:bCs/>
          <w:sz w:val="28"/>
          <w:szCs w:val="28"/>
        </w:rPr>
      </w:pPr>
    </w:p>
    <w:p w:rsidR="00427023" w:rsidRPr="00E577AC" w:rsidRDefault="00427023" w:rsidP="00395A70">
      <w:pPr>
        <w:spacing w:line="360" w:lineRule="auto"/>
        <w:jc w:val="center"/>
        <w:rPr>
          <w:b/>
          <w:bCs/>
          <w:sz w:val="28"/>
          <w:szCs w:val="28"/>
        </w:rPr>
      </w:pPr>
      <w:r w:rsidRPr="00E577AC">
        <w:rPr>
          <w:b/>
          <w:bCs/>
          <w:sz w:val="28"/>
          <w:szCs w:val="28"/>
        </w:rPr>
        <w:t>Тема 15</w:t>
      </w:r>
      <w:r w:rsidRPr="00E577AC">
        <w:rPr>
          <w:b/>
          <w:bCs/>
          <w:sz w:val="36"/>
          <w:szCs w:val="36"/>
        </w:rPr>
        <w:t xml:space="preserve"> </w:t>
      </w:r>
      <w:r w:rsidRPr="00E577AC">
        <w:rPr>
          <w:b/>
          <w:bCs/>
          <w:sz w:val="28"/>
          <w:szCs w:val="28"/>
        </w:rPr>
        <w:t>Франция: государственный строй и право в Новейшее время.</w:t>
      </w:r>
      <w:r w:rsidR="002F3701" w:rsidRPr="00E577AC">
        <w:rPr>
          <w:bCs/>
          <w:sz w:val="28"/>
          <w:szCs w:val="28"/>
        </w:rPr>
        <w:t xml:space="preserve"> </w:t>
      </w:r>
      <w:r w:rsidR="002F3701" w:rsidRPr="00E577AC">
        <w:rPr>
          <w:b/>
          <w:bCs/>
          <w:sz w:val="28"/>
          <w:szCs w:val="28"/>
        </w:rPr>
        <w:t>ОК-1, ОК-4,ОК-5, ОК-7, ОПК-4, ОПК-5, ОПК-6,  ПК-2, ПК-3, ПК-6, ПК-9</w:t>
      </w:r>
    </w:p>
    <w:p w:rsidR="00427023" w:rsidRPr="00E577AC" w:rsidRDefault="00427023" w:rsidP="005B6821">
      <w:pPr>
        <w:spacing w:line="360" w:lineRule="auto"/>
        <w:ind w:firstLine="708"/>
        <w:jc w:val="both"/>
        <w:outlineLvl w:val="1"/>
        <w:rPr>
          <w:bCs/>
          <w:sz w:val="28"/>
          <w:szCs w:val="28"/>
        </w:rPr>
      </w:pPr>
      <w:r w:rsidRPr="00E577AC">
        <w:rPr>
          <w:bCs/>
          <w:sz w:val="28"/>
          <w:szCs w:val="28"/>
        </w:rPr>
        <w:t>Третья республика между двумя мировыми войнами. Многопартийная система. Партийные блоки. Изменения в государственном, строе и политическом режиме. Изменения в избирательном праве. Избирательные законы 1919, 1927 гг. Падение роли парламента и усиление правительства. Формирование Народного фронта в 30-х гг. и его политическая деятельность.</w:t>
      </w:r>
    </w:p>
    <w:p w:rsidR="00427023" w:rsidRPr="00E577AC" w:rsidRDefault="00427023" w:rsidP="00395A70">
      <w:pPr>
        <w:spacing w:line="360" w:lineRule="auto"/>
        <w:jc w:val="both"/>
        <w:outlineLvl w:val="1"/>
        <w:rPr>
          <w:sz w:val="28"/>
          <w:szCs w:val="28"/>
        </w:rPr>
      </w:pPr>
      <w:r w:rsidRPr="00E577AC">
        <w:rPr>
          <w:sz w:val="28"/>
          <w:szCs w:val="28"/>
        </w:rPr>
        <w:lastRenderedPageBreak/>
        <w:t>Падение Третьей республики в ходе Второй мировой войны. Частичная оккупация Франции и движение Сопротивления. «Режим Виши». Установление временного правительства во главе с де Голлем. Четвертая республика во Франции. Изменения в партийной системе. Конституция 1946 г. и последующие конституционные реформы. Падение Четвертой республики и установление парламентско-президентской Пятой республики во Франции. Конституция 1958 года и ее последующие изменения.</w:t>
      </w:r>
    </w:p>
    <w:p w:rsidR="007C64CB" w:rsidRPr="00E577AC" w:rsidRDefault="007C64CB" w:rsidP="00395A70">
      <w:pPr>
        <w:spacing w:line="360" w:lineRule="auto"/>
        <w:jc w:val="both"/>
        <w:outlineLvl w:val="1"/>
        <w:rPr>
          <w:bCs/>
          <w:sz w:val="28"/>
          <w:szCs w:val="28"/>
        </w:rPr>
      </w:pPr>
    </w:p>
    <w:p w:rsidR="00427023" w:rsidRPr="00E577AC" w:rsidRDefault="00427023" w:rsidP="00395A70">
      <w:pPr>
        <w:spacing w:line="360" w:lineRule="auto"/>
        <w:jc w:val="center"/>
        <w:rPr>
          <w:b/>
          <w:bCs/>
          <w:sz w:val="28"/>
          <w:szCs w:val="28"/>
        </w:rPr>
      </w:pPr>
      <w:r w:rsidRPr="00E577AC">
        <w:rPr>
          <w:b/>
          <w:bCs/>
          <w:sz w:val="28"/>
          <w:szCs w:val="28"/>
        </w:rPr>
        <w:t>Тема 16 Особенности государственного устройства и правовой системы Германии в Новейшее время.</w:t>
      </w:r>
      <w:r w:rsidR="002F3701" w:rsidRPr="00E577AC">
        <w:rPr>
          <w:b/>
          <w:bCs/>
          <w:sz w:val="28"/>
          <w:szCs w:val="28"/>
        </w:rPr>
        <w:t xml:space="preserve"> ОК-2, ОК-1 ОК-4,ОК-5, ОК-7, ОПК-4, ОПК-5, ОПК-6,  ПК-2, ПК-3, ПК-6, ПК-9</w:t>
      </w:r>
    </w:p>
    <w:p w:rsidR="00427023" w:rsidRPr="00E577AC" w:rsidRDefault="00427023" w:rsidP="005B6821">
      <w:pPr>
        <w:spacing w:line="360" w:lineRule="auto"/>
        <w:ind w:firstLine="708"/>
        <w:jc w:val="both"/>
        <w:outlineLvl w:val="2"/>
        <w:rPr>
          <w:bCs/>
          <w:sz w:val="28"/>
          <w:szCs w:val="28"/>
        </w:rPr>
      </w:pPr>
      <w:r w:rsidRPr="00E577AC">
        <w:rPr>
          <w:bCs/>
          <w:sz w:val="28"/>
          <w:szCs w:val="28"/>
        </w:rPr>
        <w:t>Падение кайзеровской Германской империи в ходе революции 1918 года и образование Веймарской республики. Изменения в государственном строе в ходе революции. Веймарская конституция 1919 года. Кризис Веймарской республики и установление фашистской диктатуры в Германии. Механизм фашистской диктатуры. Центральные и местные органы управления. Государственное регулирование экономики. Террористический аппарат фашистской диктатуры: СС, СА, СД, Гестапо, концентрационные лагеря, чрезвычайные суды и их деятельность. Армия фашистской Германии.</w:t>
      </w:r>
    </w:p>
    <w:p w:rsidR="00427023" w:rsidRPr="00E577AC" w:rsidRDefault="00427023" w:rsidP="00395A70">
      <w:pPr>
        <w:spacing w:line="360" w:lineRule="auto"/>
        <w:jc w:val="both"/>
        <w:outlineLvl w:val="2"/>
        <w:rPr>
          <w:bCs/>
          <w:sz w:val="28"/>
          <w:szCs w:val="28"/>
        </w:rPr>
      </w:pPr>
      <w:r w:rsidRPr="00E577AC">
        <w:rPr>
          <w:sz w:val="28"/>
          <w:szCs w:val="28"/>
        </w:rPr>
        <w:t>Крах фашистской Германии. Потсдамские соглашения и оккупационный режим в Германии. Восстановление политических прав и свобод. Образование партий. Раскол Германии. Образование ФРГ. Основные черты Боннской конституции 1949 г. Оккупационный статус ФРГ 1949 года, его пересмотр в 1951 году и отмена в 1955 году. Объединение Германии 1990 года и его конституционное закрепление. Изменения в политической системе ФРГ после объединения.</w:t>
      </w:r>
    </w:p>
    <w:p w:rsidR="00427023" w:rsidRPr="00E577AC" w:rsidRDefault="00427023" w:rsidP="00395A70">
      <w:pPr>
        <w:spacing w:line="360" w:lineRule="auto"/>
        <w:jc w:val="center"/>
        <w:rPr>
          <w:b/>
          <w:bCs/>
          <w:sz w:val="28"/>
          <w:szCs w:val="28"/>
        </w:rPr>
      </w:pPr>
    </w:p>
    <w:p w:rsidR="00427023" w:rsidRPr="00E577AC" w:rsidRDefault="00427023" w:rsidP="00395A70">
      <w:pPr>
        <w:spacing w:line="360" w:lineRule="auto"/>
        <w:jc w:val="center"/>
        <w:rPr>
          <w:b/>
          <w:bCs/>
          <w:sz w:val="28"/>
          <w:szCs w:val="28"/>
        </w:rPr>
      </w:pPr>
      <w:r w:rsidRPr="00E577AC">
        <w:rPr>
          <w:b/>
          <w:bCs/>
          <w:sz w:val="28"/>
          <w:szCs w:val="28"/>
        </w:rPr>
        <w:t>Тема 17 Государство и право Японии в Новейшее время.</w:t>
      </w:r>
      <w:r w:rsidR="002F3701" w:rsidRPr="00E577AC">
        <w:rPr>
          <w:bCs/>
          <w:sz w:val="28"/>
          <w:szCs w:val="28"/>
        </w:rPr>
        <w:t xml:space="preserve"> </w:t>
      </w:r>
      <w:r w:rsidR="002F3701" w:rsidRPr="00E577AC">
        <w:rPr>
          <w:b/>
          <w:bCs/>
          <w:sz w:val="28"/>
          <w:szCs w:val="28"/>
        </w:rPr>
        <w:t>ОК-3, ОК-4,ОК-5, ОК-7, ОПК-4, ОПК-5, ОПК-6,  ПК-2, ПК-3, ПК-6, ПК-9</w:t>
      </w:r>
    </w:p>
    <w:p w:rsidR="00427023" w:rsidRPr="00E577AC" w:rsidRDefault="00427023" w:rsidP="005B6821">
      <w:pPr>
        <w:spacing w:line="360" w:lineRule="auto"/>
        <w:ind w:firstLine="708"/>
        <w:jc w:val="both"/>
        <w:rPr>
          <w:bCs/>
          <w:sz w:val="28"/>
          <w:szCs w:val="28"/>
        </w:rPr>
      </w:pPr>
      <w:r w:rsidRPr="00E577AC">
        <w:rPr>
          <w:bCs/>
          <w:sz w:val="28"/>
          <w:szCs w:val="28"/>
        </w:rPr>
        <w:lastRenderedPageBreak/>
        <w:t xml:space="preserve">Государственно-правовая система в период преобразований Мэйдзи. Особенности развития правовой системы между двумя мировыми войнами. </w:t>
      </w:r>
    </w:p>
    <w:p w:rsidR="00427023" w:rsidRPr="00E577AC" w:rsidRDefault="00427023" w:rsidP="00395A70">
      <w:pPr>
        <w:spacing w:line="360" w:lineRule="auto"/>
        <w:jc w:val="both"/>
        <w:rPr>
          <w:bCs/>
          <w:sz w:val="28"/>
          <w:szCs w:val="28"/>
        </w:rPr>
      </w:pPr>
      <w:r w:rsidRPr="00E577AC">
        <w:rPr>
          <w:sz w:val="28"/>
        </w:rPr>
        <w:t xml:space="preserve">Поражение Японии во Второй Мировой войне. Оккупационный режим и преобразования политической системы. Демилитаризация и демократизация государственного аппарата. Закон об аграрной реформе </w:t>
      </w:r>
      <w:smartTag w:uri="urn:schemas-microsoft-com:office:smarttags" w:element="metricconverter">
        <w:smartTagPr>
          <w:attr w:name="ProductID" w:val="1946 г"/>
        </w:smartTagPr>
        <w:r w:rsidRPr="00E577AC">
          <w:rPr>
            <w:sz w:val="28"/>
          </w:rPr>
          <w:t>1946 г</w:t>
        </w:r>
      </w:smartTag>
      <w:r w:rsidRPr="00E577AC">
        <w:rPr>
          <w:sz w:val="28"/>
        </w:rPr>
        <w:t>. Демонополизация экономики. Демократизация трудового и социального законодательства.</w:t>
      </w:r>
    </w:p>
    <w:p w:rsidR="00427023" w:rsidRPr="00E577AC" w:rsidRDefault="00427023" w:rsidP="005B6821">
      <w:pPr>
        <w:shd w:val="clear" w:color="auto" w:fill="FFFFFF"/>
        <w:spacing w:line="360" w:lineRule="auto"/>
        <w:ind w:firstLine="708"/>
        <w:jc w:val="both"/>
        <w:rPr>
          <w:sz w:val="28"/>
        </w:rPr>
      </w:pPr>
      <w:r w:rsidRPr="00E577AC">
        <w:rPr>
          <w:sz w:val="28"/>
        </w:rPr>
        <w:t xml:space="preserve">Конституция </w:t>
      </w:r>
      <w:smartTag w:uri="urn:schemas-microsoft-com:office:smarttags" w:element="metricconverter">
        <w:smartTagPr>
          <w:attr w:name="ProductID" w:val="1947 г"/>
        </w:smartTagPr>
        <w:r w:rsidRPr="00E577AC">
          <w:rPr>
            <w:sz w:val="28"/>
          </w:rPr>
          <w:t>1947 г</w:t>
        </w:r>
      </w:smartTag>
      <w:r w:rsidRPr="00E577AC">
        <w:rPr>
          <w:sz w:val="28"/>
        </w:rPr>
        <w:t>., ее общая характеристика. Система демократических прав и свобод по конституции. Государственный строй, политическая система и их эволюция в послевоенный период. "Войска самообороны", их конституционный статус.</w:t>
      </w:r>
    </w:p>
    <w:p w:rsidR="00427023" w:rsidRPr="00E577AC" w:rsidRDefault="00427023" w:rsidP="00395A70">
      <w:pPr>
        <w:spacing w:line="360" w:lineRule="auto"/>
        <w:jc w:val="both"/>
        <w:rPr>
          <w:bCs/>
          <w:sz w:val="28"/>
          <w:szCs w:val="28"/>
        </w:rPr>
      </w:pPr>
    </w:p>
    <w:p w:rsidR="00427023" w:rsidRPr="00E577AC" w:rsidRDefault="00427023" w:rsidP="00395A70">
      <w:pPr>
        <w:spacing w:line="360" w:lineRule="auto"/>
        <w:jc w:val="center"/>
        <w:rPr>
          <w:b/>
          <w:bCs/>
          <w:sz w:val="28"/>
          <w:szCs w:val="28"/>
        </w:rPr>
      </w:pPr>
      <w:r w:rsidRPr="00E577AC">
        <w:rPr>
          <w:b/>
          <w:bCs/>
          <w:sz w:val="28"/>
          <w:szCs w:val="28"/>
        </w:rPr>
        <w:t>Тема 18 Государство и право Китая в Новейшее время.</w:t>
      </w:r>
      <w:r w:rsidR="00EB4B56" w:rsidRPr="00E577AC">
        <w:rPr>
          <w:bCs/>
          <w:sz w:val="28"/>
          <w:szCs w:val="28"/>
        </w:rPr>
        <w:t xml:space="preserve"> </w:t>
      </w:r>
      <w:r w:rsidR="00EB4B56" w:rsidRPr="00E577AC">
        <w:rPr>
          <w:b/>
          <w:bCs/>
          <w:sz w:val="28"/>
          <w:szCs w:val="28"/>
        </w:rPr>
        <w:t>ОК-3, ОК-4,ОК-5, ОК-7, ОПК-4, ОПК-5, ОПК-6,  ПК-2, ПК-3, ПК-6, ПК-9</w:t>
      </w:r>
    </w:p>
    <w:p w:rsidR="00427023" w:rsidRPr="00E577AC" w:rsidRDefault="00427023" w:rsidP="005B6821">
      <w:pPr>
        <w:spacing w:line="360" w:lineRule="auto"/>
        <w:ind w:firstLine="708"/>
        <w:jc w:val="both"/>
        <w:rPr>
          <w:bCs/>
          <w:sz w:val="28"/>
          <w:szCs w:val="28"/>
        </w:rPr>
      </w:pPr>
      <w:r w:rsidRPr="00E577AC">
        <w:rPr>
          <w:bCs/>
          <w:sz w:val="28"/>
          <w:szCs w:val="28"/>
        </w:rPr>
        <w:t xml:space="preserve">Государственно-правовая система в эпоху династии Цин. Правовая система Китайской Республики (1912-1949 гг.). Развитие гражданского права, уголовного, процессуального законодательства. </w:t>
      </w:r>
      <w:r w:rsidRPr="00E577AC">
        <w:rPr>
          <w:sz w:val="28"/>
          <w:szCs w:val="22"/>
        </w:rPr>
        <w:t>Политическая реакция после Первой Мировой войны. Изменения в системе государственной власти.</w:t>
      </w:r>
    </w:p>
    <w:p w:rsidR="00427023" w:rsidRPr="00E577AC" w:rsidRDefault="00427023" w:rsidP="00395A70">
      <w:pPr>
        <w:shd w:val="clear" w:color="auto" w:fill="FFFFFF"/>
        <w:spacing w:line="360" w:lineRule="auto"/>
        <w:jc w:val="both"/>
        <w:rPr>
          <w:sz w:val="28"/>
        </w:rPr>
      </w:pPr>
      <w:r w:rsidRPr="00E577AC">
        <w:rPr>
          <w:sz w:val="28"/>
        </w:rPr>
        <w:t>Возникновение Коммунистической партии Китая и начало второй гражданской войны. Японское вторжение, организация отпора агрессору и власти в освобожденных районах.</w:t>
      </w:r>
    </w:p>
    <w:p w:rsidR="00427023" w:rsidRPr="00E577AC" w:rsidRDefault="00427023" w:rsidP="005B6821">
      <w:pPr>
        <w:shd w:val="clear" w:color="auto" w:fill="FFFFFF"/>
        <w:spacing w:line="360" w:lineRule="auto"/>
        <w:ind w:firstLine="708"/>
        <w:jc w:val="both"/>
        <w:rPr>
          <w:sz w:val="28"/>
        </w:rPr>
      </w:pPr>
      <w:r w:rsidRPr="00E577AC">
        <w:rPr>
          <w:sz w:val="28"/>
        </w:rPr>
        <w:t xml:space="preserve">Основные этапы и особенности становления народно-демократической власти в Китае. Развал Гоминьдана и образование КНР. Временные конституционные законы </w:t>
      </w:r>
      <w:smartTag w:uri="urn:schemas-microsoft-com:office:smarttags" w:element="metricconverter">
        <w:smartTagPr>
          <w:attr w:name="ProductID" w:val="1949 г"/>
        </w:smartTagPr>
        <w:r w:rsidRPr="00E577AC">
          <w:rPr>
            <w:sz w:val="28"/>
          </w:rPr>
          <w:t>1949 г</w:t>
        </w:r>
      </w:smartTag>
      <w:r w:rsidRPr="00E577AC">
        <w:rPr>
          <w:sz w:val="28"/>
        </w:rPr>
        <w:t xml:space="preserve">. Новая система высших органов власти и государственного управления. Конституция КНР </w:t>
      </w:r>
      <w:smartTag w:uri="urn:schemas-microsoft-com:office:smarttags" w:element="metricconverter">
        <w:smartTagPr>
          <w:attr w:name="ProductID" w:val="1954 г"/>
        </w:smartTagPr>
        <w:r w:rsidRPr="00E577AC">
          <w:rPr>
            <w:sz w:val="28"/>
          </w:rPr>
          <w:t>1954 г</w:t>
        </w:r>
      </w:smartTag>
      <w:r w:rsidRPr="00E577AC">
        <w:rPr>
          <w:sz w:val="28"/>
        </w:rPr>
        <w:t>., общая характеристика, изменения в государственном строе. Курс на форсированное построение социализма (политика "большого скачка", "культурная революция"), его реализация, ошибки и просчеты, результаты.</w:t>
      </w:r>
    </w:p>
    <w:p w:rsidR="00427023" w:rsidRPr="00E577AC" w:rsidRDefault="00427023" w:rsidP="00395A70">
      <w:pPr>
        <w:spacing w:line="360" w:lineRule="auto"/>
        <w:jc w:val="both"/>
        <w:rPr>
          <w:sz w:val="28"/>
        </w:rPr>
      </w:pPr>
      <w:r w:rsidRPr="00E577AC">
        <w:rPr>
          <w:sz w:val="28"/>
        </w:rPr>
        <w:t xml:space="preserve">Конституции 1978 и </w:t>
      </w:r>
      <w:smartTag w:uri="urn:schemas-microsoft-com:office:smarttags" w:element="metricconverter">
        <w:smartTagPr>
          <w:attr w:name="ProductID" w:val="1982 г"/>
        </w:smartTagPr>
        <w:r w:rsidRPr="00E577AC">
          <w:rPr>
            <w:sz w:val="28"/>
          </w:rPr>
          <w:t>1982 г</w:t>
        </w:r>
      </w:smartTag>
      <w:r w:rsidRPr="00E577AC">
        <w:rPr>
          <w:sz w:val="28"/>
        </w:rPr>
        <w:t>., закрепление в них новых реалий. Экономические и политические реформы 80-х годов.</w:t>
      </w:r>
    </w:p>
    <w:p w:rsidR="00427023" w:rsidRPr="00E577AC" w:rsidRDefault="00427023" w:rsidP="00395A70">
      <w:pPr>
        <w:pStyle w:val="26"/>
        <w:spacing w:line="360" w:lineRule="auto"/>
        <w:jc w:val="center"/>
        <w:rPr>
          <w:b/>
          <w:bCs/>
          <w:sz w:val="28"/>
          <w:szCs w:val="28"/>
        </w:rPr>
      </w:pPr>
      <w:r w:rsidRPr="00E577AC">
        <w:rPr>
          <w:b/>
          <w:bCs/>
          <w:sz w:val="28"/>
          <w:szCs w:val="28"/>
        </w:rPr>
        <w:lastRenderedPageBreak/>
        <w:t>Тема 19 Современные тенденции развития права.</w:t>
      </w:r>
      <w:r w:rsidR="00EB4B56" w:rsidRPr="00E577AC">
        <w:rPr>
          <w:bCs/>
          <w:sz w:val="28"/>
          <w:szCs w:val="28"/>
        </w:rPr>
        <w:t xml:space="preserve"> </w:t>
      </w:r>
      <w:r w:rsidR="00EB4B56" w:rsidRPr="00E577AC">
        <w:rPr>
          <w:b/>
          <w:bCs/>
          <w:sz w:val="28"/>
          <w:szCs w:val="28"/>
        </w:rPr>
        <w:t>ОК-1, ОК-2, ОК-3, ОК-4,ОК-5, ОК-7, ОПК-1, ОПК-2,ОПК-4, ОПК-5, ОПК-6,  ПК-2, ПК-3, ПК-6, ПК-9</w:t>
      </w:r>
    </w:p>
    <w:p w:rsidR="00427023" w:rsidRPr="00E577AC" w:rsidRDefault="00427023" w:rsidP="005B6821">
      <w:pPr>
        <w:pStyle w:val="26"/>
        <w:spacing w:line="360" w:lineRule="auto"/>
        <w:ind w:firstLine="708"/>
        <w:jc w:val="both"/>
        <w:rPr>
          <w:sz w:val="28"/>
          <w:szCs w:val="28"/>
        </w:rPr>
      </w:pPr>
      <w:r w:rsidRPr="00E577AC">
        <w:rPr>
          <w:sz w:val="28"/>
          <w:szCs w:val="28"/>
        </w:rPr>
        <w:t>Англосаксонская система гражданского права. Источники гражданского права. Основные институты английского гражданского права: право собственности, обязательное право, семейное и наследственное право. Доверительная собственность. Законодательство о компаниях. Влияние гражданского права Англии на право США, Канады, Австрии и др. стран.</w:t>
      </w:r>
    </w:p>
    <w:p w:rsidR="00427023" w:rsidRPr="00E577AC" w:rsidRDefault="00427023" w:rsidP="005B6821">
      <w:pPr>
        <w:pStyle w:val="26"/>
        <w:spacing w:line="360" w:lineRule="auto"/>
        <w:ind w:firstLine="708"/>
        <w:jc w:val="both"/>
        <w:rPr>
          <w:sz w:val="28"/>
          <w:szCs w:val="28"/>
        </w:rPr>
      </w:pPr>
      <w:r w:rsidRPr="00E577AC">
        <w:rPr>
          <w:sz w:val="28"/>
          <w:szCs w:val="28"/>
        </w:rPr>
        <w:t>Становление правовой системы США в колониальный период. Эволюция «общего права» после завоевания независимости. Законодательство США XIX—XX вв. Попытки кодификации права. Унификация права в штатах.</w:t>
      </w:r>
    </w:p>
    <w:p w:rsidR="00427023" w:rsidRPr="00E577AC" w:rsidRDefault="00427023" w:rsidP="005B6821">
      <w:pPr>
        <w:pStyle w:val="26"/>
        <w:spacing w:line="360" w:lineRule="auto"/>
        <w:ind w:firstLine="708"/>
        <w:jc w:val="both"/>
        <w:rPr>
          <w:sz w:val="28"/>
          <w:szCs w:val="28"/>
        </w:rPr>
      </w:pPr>
      <w:r w:rsidRPr="00E577AC">
        <w:rPr>
          <w:sz w:val="28"/>
          <w:szCs w:val="28"/>
        </w:rPr>
        <w:t>Возникновение французского гражданского буржуазного права. Ликвидация феодальной собственности и феодальных повинностей. Принципы буржуазного гражданского права, закрепленные в Декларации прав человека и гражданина 1889 г.</w:t>
      </w:r>
    </w:p>
    <w:p w:rsidR="00427023" w:rsidRPr="00E577AC" w:rsidRDefault="00427023" w:rsidP="005B6821">
      <w:pPr>
        <w:pStyle w:val="26"/>
        <w:spacing w:line="360" w:lineRule="auto"/>
        <w:ind w:firstLine="708"/>
        <w:jc w:val="both"/>
        <w:rPr>
          <w:sz w:val="28"/>
          <w:szCs w:val="28"/>
        </w:rPr>
      </w:pPr>
      <w:r w:rsidRPr="00E577AC">
        <w:rPr>
          <w:sz w:val="28"/>
          <w:szCs w:val="28"/>
        </w:rPr>
        <w:t>Источники французского гражданского права. Кодекс Наполеона 1804 г. Основные принципы: равенство перед законом, неограниченное право собственности, свобода договоров, семейное и наследственное право. Влияние кодекса на гражданское право других стран. Торговый кодекс 1807 г. Новеллизация французского гражданского права в XIX в. и начале XX в.</w:t>
      </w:r>
    </w:p>
    <w:p w:rsidR="00427023" w:rsidRPr="00E577AC" w:rsidRDefault="00427023" w:rsidP="00395A70">
      <w:pPr>
        <w:pStyle w:val="26"/>
        <w:spacing w:line="360" w:lineRule="auto"/>
        <w:jc w:val="both"/>
        <w:rPr>
          <w:sz w:val="28"/>
          <w:szCs w:val="28"/>
        </w:rPr>
      </w:pPr>
      <w:r w:rsidRPr="00E577AC">
        <w:rPr>
          <w:sz w:val="28"/>
          <w:szCs w:val="28"/>
        </w:rPr>
        <w:t>Гражданское право Германии. Источники гражданского права германских государств. Унификация гражданского права Германии. Разработка и принятие Германского гражданского уложения (ГГУ) 1890 г. "Социализация права". Система ГГУ. Юридические лица. Права собственности. Обязательное право. Семейные и наследственное право. Пережитки феодализма в нормах ГГУ. Торговое уложение Германии 1897 г. Влияние ГГУ на гражданское законодательство других стран.</w:t>
      </w:r>
    </w:p>
    <w:p w:rsidR="00427023" w:rsidRPr="00E577AC" w:rsidRDefault="00427023" w:rsidP="005B6821">
      <w:pPr>
        <w:pStyle w:val="26"/>
        <w:spacing w:line="360" w:lineRule="auto"/>
        <w:ind w:firstLine="708"/>
        <w:jc w:val="both"/>
        <w:rPr>
          <w:sz w:val="28"/>
          <w:szCs w:val="28"/>
        </w:rPr>
      </w:pPr>
      <w:r w:rsidRPr="00E577AC">
        <w:rPr>
          <w:sz w:val="28"/>
          <w:szCs w:val="28"/>
        </w:rPr>
        <w:lastRenderedPageBreak/>
        <w:t>Источники английского уголовного права. Консолидированные акты. Преступления и наказания по английскому праву. Уголовный процесс Англии и его основные черты.</w:t>
      </w:r>
    </w:p>
    <w:p w:rsidR="00427023" w:rsidRPr="00E577AC" w:rsidRDefault="00427023" w:rsidP="005B6821">
      <w:pPr>
        <w:pStyle w:val="26"/>
        <w:spacing w:line="360" w:lineRule="auto"/>
        <w:ind w:firstLine="708"/>
        <w:jc w:val="both"/>
        <w:rPr>
          <w:sz w:val="28"/>
          <w:szCs w:val="28"/>
        </w:rPr>
      </w:pPr>
      <w:r w:rsidRPr="00E577AC">
        <w:rPr>
          <w:sz w:val="28"/>
          <w:szCs w:val="28"/>
        </w:rPr>
        <w:t>Уголовное право США и входящих в федерацию штатов. Статуты и преценденты.</w:t>
      </w:r>
    </w:p>
    <w:p w:rsidR="00427023" w:rsidRPr="00E577AC" w:rsidRDefault="00427023" w:rsidP="005B6821">
      <w:pPr>
        <w:pStyle w:val="26"/>
        <w:spacing w:line="360" w:lineRule="auto"/>
        <w:ind w:firstLine="708"/>
        <w:jc w:val="both"/>
        <w:rPr>
          <w:sz w:val="28"/>
          <w:szCs w:val="28"/>
        </w:rPr>
      </w:pPr>
      <w:r w:rsidRPr="00E577AC">
        <w:rPr>
          <w:sz w:val="28"/>
          <w:szCs w:val="28"/>
        </w:rPr>
        <w:t>Уголовное право во Франции. Уголовное законодательство периода революции и Уголовный кодекс 1791 г. Политическая реакция и УК 1810 . Общая оценка кодекса. Система кодекса. Преступления и наказания. Уголовное законодательство Франции в последней трети XIX в. Уголовный процесс Франции.</w:t>
      </w:r>
    </w:p>
    <w:p w:rsidR="00427023" w:rsidRPr="00E577AC" w:rsidRDefault="00427023" w:rsidP="005B6821">
      <w:pPr>
        <w:pStyle w:val="26"/>
        <w:spacing w:line="360" w:lineRule="auto"/>
        <w:ind w:firstLine="708"/>
        <w:jc w:val="both"/>
        <w:rPr>
          <w:sz w:val="28"/>
          <w:szCs w:val="28"/>
        </w:rPr>
      </w:pPr>
      <w:r w:rsidRPr="00E577AC">
        <w:rPr>
          <w:sz w:val="28"/>
          <w:szCs w:val="28"/>
        </w:rPr>
        <w:t>Уголовное право Германии. Уголовный кодекс 1871 г. Преступления и наказания по кодексу. Исключительный закон против социалистов 1878 г. Уголовно-процессуальный кодекс Германии 1877 г.</w:t>
      </w:r>
    </w:p>
    <w:p w:rsidR="00427023" w:rsidRPr="00E577AC" w:rsidRDefault="00427023" w:rsidP="005B6821">
      <w:pPr>
        <w:pStyle w:val="26"/>
        <w:spacing w:line="360" w:lineRule="auto"/>
        <w:ind w:firstLine="708"/>
        <w:jc w:val="both"/>
        <w:rPr>
          <w:sz w:val="28"/>
          <w:szCs w:val="28"/>
        </w:rPr>
      </w:pPr>
      <w:r w:rsidRPr="00E577AC">
        <w:rPr>
          <w:sz w:val="28"/>
          <w:szCs w:val="28"/>
        </w:rPr>
        <w:t>Законодательство о труде. Законодательство Англии о рабочих союзах 1799 и 1824 гг. Законы о бедных. Законы о профсоюзах конца XIX и начала XX вв.</w:t>
      </w:r>
    </w:p>
    <w:p w:rsidR="00427023" w:rsidRPr="00E577AC" w:rsidRDefault="00427023" w:rsidP="005B6821">
      <w:pPr>
        <w:pStyle w:val="26"/>
        <w:spacing w:line="360" w:lineRule="auto"/>
        <w:ind w:firstLine="708"/>
        <w:jc w:val="both"/>
        <w:rPr>
          <w:sz w:val="28"/>
          <w:szCs w:val="28"/>
        </w:rPr>
      </w:pPr>
      <w:r w:rsidRPr="00E577AC">
        <w:rPr>
          <w:sz w:val="28"/>
          <w:szCs w:val="28"/>
        </w:rPr>
        <w:t>Законодательство о труде в США. Преследование профсоюзов. Расовая дискриминация.</w:t>
      </w:r>
    </w:p>
    <w:p w:rsidR="00427023" w:rsidRPr="00E577AC" w:rsidRDefault="00427023" w:rsidP="005B6821">
      <w:pPr>
        <w:pStyle w:val="26"/>
        <w:spacing w:line="360" w:lineRule="auto"/>
        <w:ind w:firstLine="708"/>
        <w:jc w:val="both"/>
        <w:rPr>
          <w:sz w:val="28"/>
          <w:szCs w:val="28"/>
        </w:rPr>
      </w:pPr>
      <w:r w:rsidRPr="00E577AC">
        <w:rPr>
          <w:sz w:val="28"/>
          <w:szCs w:val="28"/>
        </w:rPr>
        <w:t>Закон Ле-Шапелье во Франции и его социальная сущность. Законы против рабочих в Германии. Закон 1876 г. Социальное законодательство. Меры против стачек и забастовок.</w:t>
      </w:r>
    </w:p>
    <w:p w:rsidR="00427023" w:rsidRPr="00E577AC" w:rsidRDefault="00427023" w:rsidP="005B6821">
      <w:pPr>
        <w:pStyle w:val="26"/>
        <w:spacing w:line="360" w:lineRule="auto"/>
        <w:ind w:firstLine="708"/>
        <w:jc w:val="both"/>
        <w:rPr>
          <w:sz w:val="28"/>
          <w:szCs w:val="28"/>
        </w:rPr>
      </w:pPr>
      <w:r w:rsidRPr="00E577AC">
        <w:rPr>
          <w:sz w:val="28"/>
          <w:szCs w:val="28"/>
        </w:rPr>
        <w:t>Усиление воздействия международного права на национальное право отдельных государств. Новые источники и принципы международного права и их общечеловеческое значение: Всеобщая декларация прав человека 1948 г. и Международные пакты о правах человека 1966 г., Хельсинские соглашения 1975 г. и др. Международное право и решение глобальных проблем человечества — предотвращения угрозы атомной катастрофы, защиты окружающей среды и др.</w:t>
      </w:r>
    </w:p>
    <w:p w:rsidR="00427023" w:rsidRPr="00E577AC" w:rsidRDefault="00427023" w:rsidP="005B6821">
      <w:pPr>
        <w:pStyle w:val="26"/>
        <w:spacing w:line="360" w:lineRule="auto"/>
        <w:ind w:firstLine="708"/>
        <w:jc w:val="both"/>
        <w:rPr>
          <w:sz w:val="28"/>
          <w:szCs w:val="28"/>
        </w:rPr>
      </w:pPr>
      <w:r w:rsidRPr="00E577AC">
        <w:rPr>
          <w:sz w:val="28"/>
          <w:szCs w:val="28"/>
        </w:rPr>
        <w:lastRenderedPageBreak/>
        <w:t>Роль международного права и национального законодательства в интеграционных процессах в области экономики, социальной жизни и политики. ЕЭС и "европейское право".</w:t>
      </w:r>
    </w:p>
    <w:p w:rsidR="00427023" w:rsidRPr="00E577AC" w:rsidRDefault="00427023" w:rsidP="005B6821">
      <w:pPr>
        <w:pStyle w:val="26"/>
        <w:spacing w:line="360" w:lineRule="auto"/>
        <w:ind w:firstLine="708"/>
        <w:jc w:val="both"/>
        <w:rPr>
          <w:sz w:val="28"/>
          <w:szCs w:val="28"/>
        </w:rPr>
      </w:pPr>
      <w:r w:rsidRPr="00E577AC">
        <w:rPr>
          <w:sz w:val="28"/>
          <w:szCs w:val="28"/>
        </w:rPr>
        <w:t>Изменения в источниках и системе буржуазного права. Субъекты права. Правовые формы организации капитала. Антитрестовское законодательство. Правовое регулирование экономики и его влияние на право собственности и обязательственное право. Рост государственной и смешанной собственности. Меры по ослаблению позиций государственной собственности в 80-е годы. Ограничение прав земельных собственников. Отход от принципов "свободы договоров" и "безусловного исполнения договоров".</w:t>
      </w:r>
    </w:p>
    <w:p w:rsidR="00427023" w:rsidRPr="00E577AC" w:rsidRDefault="00427023" w:rsidP="00395A70">
      <w:pPr>
        <w:pStyle w:val="26"/>
        <w:spacing w:line="360" w:lineRule="auto"/>
        <w:jc w:val="both"/>
        <w:rPr>
          <w:sz w:val="28"/>
          <w:szCs w:val="28"/>
        </w:rPr>
      </w:pPr>
    </w:p>
    <w:p w:rsidR="00184502" w:rsidRPr="00E577AC" w:rsidRDefault="00184502" w:rsidP="00395A70">
      <w:pPr>
        <w:pStyle w:val="1"/>
        <w:numPr>
          <w:ilvl w:val="1"/>
          <w:numId w:val="7"/>
        </w:numPr>
        <w:spacing w:before="0" w:line="360" w:lineRule="auto"/>
        <w:ind w:left="0" w:firstLine="0"/>
        <w:jc w:val="center"/>
        <w:rPr>
          <w:rFonts w:ascii="Times New Roman" w:hAnsi="Times New Roman" w:cs="Times New Roman"/>
          <w:color w:val="auto"/>
        </w:rPr>
      </w:pPr>
      <w:r w:rsidRPr="00E577AC">
        <w:rPr>
          <w:rFonts w:ascii="Times New Roman" w:hAnsi="Times New Roman" w:cs="Times New Roman"/>
          <w:color w:val="auto"/>
        </w:rPr>
        <w:t>Активные и интерактивные формы</w:t>
      </w:r>
      <w:bookmarkEnd w:id="5"/>
      <w:r w:rsidR="00007B5D" w:rsidRPr="00E577AC">
        <w:rPr>
          <w:rFonts w:ascii="Times New Roman" w:hAnsi="Times New Roman" w:cs="Times New Roman"/>
          <w:color w:val="auto"/>
        </w:rPr>
        <w:t xml:space="preserve"> проведения занятий</w:t>
      </w:r>
    </w:p>
    <w:p w:rsidR="00410755" w:rsidRPr="00E577AC" w:rsidRDefault="00410755" w:rsidP="00750E0A">
      <w:pPr>
        <w:spacing w:line="360" w:lineRule="auto"/>
        <w:ind w:firstLine="708"/>
        <w:jc w:val="both"/>
        <w:rPr>
          <w:rFonts w:eastAsiaTheme="minorHAnsi"/>
          <w:sz w:val="28"/>
          <w:szCs w:val="28"/>
          <w:lang w:eastAsia="en-US"/>
        </w:rPr>
      </w:pPr>
      <w:r w:rsidRPr="00E577AC">
        <w:rPr>
          <w:sz w:val="28"/>
        </w:rPr>
        <w:t>Исходя из тр</w:t>
      </w:r>
      <w:r w:rsidR="00674AB0" w:rsidRPr="00E577AC">
        <w:rPr>
          <w:sz w:val="28"/>
        </w:rPr>
        <w:t>ебовани</w:t>
      </w:r>
      <w:r w:rsidR="004A57A0" w:rsidRPr="00E577AC">
        <w:rPr>
          <w:sz w:val="28"/>
        </w:rPr>
        <w:t>й</w:t>
      </w:r>
      <w:r w:rsidR="00674AB0" w:rsidRPr="00E577AC">
        <w:rPr>
          <w:sz w:val="28"/>
        </w:rPr>
        <w:t xml:space="preserve"> к условиям реализации</w:t>
      </w:r>
      <w:r w:rsidRPr="00E577AC">
        <w:rPr>
          <w:sz w:val="28"/>
        </w:rPr>
        <w:t xml:space="preserve"> основн</w:t>
      </w:r>
      <w:r w:rsidR="00750E0A" w:rsidRPr="00E577AC">
        <w:rPr>
          <w:sz w:val="28"/>
        </w:rPr>
        <w:t>ой</w:t>
      </w:r>
      <w:r w:rsidRPr="00E577AC">
        <w:rPr>
          <w:sz w:val="28"/>
        </w:rPr>
        <w:t xml:space="preserve"> образовательн</w:t>
      </w:r>
      <w:r w:rsidR="00750E0A" w:rsidRPr="00E577AC">
        <w:rPr>
          <w:sz w:val="28"/>
        </w:rPr>
        <w:t>ой</w:t>
      </w:r>
      <w:r w:rsidRPr="00E577AC">
        <w:rPr>
          <w:sz w:val="28"/>
        </w:rPr>
        <w:t xml:space="preserve"> программ</w:t>
      </w:r>
      <w:r w:rsidR="00750E0A" w:rsidRPr="00E577AC">
        <w:rPr>
          <w:sz w:val="28"/>
        </w:rPr>
        <w:t>ы</w:t>
      </w:r>
      <w:r w:rsidRPr="00E577AC">
        <w:rPr>
          <w:sz w:val="28"/>
        </w:rPr>
        <w:t xml:space="preserve"> </w:t>
      </w:r>
      <w:r w:rsidR="004A57A0" w:rsidRPr="00E577AC">
        <w:rPr>
          <w:sz w:val="28"/>
        </w:rPr>
        <w:t>бакалавриата</w:t>
      </w:r>
      <w:r w:rsidR="00CF08BF" w:rsidRPr="00E577AC">
        <w:rPr>
          <w:sz w:val="28"/>
        </w:rPr>
        <w:t xml:space="preserve"> </w:t>
      </w:r>
      <w:r w:rsidRPr="00E577AC">
        <w:rPr>
          <w:sz w:val="28"/>
        </w:rPr>
        <w:t xml:space="preserve">федерального государственного образовательного стандарта </w:t>
      </w:r>
      <w:r w:rsidR="00E577AC" w:rsidRPr="00E577AC">
        <w:rPr>
          <w:sz w:val="28"/>
        </w:rPr>
        <w:t xml:space="preserve">высшего образования </w:t>
      </w:r>
      <w:r w:rsidRPr="00E577AC">
        <w:rPr>
          <w:sz w:val="28"/>
        </w:rPr>
        <w:t>р</w:t>
      </w:r>
      <w:r w:rsidRPr="00E577AC">
        <w:rPr>
          <w:sz w:val="28"/>
          <w:szCs w:val="28"/>
        </w:rPr>
        <w:t>еализация компетентностного подхода предусматрива</w:t>
      </w:r>
      <w:r w:rsidR="00750E0A" w:rsidRPr="00E577AC">
        <w:rPr>
          <w:sz w:val="28"/>
          <w:szCs w:val="28"/>
        </w:rPr>
        <w:t>ет</w:t>
      </w:r>
      <w:r w:rsidRPr="00E577AC">
        <w:rPr>
          <w:sz w:val="28"/>
          <w:szCs w:val="28"/>
        </w:rPr>
        <w:t xml:space="preserve"> широкое использование в учебном процессе </w:t>
      </w:r>
      <w:r w:rsidRPr="00E577AC">
        <w:rPr>
          <w:bCs/>
          <w:sz w:val="28"/>
          <w:szCs w:val="28"/>
        </w:rPr>
        <w:t>активных и интерактивных</w:t>
      </w:r>
      <w:r w:rsidRPr="00E577AC">
        <w:rPr>
          <w:sz w:val="28"/>
          <w:szCs w:val="28"/>
        </w:rPr>
        <w:t xml:space="preserve"> форм проведения занятий</w:t>
      </w:r>
      <w:r w:rsidR="00750E0A" w:rsidRPr="00E577AC">
        <w:rPr>
          <w:sz w:val="28"/>
          <w:szCs w:val="28"/>
        </w:rPr>
        <w:t>, а именно</w:t>
      </w:r>
      <w:r w:rsidRPr="00E577AC">
        <w:rPr>
          <w:sz w:val="28"/>
          <w:szCs w:val="28"/>
        </w:rPr>
        <w:t xml:space="preserve"> </w:t>
      </w:r>
      <w:r w:rsidR="00750E0A" w:rsidRPr="00E577AC">
        <w:rPr>
          <w:rFonts w:eastAsiaTheme="minorHAnsi"/>
          <w:sz w:val="28"/>
          <w:szCs w:val="28"/>
          <w:lang w:eastAsia="en-US"/>
        </w:rPr>
        <w:t>а</w:t>
      </w:r>
      <w:r w:rsidR="00C151C9" w:rsidRPr="00E577AC">
        <w:rPr>
          <w:rFonts w:eastAsiaTheme="minorHAnsi"/>
          <w:sz w:val="28"/>
          <w:szCs w:val="28"/>
          <w:lang w:eastAsia="en-US"/>
        </w:rPr>
        <w:t>ктивными формами изучения выступают:</w:t>
      </w:r>
    </w:p>
    <w:p w:rsidR="00FA1723" w:rsidRPr="00E577AC" w:rsidRDefault="00FA1723" w:rsidP="00FA1723">
      <w:pPr>
        <w:shd w:val="clear" w:color="auto" w:fill="FFFFFF"/>
        <w:spacing w:line="360" w:lineRule="auto"/>
        <w:ind w:firstLine="709"/>
        <w:jc w:val="both"/>
        <w:rPr>
          <w:b/>
          <w:sz w:val="28"/>
          <w:szCs w:val="28"/>
        </w:rPr>
      </w:pPr>
      <w:r w:rsidRPr="00E577AC">
        <w:rPr>
          <w:b/>
          <w:spacing w:val="4"/>
          <w:sz w:val="28"/>
          <w:szCs w:val="28"/>
        </w:rPr>
        <w:t xml:space="preserve">Лекция-беседа – </w:t>
      </w:r>
      <w:r w:rsidRPr="00E577AC">
        <w:rPr>
          <w:spacing w:val="4"/>
          <w:sz w:val="28"/>
          <w:szCs w:val="28"/>
        </w:rPr>
        <w:t>это достаточно простая форма</w:t>
      </w:r>
      <w:r w:rsidRPr="00E577AC">
        <w:rPr>
          <w:b/>
          <w:spacing w:val="4"/>
          <w:sz w:val="28"/>
          <w:szCs w:val="28"/>
        </w:rPr>
        <w:t xml:space="preserve"> </w:t>
      </w:r>
      <w:r w:rsidRPr="00E577AC">
        <w:rPr>
          <w:sz w:val="28"/>
          <w:szCs w:val="28"/>
        </w:rPr>
        <w:t xml:space="preserve">активного вовлечения студентов в учебный процесс, которая  делает своей целью </w:t>
      </w:r>
      <w:r w:rsidRPr="00E577AC">
        <w:rPr>
          <w:spacing w:val="-1"/>
          <w:sz w:val="28"/>
          <w:szCs w:val="28"/>
        </w:rPr>
        <w:t>непосредственный контакт преподавателя с аудиторией.</w:t>
      </w:r>
    </w:p>
    <w:p w:rsidR="00FA1723" w:rsidRPr="00E577AC" w:rsidRDefault="00FA1723" w:rsidP="00FA1723">
      <w:pPr>
        <w:shd w:val="clear" w:color="auto" w:fill="FFFFFF"/>
        <w:spacing w:line="360" w:lineRule="auto"/>
        <w:ind w:firstLine="709"/>
        <w:jc w:val="both"/>
        <w:rPr>
          <w:spacing w:val="5"/>
          <w:sz w:val="28"/>
          <w:szCs w:val="28"/>
        </w:rPr>
      </w:pPr>
      <w:r w:rsidRPr="00E577AC">
        <w:rPr>
          <w:spacing w:val="5"/>
          <w:sz w:val="28"/>
          <w:szCs w:val="28"/>
        </w:rPr>
        <w:t xml:space="preserve">Для того, чтобы привлечь к участию в беседе студентов в лекции-беседе можно </w:t>
      </w:r>
      <w:r w:rsidRPr="00E577AC">
        <w:rPr>
          <w:spacing w:val="-1"/>
          <w:sz w:val="28"/>
          <w:szCs w:val="28"/>
        </w:rPr>
        <w:t xml:space="preserve">использовать вопросы к аудитории (так называемое озадачивание). Вопросы, которые задает </w:t>
      </w:r>
      <w:r w:rsidRPr="00E577AC">
        <w:rPr>
          <w:sz w:val="28"/>
          <w:szCs w:val="28"/>
        </w:rPr>
        <w:t xml:space="preserve">преподаватель в начале лекции и по ходу ее могут быть информационного или проблемного </w:t>
      </w:r>
      <w:r w:rsidRPr="00E577AC">
        <w:rPr>
          <w:spacing w:val="5"/>
          <w:sz w:val="28"/>
          <w:szCs w:val="28"/>
        </w:rPr>
        <w:t xml:space="preserve">характера. И предназначены они для выяснения мнений и уровня осведомленности студентов по рассматриваемой теме, степени их готовности к усвоению последующего </w:t>
      </w:r>
      <w:r w:rsidRPr="00E577AC">
        <w:rPr>
          <w:spacing w:val="7"/>
          <w:sz w:val="28"/>
          <w:szCs w:val="28"/>
        </w:rPr>
        <w:t xml:space="preserve">материала, а не для контроля. Вопросы можно адресовать как всей аудитории, так и </w:t>
      </w:r>
      <w:r w:rsidRPr="00E577AC">
        <w:rPr>
          <w:spacing w:val="3"/>
          <w:sz w:val="28"/>
          <w:szCs w:val="28"/>
        </w:rPr>
        <w:t xml:space="preserve">кому-то конкретно. Они могут быть как </w:t>
      </w:r>
      <w:r w:rsidRPr="00E577AC">
        <w:rPr>
          <w:spacing w:val="3"/>
          <w:sz w:val="28"/>
          <w:szCs w:val="28"/>
        </w:rPr>
        <w:lastRenderedPageBreak/>
        <w:t xml:space="preserve">простые, способные сосредоточить внимание на </w:t>
      </w:r>
      <w:r w:rsidRPr="00E577AC">
        <w:rPr>
          <w:spacing w:val="4"/>
          <w:sz w:val="28"/>
          <w:szCs w:val="28"/>
        </w:rPr>
        <w:t xml:space="preserve">отдельных нюансах темы, так и проблемные. Студенты, продумывая ответ на заданный </w:t>
      </w:r>
      <w:r w:rsidRPr="00E577AC">
        <w:rPr>
          <w:spacing w:val="3"/>
          <w:sz w:val="28"/>
          <w:szCs w:val="28"/>
        </w:rPr>
        <w:t>вопрос, получают возможность самостоятельно прийти к тем выводам и обобщениям, кот</w:t>
      </w:r>
      <w:r w:rsidRPr="00E577AC">
        <w:rPr>
          <w:spacing w:val="6"/>
          <w:sz w:val="28"/>
          <w:szCs w:val="28"/>
        </w:rPr>
        <w:t xml:space="preserve">орые преподаватель должен был сообщить им в качестве новых знаний, либо понять </w:t>
      </w:r>
      <w:r w:rsidRPr="00E577AC">
        <w:rPr>
          <w:spacing w:val="3"/>
          <w:sz w:val="28"/>
          <w:szCs w:val="28"/>
        </w:rPr>
        <w:t xml:space="preserve">глубину и важность обсуждаемой проблемы, что повышает интерес и степень восприятия </w:t>
      </w:r>
      <w:r w:rsidRPr="00E577AC">
        <w:rPr>
          <w:spacing w:val="-2"/>
          <w:sz w:val="28"/>
          <w:szCs w:val="28"/>
        </w:rPr>
        <w:t>материала.</w:t>
      </w:r>
    </w:p>
    <w:p w:rsidR="00FA1723" w:rsidRPr="00E577AC" w:rsidRDefault="00FA1723" w:rsidP="00FA1723">
      <w:pPr>
        <w:shd w:val="clear" w:color="auto" w:fill="FFFFFF"/>
        <w:spacing w:line="360" w:lineRule="auto"/>
        <w:ind w:firstLine="709"/>
        <w:jc w:val="both"/>
        <w:rPr>
          <w:spacing w:val="7"/>
          <w:sz w:val="28"/>
          <w:szCs w:val="28"/>
        </w:rPr>
      </w:pPr>
      <w:r w:rsidRPr="00E577AC">
        <w:rPr>
          <w:spacing w:val="7"/>
          <w:sz w:val="28"/>
          <w:szCs w:val="28"/>
        </w:rPr>
        <w:t xml:space="preserve">Метод изложения материала – беседа и вовлечение </w:t>
      </w:r>
      <w:r w:rsidRPr="00E577AC">
        <w:rPr>
          <w:spacing w:val="3"/>
          <w:sz w:val="28"/>
          <w:szCs w:val="28"/>
        </w:rPr>
        <w:t xml:space="preserve">студентов в </w:t>
      </w:r>
      <w:r w:rsidRPr="00E577AC">
        <w:rPr>
          <w:sz w:val="28"/>
          <w:szCs w:val="28"/>
        </w:rPr>
        <w:t xml:space="preserve">диалог рассказ, объяснение с показом </w:t>
      </w:r>
      <w:r w:rsidRPr="00E577AC">
        <w:rPr>
          <w:spacing w:val="3"/>
          <w:sz w:val="28"/>
          <w:szCs w:val="28"/>
        </w:rPr>
        <w:t xml:space="preserve">иллюстраций. </w:t>
      </w:r>
      <w:r w:rsidRPr="00E577AC">
        <w:rPr>
          <w:spacing w:val="2"/>
          <w:sz w:val="28"/>
          <w:szCs w:val="28"/>
        </w:rPr>
        <w:t xml:space="preserve">Студенты отвечают с мест, а свои дальнейшие рассуждения преподаватель строит с учетом ответов обучающихся, при этом имея возможность наиболее доказательно изложить </w:t>
      </w:r>
      <w:r w:rsidRPr="00E577AC">
        <w:rPr>
          <w:spacing w:val="1"/>
          <w:sz w:val="28"/>
          <w:szCs w:val="28"/>
        </w:rPr>
        <w:t>очередной тезис лекционного материала.</w:t>
      </w:r>
    </w:p>
    <w:p w:rsidR="00FA1723" w:rsidRPr="00E577AC" w:rsidRDefault="00FA1723" w:rsidP="00FA1723">
      <w:pPr>
        <w:shd w:val="clear" w:color="auto" w:fill="FFFFFF"/>
        <w:spacing w:line="360" w:lineRule="auto"/>
        <w:ind w:firstLine="709"/>
        <w:jc w:val="both"/>
        <w:rPr>
          <w:sz w:val="28"/>
          <w:szCs w:val="28"/>
        </w:rPr>
      </w:pPr>
      <w:r w:rsidRPr="00E577AC">
        <w:rPr>
          <w:spacing w:val="2"/>
          <w:sz w:val="28"/>
          <w:szCs w:val="28"/>
        </w:rPr>
        <w:t xml:space="preserve">Преимущество такой лекции состоит в том, что она позволяет привлекать внимание обучаемых к наиболее важным вопросам темы, определять содержание и темп изложения </w:t>
      </w:r>
      <w:r w:rsidRPr="00E577AC">
        <w:rPr>
          <w:spacing w:val="5"/>
          <w:sz w:val="28"/>
          <w:szCs w:val="28"/>
        </w:rPr>
        <w:t xml:space="preserve">учебного материала с учетом особенностей аудитории. Недостаток же заключается в </w:t>
      </w:r>
      <w:r w:rsidRPr="00E577AC">
        <w:rPr>
          <w:spacing w:val="4"/>
          <w:sz w:val="28"/>
          <w:szCs w:val="28"/>
        </w:rPr>
        <w:t xml:space="preserve">снижении эффективности этого метода в условиях группового обучения вследствие невозможности каждого студента вовлечь в обмен мнениями. И связано это обычно с </w:t>
      </w:r>
      <w:r w:rsidRPr="00E577AC">
        <w:rPr>
          <w:spacing w:val="2"/>
          <w:sz w:val="28"/>
          <w:szCs w:val="28"/>
        </w:rPr>
        <w:t xml:space="preserve">недостатком времени, даже если группа малочисленна. Лекция-беседа позволяет расширить круг мнений сторон, привлечь коллективные знания и опыт, что имеет большое значение в </w:t>
      </w:r>
      <w:r w:rsidRPr="00E577AC">
        <w:rPr>
          <w:sz w:val="28"/>
          <w:szCs w:val="28"/>
        </w:rPr>
        <w:t>активизации мышления студентов.</w:t>
      </w:r>
    </w:p>
    <w:p w:rsidR="00FA1723" w:rsidRPr="00E577AC" w:rsidRDefault="007C3268" w:rsidP="007C3268">
      <w:pPr>
        <w:shd w:val="clear" w:color="auto" w:fill="FFFFFF"/>
        <w:spacing w:line="360" w:lineRule="auto"/>
        <w:ind w:firstLine="709"/>
        <w:jc w:val="both"/>
        <w:rPr>
          <w:spacing w:val="4"/>
          <w:sz w:val="28"/>
          <w:szCs w:val="28"/>
        </w:rPr>
      </w:pPr>
      <w:r w:rsidRPr="00E577AC">
        <w:rPr>
          <w:sz w:val="28"/>
          <w:szCs w:val="28"/>
        </w:rPr>
        <w:t>Задача преподавателя</w:t>
      </w:r>
      <w:r w:rsidRPr="00E577AC">
        <w:rPr>
          <w:spacing w:val="4"/>
          <w:sz w:val="28"/>
          <w:szCs w:val="28"/>
        </w:rPr>
        <w:t xml:space="preserve"> </w:t>
      </w:r>
      <w:r w:rsidR="00FA1723" w:rsidRPr="00E577AC">
        <w:rPr>
          <w:spacing w:val="4"/>
          <w:sz w:val="28"/>
          <w:szCs w:val="28"/>
        </w:rPr>
        <w:t>–</w:t>
      </w:r>
      <w:r w:rsidR="00FA1723" w:rsidRPr="00E577AC">
        <w:rPr>
          <w:sz w:val="28"/>
          <w:szCs w:val="28"/>
        </w:rPr>
        <w:t xml:space="preserve"> позаботиться о том, чтобы его вопросы не оставались без ответов, иначе они будут носить только риторический характер, не </w:t>
      </w:r>
      <w:r w:rsidR="00FA1723" w:rsidRPr="00E577AC">
        <w:rPr>
          <w:spacing w:val="3"/>
          <w:sz w:val="28"/>
          <w:szCs w:val="28"/>
        </w:rPr>
        <w:t>обеспечивая достаточной активизации мышления обучаемых.</w:t>
      </w:r>
    </w:p>
    <w:p w:rsidR="00FA1723" w:rsidRPr="00E577AC" w:rsidRDefault="00FA1723" w:rsidP="007C3268">
      <w:pPr>
        <w:shd w:val="clear" w:color="auto" w:fill="FFFFFF"/>
        <w:spacing w:line="360" w:lineRule="auto"/>
        <w:ind w:firstLine="709"/>
        <w:jc w:val="both"/>
        <w:rPr>
          <w:b/>
          <w:sz w:val="28"/>
          <w:szCs w:val="28"/>
        </w:rPr>
      </w:pPr>
      <w:r w:rsidRPr="00E577AC">
        <w:rPr>
          <w:b/>
          <w:spacing w:val="9"/>
          <w:sz w:val="28"/>
          <w:szCs w:val="28"/>
        </w:rPr>
        <w:t>Лекция-дискуссия</w:t>
      </w:r>
      <w:r w:rsidR="007C3268" w:rsidRPr="00E577AC">
        <w:rPr>
          <w:b/>
          <w:spacing w:val="9"/>
          <w:sz w:val="28"/>
          <w:szCs w:val="28"/>
        </w:rPr>
        <w:t xml:space="preserve"> </w:t>
      </w:r>
      <w:r w:rsidRPr="00E577AC">
        <w:rPr>
          <w:spacing w:val="4"/>
          <w:sz w:val="28"/>
          <w:szCs w:val="28"/>
        </w:rPr>
        <w:t>–</w:t>
      </w:r>
      <w:r w:rsidR="007C3268" w:rsidRPr="00E577AC">
        <w:rPr>
          <w:spacing w:val="5"/>
          <w:sz w:val="28"/>
          <w:szCs w:val="28"/>
        </w:rPr>
        <w:t xml:space="preserve"> представляет собой</w:t>
      </w:r>
      <w:r w:rsidRPr="00E577AC">
        <w:rPr>
          <w:spacing w:val="5"/>
          <w:sz w:val="28"/>
          <w:szCs w:val="28"/>
        </w:rPr>
        <w:t xml:space="preserve"> взаимодействие преподавателя и студентов, свободный обмен </w:t>
      </w:r>
      <w:r w:rsidRPr="00E577AC">
        <w:rPr>
          <w:sz w:val="28"/>
          <w:szCs w:val="28"/>
        </w:rPr>
        <w:t>мнениями, идеями и взглядами по исследуемому вопросу.</w:t>
      </w:r>
    </w:p>
    <w:p w:rsidR="00FA1723" w:rsidRPr="00E577AC" w:rsidRDefault="007C3268" w:rsidP="00FA1723">
      <w:pPr>
        <w:shd w:val="clear" w:color="auto" w:fill="FFFFFF"/>
        <w:spacing w:line="360" w:lineRule="auto"/>
        <w:ind w:firstLine="709"/>
        <w:jc w:val="both"/>
        <w:rPr>
          <w:sz w:val="28"/>
          <w:szCs w:val="28"/>
        </w:rPr>
      </w:pPr>
      <w:r w:rsidRPr="00E577AC">
        <w:rPr>
          <w:spacing w:val="5"/>
          <w:sz w:val="28"/>
          <w:szCs w:val="28"/>
        </w:rPr>
        <w:t>П</w:t>
      </w:r>
      <w:r w:rsidR="00FA1723" w:rsidRPr="00E577AC">
        <w:rPr>
          <w:spacing w:val="5"/>
          <w:sz w:val="28"/>
          <w:szCs w:val="28"/>
        </w:rPr>
        <w:t xml:space="preserve">реподаватель </w:t>
      </w:r>
      <w:r w:rsidRPr="00E577AC">
        <w:rPr>
          <w:spacing w:val="5"/>
          <w:sz w:val="28"/>
          <w:szCs w:val="28"/>
        </w:rPr>
        <w:t xml:space="preserve">при дискуссии </w:t>
      </w:r>
      <w:r w:rsidR="00FA1723" w:rsidRPr="00E577AC">
        <w:rPr>
          <w:spacing w:val="5"/>
          <w:sz w:val="28"/>
          <w:szCs w:val="28"/>
        </w:rPr>
        <w:t xml:space="preserve">использует ответы студентов на поставленные им вопросы, </w:t>
      </w:r>
      <w:r w:rsidR="00FA1723" w:rsidRPr="00E577AC">
        <w:rPr>
          <w:spacing w:val="1"/>
          <w:sz w:val="28"/>
          <w:szCs w:val="28"/>
        </w:rPr>
        <w:t>организует свободный обмен мнениями по разделам излагаемого материала.</w:t>
      </w:r>
    </w:p>
    <w:p w:rsidR="00FA1723" w:rsidRPr="00E577AC" w:rsidRDefault="007C3268" w:rsidP="00FA1723">
      <w:pPr>
        <w:shd w:val="clear" w:color="auto" w:fill="FFFFFF"/>
        <w:spacing w:line="360" w:lineRule="auto"/>
        <w:ind w:firstLine="709"/>
        <w:jc w:val="both"/>
        <w:rPr>
          <w:sz w:val="28"/>
          <w:szCs w:val="28"/>
        </w:rPr>
      </w:pPr>
      <w:r w:rsidRPr="00E577AC">
        <w:rPr>
          <w:sz w:val="28"/>
          <w:szCs w:val="28"/>
        </w:rPr>
        <w:lastRenderedPageBreak/>
        <w:t>Преподаватель самостоятельно выбирает вопросы</w:t>
      </w:r>
      <w:r w:rsidR="00FA1723" w:rsidRPr="00E577AC">
        <w:rPr>
          <w:sz w:val="28"/>
          <w:szCs w:val="28"/>
        </w:rPr>
        <w:t xml:space="preserve"> для активизации студентов и темы для обсуждения</w:t>
      </w:r>
      <w:r w:rsidRPr="00E577AC">
        <w:rPr>
          <w:sz w:val="28"/>
          <w:szCs w:val="28"/>
        </w:rPr>
        <w:t>. Вопросы  составляются</w:t>
      </w:r>
      <w:r w:rsidR="00FA1723" w:rsidRPr="00E577AC">
        <w:rPr>
          <w:sz w:val="28"/>
          <w:szCs w:val="28"/>
        </w:rPr>
        <w:t xml:space="preserve"> </w:t>
      </w:r>
      <w:r w:rsidR="00FA1723" w:rsidRPr="00E577AC">
        <w:rPr>
          <w:spacing w:val="1"/>
          <w:sz w:val="28"/>
          <w:szCs w:val="28"/>
        </w:rPr>
        <w:t xml:space="preserve">в зависимости от конкретных дидактических задач, которые он ставит перед </w:t>
      </w:r>
      <w:r w:rsidR="00FA1723" w:rsidRPr="00E577AC">
        <w:rPr>
          <w:sz w:val="28"/>
          <w:szCs w:val="28"/>
        </w:rPr>
        <w:t>собой для данной аудитории.</w:t>
      </w:r>
    </w:p>
    <w:p w:rsidR="00FA1723" w:rsidRPr="00E577AC" w:rsidRDefault="00FA1723" w:rsidP="00FA1723">
      <w:pPr>
        <w:shd w:val="clear" w:color="auto" w:fill="FFFFFF"/>
        <w:spacing w:line="360" w:lineRule="auto"/>
        <w:ind w:firstLine="709"/>
        <w:jc w:val="both"/>
        <w:rPr>
          <w:sz w:val="28"/>
          <w:szCs w:val="28"/>
        </w:rPr>
      </w:pPr>
      <w:r w:rsidRPr="00E577AC">
        <w:rPr>
          <w:spacing w:val="10"/>
          <w:sz w:val="28"/>
          <w:szCs w:val="28"/>
        </w:rPr>
        <w:t xml:space="preserve">Можно предложить студентам проанализировать и обсудить конкретные </w:t>
      </w:r>
      <w:r w:rsidRPr="00E577AC">
        <w:rPr>
          <w:spacing w:val="-1"/>
          <w:sz w:val="28"/>
          <w:szCs w:val="28"/>
        </w:rPr>
        <w:t>ситуации, документы или другой информационный материал. По ходу лекции-дискуссии пре</w:t>
      </w:r>
      <w:r w:rsidRPr="00E577AC">
        <w:rPr>
          <w:sz w:val="28"/>
          <w:szCs w:val="28"/>
        </w:rPr>
        <w:t xml:space="preserve">подаватель приводит отдельные примеры в виде ситуаций или кратко сформулированных проблем и предлагает студентам коротко обсудить их, затем делает краткий анализ, выводы и </w:t>
      </w:r>
      <w:r w:rsidRPr="00E577AC">
        <w:rPr>
          <w:spacing w:val="4"/>
          <w:sz w:val="28"/>
          <w:szCs w:val="28"/>
        </w:rPr>
        <w:t>–</w:t>
      </w:r>
      <w:r w:rsidRPr="00E577AC">
        <w:rPr>
          <w:spacing w:val="-1"/>
          <w:sz w:val="28"/>
          <w:szCs w:val="28"/>
        </w:rPr>
        <w:t xml:space="preserve"> лекция продолжается.</w:t>
      </w:r>
    </w:p>
    <w:p w:rsidR="00FA1723" w:rsidRPr="00E577AC" w:rsidRDefault="00FA1723" w:rsidP="00FA1723">
      <w:pPr>
        <w:shd w:val="clear" w:color="auto" w:fill="FFFFFF"/>
        <w:spacing w:line="360" w:lineRule="auto"/>
        <w:ind w:firstLine="709"/>
        <w:jc w:val="both"/>
        <w:rPr>
          <w:sz w:val="28"/>
          <w:szCs w:val="28"/>
        </w:rPr>
      </w:pPr>
      <w:r w:rsidRPr="00E577AC">
        <w:rPr>
          <w:spacing w:val="1"/>
          <w:sz w:val="28"/>
          <w:szCs w:val="28"/>
        </w:rPr>
        <w:t xml:space="preserve">Позитивным моментом в такой лекции является то, что студенты в ходе дискуссии </w:t>
      </w:r>
      <w:r w:rsidRPr="00E577AC">
        <w:rPr>
          <w:spacing w:val="-1"/>
          <w:sz w:val="28"/>
          <w:szCs w:val="28"/>
        </w:rPr>
        <w:t xml:space="preserve">могут согласиться с точкой зрения преподавателя с большей охотой, нежели во время беседы, </w:t>
      </w:r>
      <w:r w:rsidRPr="00E577AC">
        <w:rPr>
          <w:spacing w:val="4"/>
          <w:sz w:val="28"/>
          <w:szCs w:val="28"/>
        </w:rPr>
        <w:t xml:space="preserve">когда преподаватель выделяет устоявшуюся точку зрения (одну или несколько) по </w:t>
      </w:r>
      <w:r w:rsidRPr="00E577AC">
        <w:rPr>
          <w:spacing w:val="2"/>
          <w:sz w:val="28"/>
          <w:szCs w:val="28"/>
        </w:rPr>
        <w:t xml:space="preserve">обсуждаемому вопросу, в том числе и свою. Данный метод позволяет педагогу видеть, </w:t>
      </w:r>
      <w:r w:rsidRPr="00E577AC">
        <w:rPr>
          <w:sz w:val="28"/>
          <w:szCs w:val="28"/>
        </w:rPr>
        <w:t>насколько эффективно студенты используют полученные знания в ходе дискуссии.</w:t>
      </w:r>
    </w:p>
    <w:p w:rsidR="00FA1723" w:rsidRPr="00E577AC" w:rsidRDefault="00FA1723" w:rsidP="00FA1723">
      <w:pPr>
        <w:shd w:val="clear" w:color="auto" w:fill="FFFFFF"/>
        <w:spacing w:line="360" w:lineRule="auto"/>
        <w:ind w:firstLine="709"/>
        <w:jc w:val="both"/>
        <w:rPr>
          <w:sz w:val="28"/>
          <w:szCs w:val="28"/>
        </w:rPr>
      </w:pPr>
      <w:r w:rsidRPr="00E577AC">
        <w:rPr>
          <w:spacing w:val="3"/>
          <w:sz w:val="28"/>
          <w:szCs w:val="28"/>
        </w:rPr>
        <w:t>Негативным является то обстоятельство, что студенты могут неправильно опре</w:t>
      </w:r>
      <w:r w:rsidRPr="00E577AC">
        <w:rPr>
          <w:sz w:val="28"/>
          <w:szCs w:val="28"/>
        </w:rPr>
        <w:t xml:space="preserve">делять для себя область изучения или не уметь успешно обсуждать возникающие проблемы. </w:t>
      </w:r>
      <w:r w:rsidRPr="00E577AC">
        <w:rPr>
          <w:spacing w:val="2"/>
          <w:sz w:val="28"/>
          <w:szCs w:val="28"/>
        </w:rPr>
        <w:t>Поэтому в целом занятие может оказаться запутанным. Студенты в этом случае могут укрепиться в собственном мнении (возможно, ошибочном), а не попытаться понять или изменить его.</w:t>
      </w:r>
    </w:p>
    <w:p w:rsidR="007C3268" w:rsidRPr="00E577AC" w:rsidRDefault="00FA1723" w:rsidP="007C3268">
      <w:pPr>
        <w:shd w:val="clear" w:color="auto" w:fill="FFFFFF"/>
        <w:spacing w:line="360" w:lineRule="auto"/>
        <w:ind w:firstLine="709"/>
        <w:jc w:val="both"/>
        <w:rPr>
          <w:sz w:val="28"/>
          <w:szCs w:val="28"/>
        </w:rPr>
      </w:pPr>
      <w:r w:rsidRPr="00E577AC">
        <w:rPr>
          <w:sz w:val="28"/>
          <w:szCs w:val="28"/>
        </w:rPr>
        <w:t xml:space="preserve">Дискуссия оживляет учебный процесс, активизирует познавательную деятельность </w:t>
      </w:r>
      <w:r w:rsidRPr="00E577AC">
        <w:rPr>
          <w:spacing w:val="1"/>
          <w:sz w:val="28"/>
          <w:szCs w:val="28"/>
        </w:rPr>
        <w:t>аудитории и позволяет преподавателю управлять коллективным мнением группы, исполь</w:t>
      </w:r>
      <w:r w:rsidRPr="00E577AC">
        <w:rPr>
          <w:sz w:val="28"/>
          <w:szCs w:val="28"/>
        </w:rPr>
        <w:t xml:space="preserve">зовать его в целях убеждения, преодоления негативных установок и ошибочных мнений </w:t>
      </w:r>
      <w:r w:rsidRPr="00E577AC">
        <w:rPr>
          <w:spacing w:val="-2"/>
          <w:sz w:val="28"/>
          <w:szCs w:val="28"/>
        </w:rPr>
        <w:t>некоторых студентов.</w:t>
      </w:r>
    </w:p>
    <w:p w:rsidR="00CF08BF" w:rsidRPr="00E577AC" w:rsidRDefault="00FA1723" w:rsidP="007C3268">
      <w:pPr>
        <w:shd w:val="clear" w:color="auto" w:fill="FFFFFF"/>
        <w:spacing w:line="360" w:lineRule="auto"/>
        <w:ind w:firstLine="709"/>
        <w:jc w:val="both"/>
        <w:rPr>
          <w:spacing w:val="3"/>
          <w:sz w:val="28"/>
          <w:szCs w:val="28"/>
        </w:rPr>
      </w:pPr>
      <w:r w:rsidRPr="00E577AC">
        <w:rPr>
          <w:spacing w:val="1"/>
          <w:sz w:val="28"/>
          <w:szCs w:val="28"/>
        </w:rPr>
        <w:t xml:space="preserve">Для достижения эффекта от такой лекции необходимо правильно подобрать вопросы </w:t>
      </w:r>
      <w:r w:rsidRPr="00E577AC">
        <w:rPr>
          <w:spacing w:val="3"/>
          <w:sz w:val="28"/>
          <w:szCs w:val="28"/>
        </w:rPr>
        <w:t xml:space="preserve">для дискуссии и умелой, целенаправленной ее </w:t>
      </w:r>
      <w:r w:rsidRPr="00E577AC">
        <w:rPr>
          <w:spacing w:val="3"/>
          <w:sz w:val="28"/>
          <w:szCs w:val="28"/>
        </w:rPr>
        <w:lastRenderedPageBreak/>
        <w:t>организации, что определяется компетентностью и степенью профессионального мастерства преподавателя.</w:t>
      </w:r>
    </w:p>
    <w:p w:rsidR="007C3268" w:rsidRPr="00E577AC" w:rsidRDefault="007C3268" w:rsidP="007C3268">
      <w:pPr>
        <w:shd w:val="clear" w:color="auto" w:fill="FFFFFF"/>
        <w:spacing w:line="360" w:lineRule="auto"/>
        <w:ind w:firstLine="709"/>
        <w:jc w:val="both"/>
        <w:rPr>
          <w:spacing w:val="3"/>
          <w:sz w:val="28"/>
          <w:szCs w:val="28"/>
        </w:rPr>
      </w:pPr>
      <w:r w:rsidRPr="00E577AC">
        <w:rPr>
          <w:spacing w:val="3"/>
          <w:sz w:val="28"/>
          <w:szCs w:val="28"/>
        </w:rPr>
        <w:t>Интерактивными формами обучения выступают:</w:t>
      </w:r>
    </w:p>
    <w:p w:rsidR="007C3268" w:rsidRPr="00E577AC" w:rsidRDefault="00FE160D" w:rsidP="007C3268">
      <w:pPr>
        <w:shd w:val="clear" w:color="auto" w:fill="FFFFFF"/>
        <w:spacing w:line="360" w:lineRule="auto"/>
        <w:ind w:firstLine="709"/>
        <w:jc w:val="both"/>
        <w:rPr>
          <w:spacing w:val="1"/>
          <w:sz w:val="28"/>
          <w:szCs w:val="28"/>
        </w:rPr>
      </w:pPr>
      <w:r w:rsidRPr="00E577AC">
        <w:rPr>
          <w:b/>
          <w:spacing w:val="8"/>
          <w:sz w:val="28"/>
          <w:szCs w:val="28"/>
        </w:rPr>
        <w:t>Практическое занятие</w:t>
      </w:r>
      <w:r w:rsidR="007C3268" w:rsidRPr="00E577AC">
        <w:rPr>
          <w:b/>
          <w:spacing w:val="8"/>
          <w:sz w:val="28"/>
          <w:szCs w:val="28"/>
        </w:rPr>
        <w:t xml:space="preserve"> </w:t>
      </w:r>
      <w:r w:rsidR="007C3268" w:rsidRPr="00E577AC">
        <w:rPr>
          <w:sz w:val="28"/>
          <w:szCs w:val="28"/>
        </w:rPr>
        <w:t>–</w:t>
      </w:r>
      <w:r w:rsidR="007C3268" w:rsidRPr="00E577AC">
        <w:rPr>
          <w:b/>
          <w:spacing w:val="8"/>
          <w:sz w:val="28"/>
          <w:szCs w:val="28"/>
        </w:rPr>
        <w:t xml:space="preserve"> развернутая беседа с обсуждением доклада,</w:t>
      </w:r>
      <w:r w:rsidR="007C3268" w:rsidRPr="00E577AC">
        <w:rPr>
          <w:spacing w:val="8"/>
          <w:sz w:val="28"/>
          <w:szCs w:val="28"/>
        </w:rPr>
        <w:t xml:space="preserve"> </w:t>
      </w:r>
      <w:r w:rsidR="007C3268" w:rsidRPr="00E577AC">
        <w:rPr>
          <w:spacing w:val="1"/>
          <w:sz w:val="28"/>
          <w:szCs w:val="28"/>
        </w:rPr>
        <w:t>как форма обучения проводится на основе заранее разработанного плана, по вопросам которого готовится вся учебная группа. Основными компонентами такого занятия являются: вступительное слово преподавателя, доклад обучаемого, вопросы докладчику, выступления студентов по докладу и обсуждаемым вопросам, заключение преподавателя.</w:t>
      </w:r>
    </w:p>
    <w:p w:rsidR="007C3268" w:rsidRPr="00E577AC" w:rsidRDefault="007C3268" w:rsidP="007C3268">
      <w:pPr>
        <w:shd w:val="clear" w:color="auto" w:fill="FFFFFF"/>
        <w:spacing w:line="360" w:lineRule="auto"/>
        <w:ind w:firstLine="709"/>
        <w:jc w:val="both"/>
        <w:rPr>
          <w:spacing w:val="1"/>
          <w:sz w:val="28"/>
          <w:szCs w:val="28"/>
        </w:rPr>
      </w:pPr>
      <w:r w:rsidRPr="00E577AC">
        <w:rPr>
          <w:spacing w:val="1"/>
          <w:sz w:val="28"/>
          <w:szCs w:val="28"/>
        </w:rPr>
        <w:t>Развернутая беседа позволяет вовлечь в обсуждение проблем наибольшее число обучаемых. Главная задача преподавателя при проведении такого семинарского занятия состоит в использовании всех средств активизации: постановки хорошо продуманных, четко сформулированных дополнительных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обучаемых коммуникативных навыков.</w:t>
      </w:r>
    </w:p>
    <w:p w:rsidR="007C3268" w:rsidRPr="00E577AC" w:rsidRDefault="007C3268" w:rsidP="007C3268">
      <w:pPr>
        <w:shd w:val="clear" w:color="auto" w:fill="FFFFFF"/>
        <w:spacing w:line="360" w:lineRule="auto"/>
        <w:ind w:firstLine="709"/>
        <w:jc w:val="both"/>
        <w:rPr>
          <w:spacing w:val="1"/>
          <w:sz w:val="28"/>
          <w:szCs w:val="28"/>
        </w:rPr>
      </w:pPr>
      <w:r w:rsidRPr="00E577AC">
        <w:rPr>
          <w:spacing w:val="1"/>
          <w:sz w:val="28"/>
          <w:szCs w:val="28"/>
        </w:rPr>
        <w:t xml:space="preserve">Как правило, темы докладов разрабатываются преподавателем заранее и </w:t>
      </w:r>
      <w:r w:rsidR="00FE160D" w:rsidRPr="00E577AC">
        <w:rPr>
          <w:spacing w:val="1"/>
          <w:sz w:val="28"/>
          <w:szCs w:val="28"/>
        </w:rPr>
        <w:t>включаются в планы практических занятий</w:t>
      </w:r>
      <w:r w:rsidRPr="00E577AC">
        <w:rPr>
          <w:spacing w:val="1"/>
          <w:sz w:val="28"/>
          <w:szCs w:val="28"/>
        </w:rPr>
        <w:t>. Доклад носит характер краткого (15-20 мин.) аргументированного изложения одной из центральных проблем семинарского занятия. В ходе такого рода семинаров могут быть заслушаны фиксированные выступления по наиболее важным, но трудным вопросам, а также аннотации новых книг или научных статей, подготовленные по заданию преподавателя.</w:t>
      </w:r>
    </w:p>
    <w:p w:rsidR="00184502" w:rsidRPr="00E577AC" w:rsidRDefault="00184502" w:rsidP="00395A70">
      <w:pPr>
        <w:jc w:val="center"/>
        <w:rPr>
          <w:b/>
          <w:sz w:val="28"/>
        </w:rPr>
      </w:pPr>
    </w:p>
    <w:p w:rsidR="00CB16FC" w:rsidRPr="00E577AC" w:rsidRDefault="00CB16FC" w:rsidP="00395A70">
      <w:pPr>
        <w:spacing w:after="200" w:line="276" w:lineRule="auto"/>
        <w:rPr>
          <w:rFonts w:eastAsiaTheme="majorEastAsia"/>
          <w:b/>
          <w:bCs/>
          <w:sz w:val="28"/>
          <w:szCs w:val="28"/>
        </w:rPr>
      </w:pPr>
      <w:bookmarkStart w:id="6" w:name="_Toc436234459"/>
      <w:r w:rsidRPr="00E577AC">
        <w:br w:type="page"/>
      </w:r>
    </w:p>
    <w:p w:rsidR="00184502" w:rsidRPr="00E577AC" w:rsidRDefault="00CB16FC" w:rsidP="00395A70">
      <w:pPr>
        <w:pStyle w:val="1"/>
        <w:numPr>
          <w:ilvl w:val="0"/>
          <w:numId w:val="7"/>
        </w:numPr>
        <w:ind w:left="0" w:firstLine="0"/>
        <w:jc w:val="center"/>
        <w:rPr>
          <w:rFonts w:ascii="Times New Roman" w:hAnsi="Times New Roman" w:cs="Times New Roman"/>
          <w:color w:val="auto"/>
          <w:sz w:val="32"/>
        </w:rPr>
      </w:pPr>
      <w:r w:rsidRPr="00E577A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6"/>
      <w:r w:rsidRPr="00E577AC">
        <w:rPr>
          <w:rFonts w:ascii="Times New Roman" w:hAnsi="Times New Roman" w:cs="Times New Roman"/>
          <w:color w:val="auto"/>
          <w:sz w:val="32"/>
        </w:rPr>
        <w:t>ОБУЧАЮЩИХСЯ ПО ДИСЦИПЛИНЕ (МОДУЛЮ)</w:t>
      </w:r>
    </w:p>
    <w:p w:rsidR="003C51CB" w:rsidRPr="00E577AC" w:rsidRDefault="003C51CB" w:rsidP="00395A70"/>
    <w:p w:rsidR="00A965BD" w:rsidRPr="00E577AC" w:rsidRDefault="003571FA" w:rsidP="00395A70">
      <w:pPr>
        <w:pStyle w:val="ad"/>
        <w:numPr>
          <w:ilvl w:val="1"/>
          <w:numId w:val="7"/>
        </w:numPr>
        <w:spacing w:after="0" w:line="360" w:lineRule="auto"/>
        <w:ind w:left="0" w:firstLine="0"/>
        <w:jc w:val="center"/>
        <w:rPr>
          <w:rFonts w:ascii="Times New Roman" w:hAnsi="Times New Roman" w:cs="Times New Roman"/>
          <w:b/>
          <w:sz w:val="28"/>
          <w:szCs w:val="28"/>
        </w:rPr>
      </w:pPr>
      <w:r w:rsidRPr="00E577AC">
        <w:rPr>
          <w:rFonts w:ascii="Times New Roman" w:hAnsi="Times New Roman" w:cs="Times New Roman"/>
          <w:b/>
          <w:sz w:val="28"/>
          <w:szCs w:val="28"/>
        </w:rPr>
        <w:t>Контрольные вопросы для самостоятельной работы (самоконтроля) студентов</w:t>
      </w:r>
    </w:p>
    <w:p w:rsidR="001D70F0" w:rsidRPr="00E577AC" w:rsidRDefault="001D70F0" w:rsidP="00423797">
      <w:pPr>
        <w:pStyle w:val="ad"/>
        <w:spacing w:line="240" w:lineRule="auto"/>
        <w:jc w:val="center"/>
        <w:rPr>
          <w:rFonts w:ascii="Times New Roman" w:hAnsi="Times New Roman" w:cs="Times New Roman"/>
          <w:b/>
          <w:iCs/>
          <w:sz w:val="28"/>
          <w:szCs w:val="28"/>
        </w:rPr>
      </w:pPr>
      <w:r w:rsidRPr="00E577AC">
        <w:rPr>
          <w:rFonts w:ascii="Times New Roman" w:hAnsi="Times New Roman" w:cs="Times New Roman"/>
          <w:b/>
          <w:sz w:val="28"/>
        </w:rPr>
        <w:t>К теме Введение. Возникновение государства и права</w:t>
      </w:r>
      <w:r w:rsidR="00EB4B56" w:rsidRPr="00E577AC">
        <w:rPr>
          <w:b/>
          <w:bCs/>
          <w:sz w:val="28"/>
          <w:szCs w:val="28"/>
        </w:rPr>
        <w:t xml:space="preserve"> </w:t>
      </w:r>
      <w:r w:rsidR="00EB4B56" w:rsidRPr="00E577AC">
        <w:rPr>
          <w:rFonts w:ascii="Times New Roman" w:hAnsi="Times New Roman" w:cs="Times New Roman"/>
          <w:b/>
          <w:bCs/>
          <w:sz w:val="28"/>
          <w:szCs w:val="28"/>
        </w:rPr>
        <w:t>ОК-1, ОПК-1, ПК-2</w:t>
      </w:r>
    </w:p>
    <w:p w:rsidR="001D70F0" w:rsidRPr="00E577AC" w:rsidRDefault="001D70F0" w:rsidP="00423797">
      <w:pPr>
        <w:pStyle w:val="32"/>
        <w:ind w:firstLine="708"/>
        <w:jc w:val="both"/>
        <w:rPr>
          <w:sz w:val="28"/>
        </w:rPr>
      </w:pPr>
      <w:r w:rsidRPr="00E577AC">
        <w:rPr>
          <w:sz w:val="28"/>
        </w:rPr>
        <w:t>1.История государства и права зарубежных стран: предмет и методы изучения.</w:t>
      </w:r>
      <w:r w:rsidR="00EB4B56" w:rsidRPr="00E577AC">
        <w:rPr>
          <w:sz w:val="28"/>
        </w:rPr>
        <w:t xml:space="preserve"> ОК-1</w:t>
      </w:r>
    </w:p>
    <w:p w:rsidR="001D70F0" w:rsidRPr="00E577AC" w:rsidRDefault="001D70F0" w:rsidP="001D70F0">
      <w:pPr>
        <w:pStyle w:val="32"/>
        <w:spacing w:line="360" w:lineRule="auto"/>
        <w:ind w:firstLine="708"/>
        <w:jc w:val="both"/>
        <w:rPr>
          <w:sz w:val="28"/>
        </w:rPr>
      </w:pPr>
      <w:r w:rsidRPr="00E577AC">
        <w:rPr>
          <w:sz w:val="28"/>
        </w:rPr>
        <w:t xml:space="preserve">2. </w:t>
      </w:r>
      <w:r w:rsidRPr="00E577AC">
        <w:rPr>
          <w:sz w:val="28"/>
          <w:szCs w:val="28"/>
        </w:rPr>
        <w:t>Проблемы происхождения государства и права: теоретические модели и исторические данные.</w:t>
      </w:r>
      <w:r w:rsidR="00EB4B56" w:rsidRPr="00E577AC">
        <w:rPr>
          <w:sz w:val="28"/>
          <w:szCs w:val="28"/>
        </w:rPr>
        <w:t xml:space="preserve"> ОК-1</w:t>
      </w:r>
    </w:p>
    <w:p w:rsidR="001D70F0" w:rsidRPr="00E577AC" w:rsidRDefault="001D70F0" w:rsidP="001D70F0">
      <w:pPr>
        <w:pStyle w:val="32"/>
        <w:spacing w:line="360" w:lineRule="auto"/>
        <w:ind w:firstLine="360"/>
        <w:jc w:val="both"/>
        <w:rPr>
          <w:sz w:val="28"/>
        </w:rPr>
      </w:pPr>
      <w:r w:rsidRPr="00E577AC">
        <w:rPr>
          <w:sz w:val="28"/>
        </w:rPr>
        <w:t xml:space="preserve">3. </w:t>
      </w:r>
      <w:r w:rsidRPr="00E577AC">
        <w:rPr>
          <w:sz w:val="28"/>
          <w:szCs w:val="28"/>
        </w:rPr>
        <w:t>Разложение первобытного общества. Влияние общественного разделения труда, дифференциации социальных функций на формирование политической (государственной) власти и становление государства и права. Появление социального неравенства.</w:t>
      </w:r>
      <w:r w:rsidR="00EB4B56" w:rsidRPr="00E577AC">
        <w:rPr>
          <w:sz w:val="28"/>
          <w:szCs w:val="28"/>
        </w:rPr>
        <w:t xml:space="preserve"> ОПК-1</w:t>
      </w:r>
    </w:p>
    <w:p w:rsidR="001D70F0" w:rsidRPr="00E577AC" w:rsidRDefault="001D70F0" w:rsidP="001D70F0">
      <w:pPr>
        <w:pStyle w:val="32"/>
        <w:spacing w:line="360" w:lineRule="auto"/>
        <w:ind w:firstLine="360"/>
        <w:jc w:val="both"/>
        <w:rPr>
          <w:sz w:val="28"/>
          <w:szCs w:val="28"/>
        </w:rPr>
      </w:pPr>
      <w:r w:rsidRPr="00E577AC">
        <w:rPr>
          <w:sz w:val="28"/>
        </w:rPr>
        <w:t xml:space="preserve">4. </w:t>
      </w:r>
      <w:r w:rsidRPr="00E577AC">
        <w:rPr>
          <w:sz w:val="28"/>
          <w:szCs w:val="28"/>
        </w:rPr>
        <w:t>Формирование публичной власти. «Военная демократия».</w:t>
      </w:r>
      <w:r w:rsidR="00EB4B56" w:rsidRPr="00E577AC">
        <w:rPr>
          <w:sz w:val="28"/>
          <w:szCs w:val="28"/>
        </w:rPr>
        <w:t xml:space="preserve"> ОПК-1</w:t>
      </w:r>
    </w:p>
    <w:p w:rsidR="00682646" w:rsidRPr="00E577AC" w:rsidRDefault="001D70F0" w:rsidP="001D70F0">
      <w:pPr>
        <w:pStyle w:val="32"/>
        <w:spacing w:line="360" w:lineRule="auto"/>
        <w:ind w:firstLine="360"/>
        <w:jc w:val="both"/>
        <w:rPr>
          <w:sz w:val="28"/>
        </w:rPr>
      </w:pPr>
      <w:r w:rsidRPr="00E577AC">
        <w:rPr>
          <w:sz w:val="28"/>
          <w:szCs w:val="28"/>
        </w:rPr>
        <w:t>5. Возникновение права и его истоки. Проблемы периодизации: формационный и цивилизационный подходы.</w:t>
      </w:r>
      <w:r w:rsidR="00EB4B56" w:rsidRPr="00E577AC">
        <w:rPr>
          <w:sz w:val="28"/>
          <w:szCs w:val="28"/>
        </w:rPr>
        <w:t xml:space="preserve"> ПК-2</w:t>
      </w:r>
    </w:p>
    <w:p w:rsidR="00682646" w:rsidRPr="00E577AC" w:rsidRDefault="00682646" w:rsidP="00682646">
      <w:pPr>
        <w:pStyle w:val="ad"/>
        <w:spacing w:after="0" w:line="360" w:lineRule="auto"/>
        <w:ind w:left="0"/>
        <w:rPr>
          <w:rFonts w:ascii="Times New Roman" w:hAnsi="Times New Roman" w:cs="Times New Roman"/>
          <w:b/>
          <w:sz w:val="28"/>
          <w:szCs w:val="28"/>
        </w:rPr>
      </w:pPr>
    </w:p>
    <w:p w:rsidR="00B32B6F" w:rsidRPr="00E577AC" w:rsidRDefault="00B32B6F" w:rsidP="00B32B6F">
      <w:pPr>
        <w:pStyle w:val="32"/>
        <w:spacing w:line="360" w:lineRule="auto"/>
        <w:jc w:val="center"/>
        <w:rPr>
          <w:b/>
          <w:bCs/>
          <w:sz w:val="28"/>
        </w:rPr>
      </w:pPr>
      <w:r w:rsidRPr="00E577AC">
        <w:rPr>
          <w:b/>
          <w:sz w:val="28"/>
          <w:szCs w:val="28"/>
        </w:rPr>
        <w:t xml:space="preserve">К теме </w:t>
      </w:r>
      <w:r w:rsidRPr="00E577AC">
        <w:rPr>
          <w:b/>
          <w:sz w:val="28"/>
        </w:rPr>
        <w:t>Государство и право Древнего Востока (Древний Египет, Двуречье, Древняя Индия, Древний Китай).</w:t>
      </w:r>
      <w:r w:rsidR="00E6598C" w:rsidRPr="00E577AC">
        <w:rPr>
          <w:b/>
          <w:bCs/>
          <w:sz w:val="28"/>
          <w:szCs w:val="28"/>
        </w:rPr>
        <w:t xml:space="preserve"> ОК-1, ОК-2, ОПК-1, ПК-2</w:t>
      </w:r>
    </w:p>
    <w:p w:rsidR="00B32B6F" w:rsidRPr="00E577AC" w:rsidRDefault="00B32B6F" w:rsidP="00B32B6F">
      <w:pPr>
        <w:spacing w:line="360" w:lineRule="auto"/>
        <w:ind w:firstLine="720"/>
        <w:jc w:val="both"/>
        <w:rPr>
          <w:sz w:val="28"/>
          <w:szCs w:val="20"/>
        </w:rPr>
      </w:pPr>
      <w:r w:rsidRPr="00E577AC">
        <w:rPr>
          <w:sz w:val="28"/>
          <w:szCs w:val="20"/>
        </w:rPr>
        <w:t xml:space="preserve">1. </w:t>
      </w:r>
      <w:r w:rsidRPr="00E577AC">
        <w:rPr>
          <w:sz w:val="28"/>
          <w:szCs w:val="28"/>
        </w:rPr>
        <w:t>Возникновение и периодизация истории Древнеегипетского государства.</w:t>
      </w:r>
      <w:r w:rsidR="00E6598C" w:rsidRPr="00E577AC">
        <w:rPr>
          <w:sz w:val="28"/>
          <w:szCs w:val="28"/>
        </w:rPr>
        <w:t xml:space="preserve"> ОК-1</w:t>
      </w:r>
    </w:p>
    <w:p w:rsidR="00B32B6F" w:rsidRPr="00E577AC" w:rsidRDefault="00B32B6F" w:rsidP="00B32B6F">
      <w:pPr>
        <w:spacing w:line="360" w:lineRule="auto"/>
        <w:ind w:firstLine="720"/>
        <w:jc w:val="both"/>
        <w:rPr>
          <w:sz w:val="28"/>
          <w:szCs w:val="20"/>
        </w:rPr>
      </w:pPr>
      <w:r w:rsidRPr="00E577AC">
        <w:rPr>
          <w:sz w:val="28"/>
          <w:szCs w:val="20"/>
        </w:rPr>
        <w:t xml:space="preserve">2. </w:t>
      </w:r>
      <w:r w:rsidRPr="00E577AC">
        <w:rPr>
          <w:sz w:val="28"/>
          <w:szCs w:val="28"/>
        </w:rPr>
        <w:t>Экономическая функция государства и его влияние на формирование особой социальной структуры страны. Центральное и местное управление.</w:t>
      </w:r>
      <w:r w:rsidR="00E6598C" w:rsidRPr="00E577AC">
        <w:rPr>
          <w:sz w:val="28"/>
          <w:szCs w:val="28"/>
        </w:rPr>
        <w:t>ОК-2</w:t>
      </w:r>
    </w:p>
    <w:p w:rsidR="00B32B6F" w:rsidRPr="00E577AC" w:rsidRDefault="00B32B6F" w:rsidP="00B32B6F">
      <w:pPr>
        <w:spacing w:line="360" w:lineRule="auto"/>
        <w:ind w:firstLine="720"/>
        <w:jc w:val="both"/>
        <w:rPr>
          <w:sz w:val="28"/>
          <w:szCs w:val="20"/>
        </w:rPr>
      </w:pPr>
      <w:r w:rsidRPr="00E577AC">
        <w:rPr>
          <w:sz w:val="28"/>
          <w:szCs w:val="20"/>
        </w:rPr>
        <w:t xml:space="preserve">3. </w:t>
      </w:r>
      <w:r w:rsidRPr="00E577AC">
        <w:rPr>
          <w:sz w:val="28"/>
          <w:szCs w:val="28"/>
        </w:rPr>
        <w:t xml:space="preserve"> Деспотическо-теократический характер государственной власти и ее религиозное обоснование. Жречество.</w:t>
      </w:r>
      <w:r w:rsidR="00E6598C" w:rsidRPr="00E577AC">
        <w:rPr>
          <w:sz w:val="28"/>
          <w:szCs w:val="28"/>
        </w:rPr>
        <w:t xml:space="preserve"> ОПК-1</w:t>
      </w:r>
    </w:p>
    <w:p w:rsidR="00B32B6F" w:rsidRPr="00E577AC" w:rsidRDefault="00B32B6F" w:rsidP="00B32B6F">
      <w:pPr>
        <w:spacing w:line="360" w:lineRule="auto"/>
        <w:ind w:firstLine="720"/>
        <w:jc w:val="both"/>
        <w:rPr>
          <w:sz w:val="28"/>
          <w:szCs w:val="20"/>
        </w:rPr>
      </w:pPr>
      <w:r w:rsidRPr="00E577AC">
        <w:rPr>
          <w:sz w:val="28"/>
          <w:szCs w:val="20"/>
        </w:rPr>
        <w:t xml:space="preserve">4. </w:t>
      </w:r>
      <w:r w:rsidRPr="00E577AC">
        <w:rPr>
          <w:sz w:val="28"/>
          <w:szCs w:val="28"/>
        </w:rPr>
        <w:t>Система органов государственного управления (фараон, джати, чиновничество, "послушные призыву" царя и другие). Местное управление. Армия. Суд.</w:t>
      </w:r>
      <w:r w:rsidR="00E6598C" w:rsidRPr="00E577AC">
        <w:rPr>
          <w:sz w:val="28"/>
          <w:szCs w:val="28"/>
        </w:rPr>
        <w:t xml:space="preserve"> ПК-2</w:t>
      </w:r>
    </w:p>
    <w:p w:rsidR="00B32B6F" w:rsidRPr="00E577AC" w:rsidRDefault="00B32B6F" w:rsidP="00B32B6F">
      <w:pPr>
        <w:spacing w:line="360" w:lineRule="auto"/>
        <w:ind w:firstLine="720"/>
        <w:jc w:val="both"/>
        <w:rPr>
          <w:sz w:val="28"/>
          <w:szCs w:val="20"/>
        </w:rPr>
      </w:pPr>
      <w:r w:rsidRPr="00E577AC">
        <w:rPr>
          <w:sz w:val="28"/>
          <w:szCs w:val="20"/>
        </w:rPr>
        <w:lastRenderedPageBreak/>
        <w:t xml:space="preserve">5. </w:t>
      </w:r>
      <w:r w:rsidRPr="00E577AC">
        <w:rPr>
          <w:sz w:val="28"/>
          <w:szCs w:val="28"/>
        </w:rPr>
        <w:t>Особенности возникновения и развития государства в Месопотамии.</w:t>
      </w:r>
      <w:r w:rsidR="00E6598C" w:rsidRPr="00E577AC">
        <w:rPr>
          <w:sz w:val="28"/>
          <w:szCs w:val="28"/>
        </w:rPr>
        <w:t xml:space="preserve"> ОПК-1</w:t>
      </w:r>
    </w:p>
    <w:p w:rsidR="00B32B6F" w:rsidRPr="00E577AC" w:rsidRDefault="00B32B6F" w:rsidP="00B32B6F">
      <w:pPr>
        <w:spacing w:line="360" w:lineRule="auto"/>
        <w:ind w:firstLine="720"/>
        <w:jc w:val="both"/>
        <w:rPr>
          <w:sz w:val="28"/>
          <w:szCs w:val="20"/>
        </w:rPr>
      </w:pPr>
      <w:r w:rsidRPr="00E577AC">
        <w:rPr>
          <w:sz w:val="28"/>
          <w:szCs w:val="20"/>
        </w:rPr>
        <w:t xml:space="preserve">6. </w:t>
      </w:r>
      <w:r w:rsidRPr="00E577AC">
        <w:rPr>
          <w:sz w:val="28"/>
          <w:szCs w:val="28"/>
        </w:rPr>
        <w:t>Ранняя форма государственной организации — города-государства. Правовое положение отдельных групп населения.</w:t>
      </w:r>
      <w:r w:rsidR="00E6598C" w:rsidRPr="00E577AC">
        <w:rPr>
          <w:sz w:val="28"/>
          <w:szCs w:val="28"/>
        </w:rPr>
        <w:t xml:space="preserve"> ОК-2</w:t>
      </w:r>
    </w:p>
    <w:p w:rsidR="00B32B6F" w:rsidRPr="00E577AC" w:rsidRDefault="00B32B6F" w:rsidP="00B32B6F">
      <w:pPr>
        <w:spacing w:line="360" w:lineRule="auto"/>
        <w:ind w:firstLine="720"/>
        <w:jc w:val="both"/>
        <w:rPr>
          <w:sz w:val="28"/>
          <w:szCs w:val="20"/>
        </w:rPr>
      </w:pPr>
      <w:r w:rsidRPr="00E577AC">
        <w:rPr>
          <w:sz w:val="28"/>
          <w:szCs w:val="20"/>
        </w:rPr>
        <w:t xml:space="preserve">7. </w:t>
      </w:r>
      <w:r w:rsidRPr="00E577AC">
        <w:rPr>
          <w:sz w:val="28"/>
          <w:szCs w:val="28"/>
        </w:rPr>
        <w:t>Рабство и его особенности в Междуречье.</w:t>
      </w:r>
      <w:r w:rsidR="00E6598C" w:rsidRPr="00E577AC">
        <w:rPr>
          <w:sz w:val="28"/>
          <w:szCs w:val="28"/>
        </w:rPr>
        <w:t xml:space="preserve"> ПК-2</w:t>
      </w:r>
    </w:p>
    <w:p w:rsidR="00B32B6F" w:rsidRPr="00E577AC" w:rsidRDefault="00B32B6F" w:rsidP="00B32B6F">
      <w:pPr>
        <w:spacing w:line="360" w:lineRule="auto"/>
        <w:ind w:firstLine="720"/>
        <w:jc w:val="both"/>
        <w:rPr>
          <w:sz w:val="28"/>
          <w:szCs w:val="28"/>
        </w:rPr>
      </w:pPr>
      <w:r w:rsidRPr="00E577AC">
        <w:rPr>
          <w:sz w:val="28"/>
          <w:szCs w:val="20"/>
        </w:rPr>
        <w:t xml:space="preserve">8. </w:t>
      </w:r>
      <w:r w:rsidRPr="00E577AC">
        <w:rPr>
          <w:sz w:val="28"/>
          <w:szCs w:val="28"/>
        </w:rPr>
        <w:t>Возвышение централизованного государства Вавилон (XX—XVII вв. до н.э.). Государственный строй Вавилона при Хаммурапи. Место царя, общины и храмов в системе управлении. Армия. Законы Хаммурапи.</w:t>
      </w:r>
      <w:r w:rsidR="00E6598C" w:rsidRPr="00E577AC">
        <w:rPr>
          <w:sz w:val="28"/>
          <w:szCs w:val="28"/>
        </w:rPr>
        <w:t xml:space="preserve"> ПК-2</w:t>
      </w:r>
    </w:p>
    <w:p w:rsidR="00B32B6F" w:rsidRPr="00E577AC" w:rsidRDefault="00B32B6F" w:rsidP="00B32B6F">
      <w:pPr>
        <w:spacing w:line="360" w:lineRule="auto"/>
        <w:ind w:firstLine="720"/>
        <w:jc w:val="both"/>
        <w:rPr>
          <w:sz w:val="28"/>
          <w:szCs w:val="28"/>
        </w:rPr>
      </w:pPr>
      <w:r w:rsidRPr="00E577AC">
        <w:rPr>
          <w:sz w:val="28"/>
          <w:szCs w:val="28"/>
        </w:rPr>
        <w:t>9. Предшествующая законодательная традиция в Вавилоне. Общая характеристика законов. Правовое регулирование имущественных отношений. Долговые и арендные отношения. Брак, семья и наследование. Преступления и наказания. Принцип талиона. Судопроизводство.</w:t>
      </w:r>
      <w:r w:rsidR="00E6598C" w:rsidRPr="00E577AC">
        <w:rPr>
          <w:sz w:val="28"/>
          <w:szCs w:val="28"/>
        </w:rPr>
        <w:t xml:space="preserve"> ОПК-1</w:t>
      </w:r>
    </w:p>
    <w:p w:rsidR="00B32B6F" w:rsidRPr="00E577AC" w:rsidRDefault="00B32B6F" w:rsidP="00B32B6F">
      <w:pPr>
        <w:spacing w:line="360" w:lineRule="auto"/>
        <w:ind w:firstLine="720"/>
        <w:jc w:val="both"/>
        <w:rPr>
          <w:sz w:val="28"/>
          <w:szCs w:val="28"/>
        </w:rPr>
      </w:pPr>
      <w:r w:rsidRPr="00E577AC">
        <w:rPr>
          <w:sz w:val="28"/>
          <w:szCs w:val="28"/>
        </w:rPr>
        <w:t>10. Периодизация истории государства в Древней Индии. Формирование сословно-варнового деления (брахманы, кшатрии, вайшии, шудры). Империя Маурьев (IV—II вв. до н.э.).</w:t>
      </w:r>
      <w:r w:rsidR="00E6598C" w:rsidRPr="00E577AC">
        <w:rPr>
          <w:sz w:val="28"/>
          <w:szCs w:val="28"/>
        </w:rPr>
        <w:t xml:space="preserve"> ОК-2</w:t>
      </w:r>
    </w:p>
    <w:p w:rsidR="00B32B6F" w:rsidRPr="00E577AC" w:rsidRDefault="00B32B6F" w:rsidP="00B32B6F">
      <w:pPr>
        <w:spacing w:line="360" w:lineRule="auto"/>
        <w:ind w:firstLine="720"/>
        <w:jc w:val="both"/>
        <w:rPr>
          <w:sz w:val="28"/>
          <w:szCs w:val="28"/>
        </w:rPr>
      </w:pPr>
      <w:r w:rsidRPr="00E577AC">
        <w:rPr>
          <w:sz w:val="28"/>
          <w:szCs w:val="28"/>
        </w:rPr>
        <w:t>11. Специфические черты организации государственного единства империи. Власть царя и общинная организация. Политико-религиозная индусская концепция богоугодного царя. Центральный и местный чиновничий аппарат. Роль совещательных коллегиальных органов. Армия. Суд.</w:t>
      </w:r>
      <w:r w:rsidR="00E6598C" w:rsidRPr="00E577AC">
        <w:rPr>
          <w:sz w:val="28"/>
          <w:szCs w:val="28"/>
        </w:rPr>
        <w:t xml:space="preserve"> ОК-2</w:t>
      </w:r>
    </w:p>
    <w:p w:rsidR="00B32B6F" w:rsidRPr="00E577AC" w:rsidRDefault="00B32B6F" w:rsidP="00B32B6F">
      <w:pPr>
        <w:spacing w:line="360" w:lineRule="auto"/>
        <w:ind w:firstLine="720"/>
        <w:jc w:val="both"/>
        <w:rPr>
          <w:sz w:val="28"/>
          <w:szCs w:val="28"/>
        </w:rPr>
      </w:pPr>
      <w:r w:rsidRPr="00E577AC">
        <w:rPr>
          <w:sz w:val="28"/>
          <w:szCs w:val="28"/>
        </w:rPr>
        <w:t>12. Источники права в Древней Индии: обычай, дхармашастры, артхашастра. Роль религиозно-ритуальных принципов и норм. Законы Ману (II в. до н.э. — II в. н.э.). Система изложения правовых норм. Регулирование имущественных и семейных отношений. Преступления и наказания. Судебный процесс.</w:t>
      </w:r>
      <w:r w:rsidR="00E6598C" w:rsidRPr="00E577AC">
        <w:rPr>
          <w:sz w:val="28"/>
          <w:szCs w:val="28"/>
        </w:rPr>
        <w:t xml:space="preserve"> ОПК-1</w:t>
      </w:r>
    </w:p>
    <w:p w:rsidR="001D70F0" w:rsidRPr="00E577AC" w:rsidRDefault="00B32B6F" w:rsidP="00B32B6F">
      <w:pPr>
        <w:pStyle w:val="ad"/>
        <w:spacing w:after="0" w:line="360" w:lineRule="auto"/>
        <w:ind w:left="0" w:firstLine="708"/>
        <w:rPr>
          <w:rFonts w:ascii="Times New Roman" w:hAnsi="Times New Roman" w:cs="Times New Roman"/>
          <w:b/>
          <w:sz w:val="28"/>
          <w:szCs w:val="28"/>
        </w:rPr>
      </w:pPr>
      <w:r w:rsidRPr="00E577AC">
        <w:rPr>
          <w:rFonts w:ascii="Times New Roman" w:eastAsia="Times New Roman" w:hAnsi="Times New Roman" w:cs="Times New Roman"/>
          <w:sz w:val="28"/>
          <w:szCs w:val="28"/>
          <w:lang w:eastAsia="ru-RU"/>
        </w:rPr>
        <w:t>13. Периодизация истории государства Древнего Китая. Сословно-классовое деление в Древнем Китае. Государственный строй. Местное управление. Армия.</w:t>
      </w:r>
      <w:r w:rsidR="00E6598C" w:rsidRPr="00E577AC">
        <w:rPr>
          <w:rFonts w:ascii="Times New Roman" w:eastAsia="Times New Roman" w:hAnsi="Times New Roman" w:cs="Times New Roman"/>
          <w:sz w:val="28"/>
          <w:szCs w:val="28"/>
          <w:lang w:eastAsia="ru-RU"/>
        </w:rPr>
        <w:t xml:space="preserve"> ПК-2</w:t>
      </w:r>
    </w:p>
    <w:p w:rsidR="001D70F0" w:rsidRPr="00E577AC" w:rsidRDefault="001D70F0" w:rsidP="00682646">
      <w:pPr>
        <w:pStyle w:val="ad"/>
        <w:spacing w:after="0" w:line="360" w:lineRule="auto"/>
        <w:ind w:left="0"/>
        <w:rPr>
          <w:rFonts w:ascii="Times New Roman" w:hAnsi="Times New Roman" w:cs="Times New Roman"/>
          <w:b/>
          <w:sz w:val="28"/>
          <w:szCs w:val="28"/>
        </w:rPr>
      </w:pPr>
    </w:p>
    <w:p w:rsidR="008C4CAB" w:rsidRPr="00E577AC" w:rsidRDefault="008B25FB" w:rsidP="008C4CAB">
      <w:pPr>
        <w:pStyle w:val="32"/>
        <w:spacing w:line="360" w:lineRule="auto"/>
        <w:jc w:val="center"/>
        <w:rPr>
          <w:b/>
          <w:sz w:val="28"/>
        </w:rPr>
      </w:pPr>
      <w:r w:rsidRPr="00E577AC">
        <w:rPr>
          <w:b/>
          <w:sz w:val="28"/>
          <w:szCs w:val="28"/>
        </w:rPr>
        <w:lastRenderedPageBreak/>
        <w:t xml:space="preserve">К теме </w:t>
      </w:r>
      <w:r w:rsidR="008C4CAB" w:rsidRPr="00E577AC">
        <w:rPr>
          <w:b/>
          <w:sz w:val="28"/>
        </w:rPr>
        <w:t>Государство и право Древней Греции.</w:t>
      </w:r>
      <w:r w:rsidR="00E6598C" w:rsidRPr="00E577AC">
        <w:rPr>
          <w:b/>
          <w:bCs/>
          <w:sz w:val="28"/>
          <w:szCs w:val="28"/>
        </w:rPr>
        <w:t xml:space="preserve"> ОК-1, ОК-2, ОПК-1, ОПК-2, ПК-2</w:t>
      </w:r>
    </w:p>
    <w:p w:rsidR="008C4CAB" w:rsidRPr="00E577AC" w:rsidRDefault="008C4CAB" w:rsidP="008C4CAB">
      <w:pPr>
        <w:spacing w:line="360" w:lineRule="auto"/>
        <w:ind w:firstLine="720"/>
        <w:jc w:val="both"/>
        <w:rPr>
          <w:sz w:val="28"/>
          <w:szCs w:val="20"/>
        </w:rPr>
      </w:pPr>
      <w:r w:rsidRPr="00E577AC">
        <w:rPr>
          <w:sz w:val="28"/>
          <w:szCs w:val="20"/>
        </w:rPr>
        <w:t xml:space="preserve">1. </w:t>
      </w:r>
      <w:r w:rsidRPr="00E577AC">
        <w:rPr>
          <w:sz w:val="28"/>
          <w:szCs w:val="28"/>
        </w:rPr>
        <w:t>Формирование политической общины и становление государства в Греции. Сущность античного полиса.</w:t>
      </w:r>
      <w:r w:rsidR="00E6598C" w:rsidRPr="00E577AC">
        <w:rPr>
          <w:sz w:val="28"/>
          <w:szCs w:val="28"/>
        </w:rPr>
        <w:t xml:space="preserve"> ОК-1</w:t>
      </w:r>
    </w:p>
    <w:p w:rsidR="008C4CAB" w:rsidRPr="00E577AC" w:rsidRDefault="008C4CAB" w:rsidP="008C4CAB">
      <w:pPr>
        <w:spacing w:line="360" w:lineRule="auto"/>
        <w:ind w:firstLine="720"/>
        <w:jc w:val="both"/>
        <w:rPr>
          <w:sz w:val="28"/>
          <w:szCs w:val="20"/>
        </w:rPr>
      </w:pPr>
      <w:r w:rsidRPr="00E577AC">
        <w:rPr>
          <w:sz w:val="28"/>
          <w:szCs w:val="20"/>
        </w:rPr>
        <w:t>2.</w:t>
      </w:r>
      <w:r w:rsidRPr="00E577AC">
        <w:rPr>
          <w:sz w:val="28"/>
          <w:szCs w:val="28"/>
        </w:rPr>
        <w:t xml:space="preserve"> Основные этапы развития демократической рабовладельческой республики в Афинах и аристократической республики в Спарте</w:t>
      </w:r>
      <w:r w:rsidR="00E6598C" w:rsidRPr="00E577AC">
        <w:rPr>
          <w:sz w:val="28"/>
          <w:szCs w:val="28"/>
        </w:rPr>
        <w:t>. ОК-1</w:t>
      </w:r>
    </w:p>
    <w:p w:rsidR="008C4CAB" w:rsidRPr="00E577AC" w:rsidRDefault="008C4CAB" w:rsidP="008C4CAB">
      <w:pPr>
        <w:spacing w:line="360" w:lineRule="auto"/>
        <w:ind w:firstLine="720"/>
        <w:jc w:val="both"/>
        <w:rPr>
          <w:sz w:val="28"/>
          <w:szCs w:val="20"/>
        </w:rPr>
      </w:pPr>
      <w:r w:rsidRPr="00E577AC">
        <w:rPr>
          <w:sz w:val="28"/>
          <w:szCs w:val="20"/>
        </w:rPr>
        <w:t xml:space="preserve">3. </w:t>
      </w:r>
      <w:r w:rsidRPr="00E577AC">
        <w:rPr>
          <w:sz w:val="28"/>
          <w:szCs w:val="28"/>
        </w:rPr>
        <w:t>Афины. Законодательство Драконта. Реформы Солона. Тирания Писистрата. Реформы Клисфена.</w:t>
      </w:r>
      <w:r w:rsidR="00E6598C" w:rsidRPr="00E577AC">
        <w:rPr>
          <w:sz w:val="28"/>
          <w:szCs w:val="28"/>
        </w:rPr>
        <w:t xml:space="preserve"> ОК-2</w:t>
      </w:r>
    </w:p>
    <w:p w:rsidR="008C4CAB" w:rsidRPr="00E577AC" w:rsidRDefault="008C4CAB" w:rsidP="008C4CAB">
      <w:pPr>
        <w:spacing w:line="360" w:lineRule="auto"/>
        <w:ind w:firstLine="720"/>
        <w:jc w:val="both"/>
        <w:rPr>
          <w:sz w:val="28"/>
          <w:szCs w:val="20"/>
        </w:rPr>
      </w:pPr>
      <w:r w:rsidRPr="00E577AC">
        <w:rPr>
          <w:sz w:val="28"/>
          <w:szCs w:val="20"/>
        </w:rPr>
        <w:t xml:space="preserve">4. </w:t>
      </w:r>
      <w:r w:rsidRPr="00E577AC">
        <w:rPr>
          <w:sz w:val="28"/>
          <w:szCs w:val="28"/>
        </w:rPr>
        <w:t>Развитие афинской демократии в V в. до н.э. Правовое положение населения в Афинах. Народное собрание. Совет пятисот. Государственные должности. Суд. Основные черты афинского права.</w:t>
      </w:r>
      <w:r w:rsidR="00E6598C" w:rsidRPr="00E577AC">
        <w:rPr>
          <w:sz w:val="28"/>
          <w:szCs w:val="28"/>
        </w:rPr>
        <w:t>ОПК-1</w:t>
      </w:r>
    </w:p>
    <w:p w:rsidR="008C4CAB" w:rsidRPr="00E577AC" w:rsidRDefault="008C4CAB" w:rsidP="008C4CAB">
      <w:pPr>
        <w:spacing w:line="360" w:lineRule="auto"/>
        <w:ind w:firstLine="720"/>
        <w:jc w:val="both"/>
        <w:rPr>
          <w:sz w:val="28"/>
          <w:szCs w:val="28"/>
        </w:rPr>
      </w:pPr>
      <w:r w:rsidRPr="00E577AC">
        <w:rPr>
          <w:sz w:val="28"/>
          <w:szCs w:val="20"/>
        </w:rPr>
        <w:t xml:space="preserve">5. </w:t>
      </w:r>
      <w:r w:rsidRPr="00E577AC">
        <w:rPr>
          <w:sz w:val="28"/>
          <w:szCs w:val="28"/>
        </w:rPr>
        <w:t>Возникновение государства в Спарте. Военно-аристократический характер политической организации в Спарте.</w:t>
      </w:r>
      <w:r w:rsidR="00E6598C" w:rsidRPr="00E577AC">
        <w:rPr>
          <w:sz w:val="28"/>
          <w:szCs w:val="28"/>
        </w:rPr>
        <w:t xml:space="preserve"> ПК-2</w:t>
      </w:r>
    </w:p>
    <w:p w:rsidR="001D70F0" w:rsidRPr="00E577AC" w:rsidRDefault="008C4CAB" w:rsidP="008C4CAB">
      <w:pPr>
        <w:pStyle w:val="ad"/>
        <w:spacing w:after="0" w:line="360" w:lineRule="auto"/>
        <w:ind w:left="0" w:firstLine="708"/>
        <w:rPr>
          <w:rFonts w:ascii="Times New Roman" w:eastAsia="Times New Roman" w:hAnsi="Times New Roman" w:cs="Times New Roman"/>
          <w:sz w:val="28"/>
          <w:szCs w:val="28"/>
          <w:lang w:eastAsia="ru-RU"/>
        </w:rPr>
      </w:pPr>
      <w:r w:rsidRPr="00E577AC">
        <w:rPr>
          <w:rFonts w:ascii="Times New Roman" w:eastAsia="Times New Roman" w:hAnsi="Times New Roman" w:cs="Times New Roman"/>
          <w:sz w:val="28"/>
          <w:szCs w:val="28"/>
          <w:lang w:eastAsia="ru-RU"/>
        </w:rPr>
        <w:t>6. Ликургов строй в Спарте. Спартиаты. Илоты. Периэки. Народное собрание. Цари. Герусия. Эфоры.</w:t>
      </w:r>
      <w:r w:rsidR="00E6598C" w:rsidRPr="00E577AC">
        <w:rPr>
          <w:rFonts w:ascii="Times New Roman" w:eastAsia="Times New Roman" w:hAnsi="Times New Roman" w:cs="Times New Roman"/>
          <w:sz w:val="28"/>
          <w:szCs w:val="28"/>
          <w:lang w:eastAsia="ru-RU"/>
        </w:rPr>
        <w:t xml:space="preserve"> ПК-2</w:t>
      </w:r>
    </w:p>
    <w:p w:rsidR="008C4CAB" w:rsidRPr="00E577AC" w:rsidRDefault="008C4CAB" w:rsidP="008C4CAB">
      <w:pPr>
        <w:pStyle w:val="ad"/>
        <w:spacing w:after="0" w:line="360" w:lineRule="auto"/>
        <w:ind w:left="0" w:firstLine="708"/>
        <w:rPr>
          <w:rFonts w:ascii="Times New Roman" w:eastAsia="Times New Roman" w:hAnsi="Times New Roman" w:cs="Times New Roman"/>
          <w:sz w:val="28"/>
          <w:szCs w:val="28"/>
          <w:lang w:eastAsia="ru-RU"/>
        </w:rPr>
      </w:pPr>
    </w:p>
    <w:p w:rsidR="00B20919" w:rsidRPr="00E577AC" w:rsidRDefault="008C4CAB" w:rsidP="00423797">
      <w:pPr>
        <w:pStyle w:val="32"/>
        <w:spacing w:line="360" w:lineRule="auto"/>
        <w:jc w:val="center"/>
        <w:rPr>
          <w:b/>
          <w:bCs/>
          <w:sz w:val="28"/>
        </w:rPr>
      </w:pPr>
      <w:r w:rsidRPr="00E577AC">
        <w:rPr>
          <w:b/>
          <w:sz w:val="28"/>
          <w:szCs w:val="28"/>
        </w:rPr>
        <w:t xml:space="preserve">К теме </w:t>
      </w:r>
      <w:r w:rsidR="00B20919" w:rsidRPr="00E577AC">
        <w:rPr>
          <w:b/>
          <w:sz w:val="28"/>
        </w:rPr>
        <w:t>Государство и право Древнего Рима.</w:t>
      </w:r>
      <w:r w:rsidR="00E6598C" w:rsidRPr="00E577AC">
        <w:rPr>
          <w:b/>
          <w:bCs/>
          <w:sz w:val="28"/>
          <w:szCs w:val="28"/>
        </w:rPr>
        <w:t xml:space="preserve"> ОК-1, ОК-2, ОПК-1, ОПК-2, ПК-2, ПК-3</w:t>
      </w:r>
    </w:p>
    <w:p w:rsidR="00B20919" w:rsidRPr="00E577AC" w:rsidRDefault="00B20919" w:rsidP="00B20919">
      <w:pPr>
        <w:spacing w:line="360" w:lineRule="auto"/>
        <w:ind w:firstLine="720"/>
        <w:jc w:val="both"/>
        <w:rPr>
          <w:sz w:val="28"/>
          <w:szCs w:val="20"/>
        </w:rPr>
      </w:pPr>
      <w:r w:rsidRPr="00E577AC">
        <w:rPr>
          <w:sz w:val="28"/>
          <w:szCs w:val="20"/>
        </w:rPr>
        <w:t xml:space="preserve">1. </w:t>
      </w:r>
      <w:r w:rsidRPr="00E577AC">
        <w:rPr>
          <w:sz w:val="28"/>
          <w:szCs w:val="28"/>
        </w:rPr>
        <w:t>Возникновение государства в Риме. Царский период.</w:t>
      </w:r>
      <w:r w:rsidR="00E6598C" w:rsidRPr="00E577AC">
        <w:rPr>
          <w:sz w:val="28"/>
          <w:szCs w:val="28"/>
        </w:rPr>
        <w:t xml:space="preserve"> ОК-1</w:t>
      </w:r>
    </w:p>
    <w:p w:rsidR="00B20919" w:rsidRPr="00E577AC" w:rsidRDefault="00B20919" w:rsidP="00B20919">
      <w:pPr>
        <w:spacing w:line="360" w:lineRule="auto"/>
        <w:ind w:firstLine="720"/>
        <w:jc w:val="both"/>
        <w:rPr>
          <w:sz w:val="28"/>
          <w:szCs w:val="20"/>
        </w:rPr>
      </w:pPr>
      <w:r w:rsidRPr="00E577AC">
        <w:rPr>
          <w:sz w:val="28"/>
          <w:szCs w:val="20"/>
        </w:rPr>
        <w:t xml:space="preserve">2. </w:t>
      </w:r>
      <w:r w:rsidRPr="00E577AC">
        <w:rPr>
          <w:sz w:val="28"/>
          <w:szCs w:val="28"/>
        </w:rPr>
        <w:t>Реформа Сервия Тулия. Утверждение республики. Борьба патрициев и плебеев.</w:t>
      </w:r>
      <w:r w:rsidR="00E6598C" w:rsidRPr="00E577AC">
        <w:rPr>
          <w:sz w:val="28"/>
          <w:szCs w:val="28"/>
        </w:rPr>
        <w:t xml:space="preserve"> ОК-2</w:t>
      </w:r>
    </w:p>
    <w:p w:rsidR="00B20919" w:rsidRPr="00E577AC" w:rsidRDefault="00B20919" w:rsidP="00B20919">
      <w:pPr>
        <w:spacing w:line="360" w:lineRule="auto"/>
        <w:ind w:firstLine="720"/>
        <w:jc w:val="both"/>
        <w:rPr>
          <w:sz w:val="28"/>
          <w:szCs w:val="20"/>
        </w:rPr>
      </w:pPr>
      <w:r w:rsidRPr="00E577AC">
        <w:rPr>
          <w:sz w:val="28"/>
          <w:szCs w:val="20"/>
        </w:rPr>
        <w:t xml:space="preserve">3. </w:t>
      </w:r>
      <w:r w:rsidRPr="00E577AC">
        <w:rPr>
          <w:sz w:val="28"/>
          <w:szCs w:val="28"/>
        </w:rPr>
        <w:t>Правовое положение населения и государственный строй в период республики. Граждане, латины, перегрины, рабы.</w:t>
      </w:r>
      <w:r w:rsidR="00E6598C" w:rsidRPr="00E577AC">
        <w:rPr>
          <w:sz w:val="28"/>
          <w:szCs w:val="28"/>
        </w:rPr>
        <w:t xml:space="preserve"> ОК-2</w:t>
      </w:r>
    </w:p>
    <w:p w:rsidR="00B20919" w:rsidRPr="00E577AC" w:rsidRDefault="00B20919" w:rsidP="00B20919">
      <w:pPr>
        <w:spacing w:line="360" w:lineRule="auto"/>
        <w:ind w:firstLine="720"/>
        <w:jc w:val="both"/>
        <w:rPr>
          <w:sz w:val="28"/>
          <w:szCs w:val="20"/>
        </w:rPr>
      </w:pPr>
      <w:r w:rsidRPr="00E577AC">
        <w:rPr>
          <w:sz w:val="28"/>
          <w:szCs w:val="20"/>
        </w:rPr>
        <w:t xml:space="preserve">4. </w:t>
      </w:r>
      <w:r w:rsidRPr="00E577AC">
        <w:rPr>
          <w:sz w:val="28"/>
          <w:szCs w:val="28"/>
        </w:rPr>
        <w:t>Государственное устройство: Сенат, Народные собрания, система магистратур.</w:t>
      </w:r>
      <w:r w:rsidR="00E6598C" w:rsidRPr="00E577AC">
        <w:rPr>
          <w:sz w:val="28"/>
          <w:szCs w:val="28"/>
        </w:rPr>
        <w:t xml:space="preserve"> ОПК-1</w:t>
      </w:r>
    </w:p>
    <w:p w:rsidR="00B20919" w:rsidRPr="00E577AC" w:rsidRDefault="00B20919" w:rsidP="00B20919">
      <w:pPr>
        <w:spacing w:line="360" w:lineRule="auto"/>
        <w:ind w:firstLine="720"/>
        <w:jc w:val="both"/>
        <w:rPr>
          <w:sz w:val="28"/>
          <w:szCs w:val="20"/>
        </w:rPr>
      </w:pPr>
      <w:r w:rsidRPr="00E577AC">
        <w:rPr>
          <w:sz w:val="28"/>
          <w:szCs w:val="20"/>
        </w:rPr>
        <w:t xml:space="preserve">5. </w:t>
      </w:r>
      <w:r w:rsidRPr="00E577AC">
        <w:rPr>
          <w:sz w:val="28"/>
          <w:szCs w:val="28"/>
        </w:rPr>
        <w:t>Обострение социальных противоречий в Риме во II—I вв. до н. э. Нобили и всадники.</w:t>
      </w:r>
      <w:r w:rsidR="00E6598C" w:rsidRPr="00E577AC">
        <w:rPr>
          <w:sz w:val="28"/>
          <w:szCs w:val="28"/>
        </w:rPr>
        <w:t xml:space="preserve"> ОПК-2</w:t>
      </w:r>
    </w:p>
    <w:p w:rsidR="00B20919" w:rsidRPr="00E577AC" w:rsidRDefault="00B20919" w:rsidP="00B20919">
      <w:pPr>
        <w:spacing w:line="360" w:lineRule="auto"/>
        <w:ind w:firstLine="720"/>
        <w:jc w:val="both"/>
        <w:rPr>
          <w:sz w:val="28"/>
          <w:szCs w:val="20"/>
        </w:rPr>
      </w:pPr>
      <w:r w:rsidRPr="00E577AC">
        <w:rPr>
          <w:sz w:val="28"/>
          <w:szCs w:val="20"/>
        </w:rPr>
        <w:t xml:space="preserve">6. </w:t>
      </w:r>
      <w:r w:rsidRPr="00E577AC">
        <w:rPr>
          <w:sz w:val="28"/>
          <w:szCs w:val="28"/>
        </w:rPr>
        <w:t>Законодательство Гракхов. Трибунат и ранние диктатуры. Сенат.</w:t>
      </w:r>
      <w:r w:rsidR="00E6598C" w:rsidRPr="00E577AC">
        <w:rPr>
          <w:sz w:val="28"/>
          <w:szCs w:val="28"/>
        </w:rPr>
        <w:t xml:space="preserve"> ОПК-2</w:t>
      </w:r>
    </w:p>
    <w:p w:rsidR="00B20919" w:rsidRPr="00E577AC" w:rsidRDefault="00B20919" w:rsidP="00B20919">
      <w:pPr>
        <w:spacing w:line="360" w:lineRule="auto"/>
        <w:ind w:firstLine="720"/>
        <w:jc w:val="both"/>
        <w:rPr>
          <w:sz w:val="28"/>
          <w:szCs w:val="20"/>
        </w:rPr>
      </w:pPr>
      <w:r w:rsidRPr="00E577AC">
        <w:rPr>
          <w:sz w:val="28"/>
          <w:szCs w:val="20"/>
        </w:rPr>
        <w:lastRenderedPageBreak/>
        <w:t xml:space="preserve">7. </w:t>
      </w:r>
      <w:r w:rsidRPr="00E577AC">
        <w:rPr>
          <w:sz w:val="28"/>
          <w:szCs w:val="28"/>
        </w:rPr>
        <w:t>Расцвет и упадок республиканской формы правления. Военные диктатуры, цезаризм и режим личной власти. Установление монархической формы правления.</w:t>
      </w:r>
      <w:r w:rsidR="00E6598C" w:rsidRPr="00E577AC">
        <w:rPr>
          <w:sz w:val="28"/>
          <w:szCs w:val="28"/>
        </w:rPr>
        <w:t>ПК-2</w:t>
      </w:r>
    </w:p>
    <w:p w:rsidR="00B20919" w:rsidRPr="00E577AC" w:rsidRDefault="00B20919" w:rsidP="00B20919">
      <w:pPr>
        <w:spacing w:line="360" w:lineRule="auto"/>
        <w:ind w:firstLine="720"/>
        <w:jc w:val="both"/>
        <w:rPr>
          <w:sz w:val="28"/>
          <w:szCs w:val="20"/>
        </w:rPr>
      </w:pPr>
      <w:r w:rsidRPr="00E577AC">
        <w:rPr>
          <w:sz w:val="28"/>
          <w:szCs w:val="20"/>
        </w:rPr>
        <w:t>8.</w:t>
      </w:r>
      <w:r w:rsidRPr="00E577AC">
        <w:rPr>
          <w:sz w:val="28"/>
          <w:szCs w:val="28"/>
        </w:rPr>
        <w:t xml:space="preserve"> Изменения в общественном строе и правовом положении населения в I—V вв. н.э. Принципат. Упадок республиканских учреждений и формирование имперского чиновничества. Родь армии.</w:t>
      </w:r>
      <w:r w:rsidR="00E6598C" w:rsidRPr="00E577AC">
        <w:rPr>
          <w:sz w:val="28"/>
          <w:szCs w:val="28"/>
        </w:rPr>
        <w:t xml:space="preserve"> ПК-2</w:t>
      </w:r>
    </w:p>
    <w:p w:rsidR="00B20919" w:rsidRPr="00E577AC" w:rsidRDefault="00B20919" w:rsidP="00B20919">
      <w:pPr>
        <w:spacing w:line="360" w:lineRule="auto"/>
        <w:ind w:firstLine="720"/>
        <w:jc w:val="both"/>
        <w:rPr>
          <w:sz w:val="28"/>
          <w:szCs w:val="28"/>
        </w:rPr>
      </w:pPr>
      <w:r w:rsidRPr="00E577AC">
        <w:rPr>
          <w:sz w:val="28"/>
          <w:szCs w:val="20"/>
        </w:rPr>
        <w:t xml:space="preserve">9. </w:t>
      </w:r>
      <w:r w:rsidRPr="00E577AC">
        <w:rPr>
          <w:sz w:val="28"/>
          <w:szCs w:val="28"/>
        </w:rPr>
        <w:t>Доминат. Реформы Диоклетиана и законодательство Константина. Роль армии в государственном механизме.</w:t>
      </w:r>
      <w:r w:rsidR="00E6598C" w:rsidRPr="00E577AC">
        <w:rPr>
          <w:sz w:val="28"/>
          <w:szCs w:val="28"/>
        </w:rPr>
        <w:t xml:space="preserve"> ПК-2</w:t>
      </w:r>
    </w:p>
    <w:p w:rsidR="00B20919" w:rsidRPr="00E577AC" w:rsidRDefault="00B20919" w:rsidP="00B20919">
      <w:pPr>
        <w:spacing w:line="360" w:lineRule="auto"/>
        <w:ind w:firstLine="720"/>
        <w:jc w:val="both"/>
        <w:rPr>
          <w:sz w:val="28"/>
          <w:szCs w:val="28"/>
        </w:rPr>
      </w:pPr>
      <w:r w:rsidRPr="00E577AC">
        <w:rPr>
          <w:sz w:val="28"/>
          <w:szCs w:val="28"/>
        </w:rPr>
        <w:t>10. Кризис и разделение Римской империи. Падение Западной Римской империи.</w:t>
      </w:r>
      <w:r w:rsidR="00E6598C" w:rsidRPr="00E577AC">
        <w:rPr>
          <w:sz w:val="28"/>
          <w:szCs w:val="28"/>
        </w:rPr>
        <w:t xml:space="preserve"> ПК-3</w:t>
      </w:r>
    </w:p>
    <w:p w:rsidR="00B20919" w:rsidRPr="00E577AC" w:rsidRDefault="00B20919" w:rsidP="00B20919">
      <w:pPr>
        <w:spacing w:line="360" w:lineRule="auto"/>
        <w:ind w:firstLine="720"/>
        <w:jc w:val="both"/>
        <w:rPr>
          <w:sz w:val="28"/>
          <w:szCs w:val="28"/>
        </w:rPr>
      </w:pPr>
      <w:r w:rsidRPr="00E577AC">
        <w:rPr>
          <w:sz w:val="28"/>
          <w:szCs w:val="28"/>
        </w:rPr>
        <w:t>11. Периодизация развития римского права. Источники права. Законы XII таблиц. Постановления народных собраний. Эдикты магистратов.</w:t>
      </w:r>
      <w:r w:rsidR="00E6598C" w:rsidRPr="00E577AC">
        <w:rPr>
          <w:sz w:val="28"/>
          <w:szCs w:val="28"/>
        </w:rPr>
        <w:t xml:space="preserve"> ПК-3</w:t>
      </w:r>
    </w:p>
    <w:p w:rsidR="00B20919" w:rsidRPr="00E577AC" w:rsidRDefault="00B20919" w:rsidP="00B20919">
      <w:pPr>
        <w:spacing w:line="360" w:lineRule="auto"/>
        <w:ind w:firstLine="720"/>
        <w:jc w:val="both"/>
        <w:rPr>
          <w:sz w:val="28"/>
          <w:szCs w:val="28"/>
        </w:rPr>
      </w:pPr>
      <w:r w:rsidRPr="00E577AC">
        <w:rPr>
          <w:sz w:val="28"/>
          <w:szCs w:val="28"/>
        </w:rPr>
        <w:t>12. Преторское право. «Право народов». Императорские констиуции. Роль римских юристов в развитии права. Институции Гая.</w:t>
      </w:r>
      <w:r w:rsidR="00E6598C" w:rsidRPr="00E577AC">
        <w:rPr>
          <w:sz w:val="28"/>
          <w:szCs w:val="28"/>
        </w:rPr>
        <w:t xml:space="preserve"> ПК-3</w:t>
      </w:r>
    </w:p>
    <w:p w:rsidR="00B20919" w:rsidRPr="00E577AC" w:rsidRDefault="00B20919" w:rsidP="00B20919">
      <w:pPr>
        <w:spacing w:line="360" w:lineRule="auto"/>
        <w:ind w:firstLine="720"/>
        <w:jc w:val="both"/>
        <w:rPr>
          <w:sz w:val="28"/>
          <w:szCs w:val="28"/>
        </w:rPr>
      </w:pPr>
      <w:r w:rsidRPr="00E577AC">
        <w:rPr>
          <w:sz w:val="28"/>
          <w:szCs w:val="28"/>
        </w:rPr>
        <w:t>13. Кодификация римского права Законодательство Юстиниана. Утверждение института частной собственности.</w:t>
      </w:r>
      <w:r w:rsidR="00E6598C" w:rsidRPr="00E577AC">
        <w:rPr>
          <w:sz w:val="28"/>
          <w:szCs w:val="28"/>
        </w:rPr>
        <w:t xml:space="preserve"> ПК-3</w:t>
      </w:r>
    </w:p>
    <w:p w:rsidR="008C4CAB" w:rsidRPr="00E577AC" w:rsidRDefault="00B20919" w:rsidP="00B20919">
      <w:pPr>
        <w:pStyle w:val="ad"/>
        <w:spacing w:after="0" w:line="360" w:lineRule="auto"/>
        <w:ind w:left="0" w:firstLine="708"/>
        <w:rPr>
          <w:rFonts w:ascii="Times New Roman" w:eastAsia="Times New Roman" w:hAnsi="Times New Roman" w:cs="Times New Roman"/>
          <w:b/>
          <w:sz w:val="28"/>
          <w:szCs w:val="28"/>
          <w:lang w:eastAsia="ru-RU"/>
        </w:rPr>
      </w:pPr>
      <w:r w:rsidRPr="00E577AC">
        <w:rPr>
          <w:rFonts w:ascii="Times New Roman" w:eastAsia="Times New Roman" w:hAnsi="Times New Roman" w:cs="Times New Roman"/>
          <w:sz w:val="28"/>
          <w:szCs w:val="28"/>
          <w:lang w:eastAsia="ru-RU"/>
        </w:rPr>
        <w:t>14. Основные институты предклассического, классического и постклассического римского права.</w:t>
      </w:r>
      <w:r w:rsidR="00E6598C" w:rsidRPr="00E577AC">
        <w:rPr>
          <w:rFonts w:ascii="Times New Roman" w:eastAsia="Times New Roman" w:hAnsi="Times New Roman" w:cs="Times New Roman"/>
          <w:sz w:val="28"/>
          <w:szCs w:val="28"/>
          <w:lang w:eastAsia="ru-RU"/>
        </w:rPr>
        <w:t xml:space="preserve"> ПК-3</w:t>
      </w:r>
    </w:p>
    <w:p w:rsidR="008C4CAB" w:rsidRPr="00E577AC" w:rsidRDefault="008C4CAB" w:rsidP="008C4CAB">
      <w:pPr>
        <w:pStyle w:val="ad"/>
        <w:spacing w:after="0" w:line="360" w:lineRule="auto"/>
        <w:ind w:left="0" w:firstLine="708"/>
        <w:rPr>
          <w:rFonts w:ascii="Times New Roman" w:eastAsia="Times New Roman" w:hAnsi="Times New Roman" w:cs="Times New Roman"/>
          <w:sz w:val="28"/>
          <w:szCs w:val="28"/>
          <w:lang w:eastAsia="ru-RU"/>
        </w:rPr>
      </w:pPr>
    </w:p>
    <w:p w:rsidR="00B4485E" w:rsidRPr="00E577AC" w:rsidRDefault="00B4485E" w:rsidP="00B4485E">
      <w:pPr>
        <w:spacing w:line="360" w:lineRule="auto"/>
        <w:ind w:firstLine="720"/>
        <w:jc w:val="center"/>
        <w:rPr>
          <w:sz w:val="28"/>
          <w:szCs w:val="20"/>
        </w:rPr>
      </w:pPr>
      <w:r w:rsidRPr="00E577AC">
        <w:rPr>
          <w:b/>
          <w:sz w:val="28"/>
          <w:szCs w:val="20"/>
        </w:rPr>
        <w:t>К теме Франция: формирование и особенности развития государства и права в Средние века и ранее Новое время.</w:t>
      </w:r>
      <w:r w:rsidR="00E22CCA" w:rsidRPr="00E577AC">
        <w:rPr>
          <w:b/>
          <w:bCs/>
          <w:sz w:val="28"/>
          <w:szCs w:val="28"/>
        </w:rPr>
        <w:t xml:space="preserve"> ОК-1, ОК-2, ОК-3, ОПК-1, ОПК-2, ПК-2, ПК-3</w:t>
      </w:r>
    </w:p>
    <w:p w:rsidR="00B4485E" w:rsidRPr="00E577AC" w:rsidRDefault="00B4485E" w:rsidP="00B4485E">
      <w:pPr>
        <w:spacing w:line="360" w:lineRule="auto"/>
        <w:ind w:firstLine="720"/>
        <w:jc w:val="both"/>
        <w:rPr>
          <w:sz w:val="28"/>
          <w:szCs w:val="20"/>
        </w:rPr>
      </w:pPr>
      <w:r w:rsidRPr="00E577AC">
        <w:rPr>
          <w:sz w:val="28"/>
          <w:szCs w:val="20"/>
        </w:rPr>
        <w:t xml:space="preserve">1. </w:t>
      </w:r>
      <w:r w:rsidRPr="00E577AC">
        <w:rPr>
          <w:sz w:val="28"/>
          <w:szCs w:val="28"/>
        </w:rPr>
        <w:t>Государство франков. Особенности возникновения государства у франков. Роль завоевания.</w:t>
      </w:r>
      <w:r w:rsidR="00E22CCA" w:rsidRPr="00E577AC">
        <w:rPr>
          <w:sz w:val="28"/>
          <w:szCs w:val="28"/>
        </w:rPr>
        <w:t>ОК-1</w:t>
      </w:r>
    </w:p>
    <w:p w:rsidR="00B4485E" w:rsidRPr="00E577AC" w:rsidRDefault="00B4485E" w:rsidP="00B4485E">
      <w:pPr>
        <w:spacing w:line="360" w:lineRule="auto"/>
        <w:ind w:firstLine="720"/>
        <w:jc w:val="both"/>
        <w:rPr>
          <w:sz w:val="28"/>
          <w:szCs w:val="20"/>
        </w:rPr>
      </w:pPr>
      <w:r w:rsidRPr="00E577AC">
        <w:rPr>
          <w:sz w:val="28"/>
          <w:szCs w:val="20"/>
        </w:rPr>
        <w:t xml:space="preserve">2. </w:t>
      </w:r>
      <w:r w:rsidRPr="00E577AC">
        <w:rPr>
          <w:sz w:val="28"/>
          <w:szCs w:val="28"/>
        </w:rPr>
        <w:t>Государственный строй франкского королевства эпохи Меровингов.</w:t>
      </w:r>
      <w:r w:rsidR="00E22CCA" w:rsidRPr="00E577AC">
        <w:rPr>
          <w:sz w:val="28"/>
          <w:szCs w:val="28"/>
        </w:rPr>
        <w:t xml:space="preserve"> ОК-1</w:t>
      </w:r>
    </w:p>
    <w:p w:rsidR="00B4485E" w:rsidRPr="00E577AC" w:rsidRDefault="00B4485E" w:rsidP="00B4485E">
      <w:pPr>
        <w:spacing w:line="360" w:lineRule="auto"/>
        <w:ind w:firstLine="720"/>
        <w:jc w:val="both"/>
        <w:rPr>
          <w:sz w:val="28"/>
          <w:szCs w:val="20"/>
        </w:rPr>
      </w:pPr>
      <w:r w:rsidRPr="00E577AC">
        <w:rPr>
          <w:sz w:val="28"/>
          <w:szCs w:val="20"/>
        </w:rPr>
        <w:t xml:space="preserve">3. </w:t>
      </w:r>
      <w:r w:rsidRPr="00E577AC">
        <w:rPr>
          <w:sz w:val="28"/>
          <w:szCs w:val="28"/>
        </w:rPr>
        <w:t>Развитие форм феодальной собственности на землю: аллод, бенефиций, феод. Установление феодальной зависимости и ее формы. Коммендации и прекарий. Иммунитеты.</w:t>
      </w:r>
      <w:r w:rsidR="00E22CCA" w:rsidRPr="00E577AC">
        <w:rPr>
          <w:sz w:val="28"/>
          <w:szCs w:val="28"/>
        </w:rPr>
        <w:t xml:space="preserve"> ОК-2</w:t>
      </w:r>
    </w:p>
    <w:p w:rsidR="00B4485E" w:rsidRPr="00E577AC" w:rsidRDefault="00B4485E" w:rsidP="00B4485E">
      <w:pPr>
        <w:spacing w:line="360" w:lineRule="auto"/>
        <w:ind w:firstLine="720"/>
        <w:jc w:val="both"/>
        <w:rPr>
          <w:sz w:val="28"/>
          <w:szCs w:val="20"/>
        </w:rPr>
      </w:pPr>
      <w:r w:rsidRPr="00E577AC">
        <w:rPr>
          <w:sz w:val="28"/>
          <w:szCs w:val="20"/>
        </w:rPr>
        <w:lastRenderedPageBreak/>
        <w:t xml:space="preserve">4. </w:t>
      </w:r>
      <w:r w:rsidRPr="00E577AC">
        <w:rPr>
          <w:sz w:val="28"/>
          <w:szCs w:val="28"/>
        </w:rPr>
        <w:t>Реформа Карла Мартелла. Государственный Каролингской монархии. Дворцово-вотчинная система управления и ее эволюция. Империя Карла Великого. Центральное и местное управление. Судебная система. Верденский раздел 843 г.</w:t>
      </w:r>
      <w:r w:rsidR="00E22CCA" w:rsidRPr="00E577AC">
        <w:rPr>
          <w:sz w:val="28"/>
          <w:szCs w:val="28"/>
        </w:rPr>
        <w:t xml:space="preserve"> ОК-2</w:t>
      </w:r>
    </w:p>
    <w:p w:rsidR="00B4485E" w:rsidRPr="00E577AC" w:rsidRDefault="00B4485E" w:rsidP="00B4485E">
      <w:pPr>
        <w:spacing w:line="360" w:lineRule="auto"/>
        <w:ind w:firstLine="720"/>
        <w:jc w:val="both"/>
        <w:rPr>
          <w:sz w:val="28"/>
          <w:szCs w:val="20"/>
        </w:rPr>
      </w:pPr>
      <w:r w:rsidRPr="00E577AC">
        <w:rPr>
          <w:sz w:val="28"/>
          <w:szCs w:val="20"/>
        </w:rPr>
        <w:t xml:space="preserve">5. </w:t>
      </w:r>
      <w:r w:rsidRPr="00E577AC">
        <w:rPr>
          <w:sz w:val="28"/>
          <w:szCs w:val="28"/>
        </w:rPr>
        <w:t>Формирование основных сословий феодального общества во Франции. Становление феодального государства Франции. Политическая децентрализация.</w:t>
      </w:r>
      <w:r w:rsidR="00E22CCA" w:rsidRPr="00E577AC">
        <w:rPr>
          <w:sz w:val="28"/>
          <w:szCs w:val="28"/>
        </w:rPr>
        <w:t xml:space="preserve"> ОК-3</w:t>
      </w:r>
    </w:p>
    <w:p w:rsidR="00B4485E" w:rsidRPr="00E577AC" w:rsidRDefault="00B4485E" w:rsidP="00B4485E">
      <w:pPr>
        <w:spacing w:line="360" w:lineRule="auto"/>
        <w:ind w:firstLine="720"/>
        <w:jc w:val="both"/>
        <w:rPr>
          <w:sz w:val="28"/>
          <w:szCs w:val="20"/>
        </w:rPr>
      </w:pPr>
      <w:r w:rsidRPr="00E577AC">
        <w:rPr>
          <w:sz w:val="28"/>
          <w:szCs w:val="20"/>
        </w:rPr>
        <w:t>6.</w:t>
      </w:r>
      <w:r w:rsidRPr="00E577AC">
        <w:rPr>
          <w:sz w:val="28"/>
          <w:szCs w:val="28"/>
        </w:rPr>
        <w:t xml:space="preserve"> Утверждение сеньориальной монархии (IX — XII вв.) и ее основные социально-политические институты Феодальная иерархия. Королевская власть в IX— XII вв. Административные и судебные права феодалов.</w:t>
      </w:r>
      <w:r w:rsidRPr="00E577AC">
        <w:rPr>
          <w:sz w:val="28"/>
          <w:szCs w:val="20"/>
        </w:rPr>
        <w:t xml:space="preserve"> </w:t>
      </w:r>
      <w:r w:rsidR="00E22CCA" w:rsidRPr="00E577AC">
        <w:rPr>
          <w:sz w:val="28"/>
          <w:szCs w:val="20"/>
        </w:rPr>
        <w:t>ОК-3</w:t>
      </w:r>
    </w:p>
    <w:p w:rsidR="00B4485E" w:rsidRPr="00E577AC" w:rsidRDefault="00B4485E" w:rsidP="00B4485E">
      <w:pPr>
        <w:spacing w:line="360" w:lineRule="auto"/>
        <w:ind w:firstLine="720"/>
        <w:jc w:val="both"/>
        <w:rPr>
          <w:sz w:val="28"/>
          <w:szCs w:val="28"/>
        </w:rPr>
      </w:pPr>
      <w:r w:rsidRPr="00E577AC">
        <w:rPr>
          <w:sz w:val="28"/>
          <w:szCs w:val="20"/>
        </w:rPr>
        <w:t xml:space="preserve">7. </w:t>
      </w:r>
      <w:r w:rsidRPr="00E577AC">
        <w:rPr>
          <w:sz w:val="28"/>
          <w:szCs w:val="28"/>
        </w:rPr>
        <w:t>Начало процессов централизации государственной власти в XIII в. Реформы Людовика IX.</w:t>
      </w:r>
      <w:r w:rsidR="00E22CCA" w:rsidRPr="00E577AC">
        <w:rPr>
          <w:sz w:val="28"/>
          <w:szCs w:val="28"/>
        </w:rPr>
        <w:t xml:space="preserve"> ОПК-1</w:t>
      </w:r>
    </w:p>
    <w:p w:rsidR="00B4485E" w:rsidRPr="00E577AC" w:rsidRDefault="00B4485E" w:rsidP="00B4485E">
      <w:pPr>
        <w:spacing w:line="360" w:lineRule="auto"/>
        <w:ind w:firstLine="720"/>
        <w:jc w:val="both"/>
        <w:rPr>
          <w:sz w:val="28"/>
          <w:szCs w:val="28"/>
        </w:rPr>
      </w:pPr>
      <w:r w:rsidRPr="00E577AC">
        <w:rPr>
          <w:sz w:val="28"/>
          <w:szCs w:val="28"/>
        </w:rPr>
        <w:t>8. Возникновение и рост средневековых городов. Роль городов в образовании сословно-представительной монархии.</w:t>
      </w:r>
      <w:r w:rsidR="00E22CCA" w:rsidRPr="00E577AC">
        <w:rPr>
          <w:sz w:val="28"/>
          <w:szCs w:val="28"/>
        </w:rPr>
        <w:t xml:space="preserve"> ОПК-1</w:t>
      </w:r>
    </w:p>
    <w:p w:rsidR="00B4485E" w:rsidRPr="00E577AC" w:rsidRDefault="00B4485E" w:rsidP="00B4485E">
      <w:pPr>
        <w:spacing w:line="360" w:lineRule="auto"/>
        <w:ind w:firstLine="720"/>
        <w:jc w:val="both"/>
        <w:rPr>
          <w:sz w:val="28"/>
          <w:szCs w:val="28"/>
        </w:rPr>
      </w:pPr>
      <w:r w:rsidRPr="00E577AC">
        <w:rPr>
          <w:sz w:val="28"/>
          <w:szCs w:val="28"/>
        </w:rPr>
        <w:t>9. Генеральные штаты. Структура, функции. Жакерия. Великий мартовский ордонанс. Усиление королевской власти. Центральное и местное управление. Военная реформа середины XV в. Судебная система.</w:t>
      </w:r>
      <w:r w:rsidR="00E22CCA" w:rsidRPr="00E577AC">
        <w:rPr>
          <w:sz w:val="28"/>
          <w:szCs w:val="28"/>
        </w:rPr>
        <w:t xml:space="preserve"> ОПК-2</w:t>
      </w:r>
    </w:p>
    <w:p w:rsidR="00B4485E" w:rsidRPr="00E577AC" w:rsidRDefault="00B4485E" w:rsidP="00B4485E">
      <w:pPr>
        <w:spacing w:line="360" w:lineRule="auto"/>
        <w:ind w:firstLine="720"/>
        <w:jc w:val="both"/>
        <w:rPr>
          <w:sz w:val="28"/>
          <w:szCs w:val="28"/>
        </w:rPr>
      </w:pPr>
      <w:r w:rsidRPr="00E577AC">
        <w:rPr>
          <w:sz w:val="28"/>
          <w:szCs w:val="28"/>
        </w:rPr>
        <w:t>10. Абсолютная монархия, причины ее возникновения и сущность. Создание централизованного аппарата управления в XVI — XVIII вв.</w:t>
      </w:r>
      <w:r w:rsidR="00E22CCA" w:rsidRPr="00E577AC">
        <w:rPr>
          <w:sz w:val="28"/>
          <w:szCs w:val="28"/>
        </w:rPr>
        <w:t xml:space="preserve"> ОПК-2</w:t>
      </w:r>
    </w:p>
    <w:p w:rsidR="00B4485E" w:rsidRPr="00E577AC" w:rsidRDefault="00B4485E" w:rsidP="00B4485E">
      <w:pPr>
        <w:spacing w:line="360" w:lineRule="auto"/>
        <w:ind w:firstLine="720"/>
        <w:jc w:val="both"/>
        <w:rPr>
          <w:sz w:val="28"/>
          <w:szCs w:val="28"/>
        </w:rPr>
      </w:pPr>
      <w:r w:rsidRPr="00E577AC">
        <w:rPr>
          <w:sz w:val="28"/>
          <w:szCs w:val="28"/>
        </w:rPr>
        <w:t xml:space="preserve">11. Реформы Ришелье. Государственные финансы. Армия. Суд. </w:t>
      </w:r>
      <w:r w:rsidR="00E22CCA" w:rsidRPr="00E577AC">
        <w:rPr>
          <w:sz w:val="28"/>
          <w:szCs w:val="28"/>
        </w:rPr>
        <w:t xml:space="preserve"> ПК-2</w:t>
      </w:r>
    </w:p>
    <w:p w:rsidR="008C4CAB" w:rsidRPr="00E577AC" w:rsidRDefault="00B4485E" w:rsidP="00E22CCA">
      <w:pPr>
        <w:pStyle w:val="ad"/>
        <w:spacing w:after="0" w:line="360" w:lineRule="auto"/>
        <w:ind w:left="0" w:firstLine="708"/>
        <w:jc w:val="both"/>
        <w:rPr>
          <w:rFonts w:ascii="Times New Roman" w:eastAsia="Times New Roman" w:hAnsi="Times New Roman" w:cs="Times New Roman"/>
          <w:sz w:val="28"/>
          <w:szCs w:val="28"/>
          <w:lang w:eastAsia="ru-RU"/>
        </w:rPr>
      </w:pPr>
      <w:r w:rsidRPr="00E577AC">
        <w:rPr>
          <w:rFonts w:ascii="Times New Roman" w:eastAsia="Times New Roman" w:hAnsi="Times New Roman" w:cs="Times New Roman"/>
          <w:sz w:val="28"/>
          <w:szCs w:val="28"/>
          <w:lang w:eastAsia="ru-RU"/>
        </w:rPr>
        <w:t>12. Роль абсолютизма в развитии экономики, общества, религии, государства и права Франции.</w:t>
      </w:r>
      <w:r w:rsidR="00E22CCA" w:rsidRPr="00E577AC">
        <w:rPr>
          <w:rFonts w:ascii="Times New Roman" w:eastAsia="Times New Roman" w:hAnsi="Times New Roman" w:cs="Times New Roman"/>
          <w:sz w:val="28"/>
          <w:szCs w:val="28"/>
          <w:lang w:eastAsia="ru-RU"/>
        </w:rPr>
        <w:t xml:space="preserve"> ПК-3</w:t>
      </w:r>
    </w:p>
    <w:p w:rsidR="00423797" w:rsidRPr="00E577AC" w:rsidRDefault="00423797" w:rsidP="00B4485E">
      <w:pPr>
        <w:pStyle w:val="ad"/>
        <w:spacing w:after="0" w:line="360" w:lineRule="auto"/>
        <w:ind w:left="0" w:firstLine="708"/>
        <w:rPr>
          <w:rFonts w:ascii="Times New Roman" w:eastAsia="Times New Roman" w:hAnsi="Times New Roman" w:cs="Times New Roman"/>
          <w:sz w:val="28"/>
          <w:szCs w:val="28"/>
          <w:lang w:eastAsia="ru-RU"/>
        </w:rPr>
      </w:pPr>
    </w:p>
    <w:p w:rsidR="00423797" w:rsidRPr="00E577AC" w:rsidRDefault="00423797" w:rsidP="00423797">
      <w:pPr>
        <w:pStyle w:val="32"/>
        <w:spacing w:line="360" w:lineRule="auto"/>
        <w:jc w:val="center"/>
        <w:rPr>
          <w:b/>
          <w:sz w:val="28"/>
        </w:rPr>
      </w:pPr>
      <w:r w:rsidRPr="00E577AC">
        <w:rPr>
          <w:b/>
          <w:sz w:val="28"/>
          <w:szCs w:val="28"/>
        </w:rPr>
        <w:t xml:space="preserve">К теме </w:t>
      </w:r>
      <w:r w:rsidRPr="00E577AC">
        <w:rPr>
          <w:b/>
          <w:sz w:val="28"/>
        </w:rPr>
        <w:t>Англия: формирование и особенности развития государства и права в Средние века и ранее Новое время.</w:t>
      </w:r>
      <w:r w:rsidR="003274F3" w:rsidRPr="00E577AC">
        <w:rPr>
          <w:b/>
          <w:bCs/>
          <w:sz w:val="28"/>
          <w:szCs w:val="28"/>
        </w:rPr>
        <w:t xml:space="preserve"> ОК-1, ОК-2, ОК-3, ОПК-1, ОПК-2, ОПК-4, ПК-2, ПК-3</w:t>
      </w:r>
    </w:p>
    <w:p w:rsidR="00423797" w:rsidRPr="00E577AC" w:rsidRDefault="00423797" w:rsidP="00423797">
      <w:pPr>
        <w:spacing w:line="360" w:lineRule="auto"/>
        <w:ind w:firstLine="720"/>
        <w:jc w:val="both"/>
        <w:rPr>
          <w:sz w:val="28"/>
          <w:szCs w:val="20"/>
        </w:rPr>
      </w:pPr>
      <w:r w:rsidRPr="00E577AC">
        <w:rPr>
          <w:sz w:val="28"/>
          <w:szCs w:val="20"/>
        </w:rPr>
        <w:t xml:space="preserve">1. </w:t>
      </w:r>
      <w:r w:rsidRPr="00E577AC">
        <w:rPr>
          <w:sz w:val="28"/>
          <w:szCs w:val="28"/>
        </w:rPr>
        <w:t xml:space="preserve">Англосаксонское завоевание. Формирование англосаксонских королевств. Складывание феодальных отношений у англосаксов. </w:t>
      </w:r>
      <w:r w:rsidR="003274F3" w:rsidRPr="00E577AC">
        <w:rPr>
          <w:sz w:val="28"/>
          <w:szCs w:val="28"/>
        </w:rPr>
        <w:t>ОК-1</w:t>
      </w:r>
    </w:p>
    <w:p w:rsidR="00423797" w:rsidRPr="00E577AC" w:rsidRDefault="00423797" w:rsidP="00423797">
      <w:pPr>
        <w:spacing w:line="360" w:lineRule="auto"/>
        <w:ind w:firstLine="720"/>
        <w:jc w:val="both"/>
        <w:rPr>
          <w:sz w:val="28"/>
          <w:szCs w:val="20"/>
        </w:rPr>
      </w:pPr>
      <w:r w:rsidRPr="00E577AC">
        <w:rPr>
          <w:sz w:val="28"/>
          <w:szCs w:val="20"/>
        </w:rPr>
        <w:t xml:space="preserve">2. </w:t>
      </w:r>
      <w:r w:rsidRPr="00E577AC">
        <w:rPr>
          <w:sz w:val="28"/>
          <w:szCs w:val="28"/>
        </w:rPr>
        <w:t>Система управления в англосаксонских государствах.</w:t>
      </w:r>
      <w:r w:rsidR="003274F3" w:rsidRPr="00E577AC">
        <w:rPr>
          <w:sz w:val="28"/>
          <w:szCs w:val="28"/>
        </w:rPr>
        <w:t xml:space="preserve"> ОК-1</w:t>
      </w:r>
    </w:p>
    <w:p w:rsidR="00423797" w:rsidRPr="00E577AC" w:rsidRDefault="00423797" w:rsidP="00423797">
      <w:pPr>
        <w:spacing w:line="360" w:lineRule="auto"/>
        <w:ind w:firstLine="720"/>
        <w:jc w:val="both"/>
        <w:rPr>
          <w:sz w:val="28"/>
          <w:szCs w:val="20"/>
        </w:rPr>
      </w:pPr>
      <w:r w:rsidRPr="00E577AC">
        <w:rPr>
          <w:sz w:val="28"/>
          <w:szCs w:val="20"/>
        </w:rPr>
        <w:lastRenderedPageBreak/>
        <w:t xml:space="preserve">3. </w:t>
      </w:r>
      <w:r w:rsidRPr="00E577AC">
        <w:rPr>
          <w:sz w:val="28"/>
          <w:szCs w:val="28"/>
        </w:rPr>
        <w:t>Нормандское завоевание и его воздействие на развитие общественных отношений и государственный строй Англии в XI-XIII вв. «Книга Страшного Суда».</w:t>
      </w:r>
      <w:r w:rsidR="003274F3" w:rsidRPr="00E577AC">
        <w:rPr>
          <w:sz w:val="28"/>
          <w:szCs w:val="28"/>
        </w:rPr>
        <w:t>ОК-2</w:t>
      </w:r>
    </w:p>
    <w:p w:rsidR="00423797" w:rsidRPr="00E577AC" w:rsidRDefault="00423797" w:rsidP="00423797">
      <w:pPr>
        <w:spacing w:line="360" w:lineRule="auto"/>
        <w:ind w:firstLine="720"/>
        <w:jc w:val="both"/>
        <w:rPr>
          <w:sz w:val="28"/>
          <w:szCs w:val="20"/>
        </w:rPr>
      </w:pPr>
      <w:r w:rsidRPr="00E577AC">
        <w:rPr>
          <w:sz w:val="28"/>
          <w:szCs w:val="20"/>
        </w:rPr>
        <w:t xml:space="preserve">4. </w:t>
      </w:r>
      <w:r w:rsidRPr="00E577AC">
        <w:rPr>
          <w:sz w:val="28"/>
          <w:szCs w:val="28"/>
        </w:rPr>
        <w:t>Реформы Генриха II. Центральные органы власти. Управление на местах. Армия. Суд.</w:t>
      </w:r>
      <w:r w:rsidR="003274F3" w:rsidRPr="00E577AC">
        <w:rPr>
          <w:sz w:val="28"/>
          <w:szCs w:val="28"/>
        </w:rPr>
        <w:t xml:space="preserve"> ОК-3</w:t>
      </w:r>
    </w:p>
    <w:p w:rsidR="00423797" w:rsidRPr="00E577AC" w:rsidRDefault="00423797" w:rsidP="00423797">
      <w:pPr>
        <w:spacing w:line="360" w:lineRule="auto"/>
        <w:ind w:firstLine="720"/>
        <w:jc w:val="both"/>
        <w:rPr>
          <w:sz w:val="28"/>
          <w:szCs w:val="20"/>
        </w:rPr>
      </w:pPr>
      <w:r w:rsidRPr="00E577AC">
        <w:rPr>
          <w:sz w:val="28"/>
          <w:szCs w:val="20"/>
        </w:rPr>
        <w:t xml:space="preserve">5. </w:t>
      </w:r>
      <w:r w:rsidRPr="00E577AC">
        <w:rPr>
          <w:sz w:val="28"/>
          <w:szCs w:val="28"/>
        </w:rPr>
        <w:t>. Великая хартия Вольностей 1215 г. Изменения в общественном строе Англии в ХII-XIV вв. Образование сословно-представительной монархии.</w:t>
      </w:r>
      <w:r w:rsidR="003274F3" w:rsidRPr="00E577AC">
        <w:rPr>
          <w:sz w:val="28"/>
          <w:szCs w:val="28"/>
        </w:rPr>
        <w:t xml:space="preserve"> ОПК-2</w:t>
      </w:r>
    </w:p>
    <w:p w:rsidR="00423797" w:rsidRPr="00E577AC" w:rsidRDefault="00423797" w:rsidP="00423797">
      <w:pPr>
        <w:spacing w:line="360" w:lineRule="auto"/>
        <w:ind w:firstLine="720"/>
        <w:jc w:val="both"/>
        <w:rPr>
          <w:sz w:val="28"/>
          <w:szCs w:val="28"/>
        </w:rPr>
      </w:pPr>
      <w:r w:rsidRPr="00E577AC">
        <w:rPr>
          <w:sz w:val="28"/>
          <w:szCs w:val="20"/>
        </w:rPr>
        <w:t xml:space="preserve">6. </w:t>
      </w:r>
      <w:r w:rsidRPr="00E577AC">
        <w:rPr>
          <w:sz w:val="28"/>
          <w:szCs w:val="28"/>
        </w:rPr>
        <w:t>Возникновение и развитие парламента. Структура, функции, представительство. Формирование органов местного самоуправления. Эволюция судебной системы. Возникновение суда присяжных. Суд справедливости.</w:t>
      </w:r>
      <w:r w:rsidR="003274F3" w:rsidRPr="00E577AC">
        <w:rPr>
          <w:sz w:val="28"/>
          <w:szCs w:val="28"/>
        </w:rPr>
        <w:t xml:space="preserve"> ОПК-4</w:t>
      </w:r>
    </w:p>
    <w:p w:rsidR="00423797" w:rsidRPr="00E577AC" w:rsidRDefault="00423797" w:rsidP="00423797">
      <w:pPr>
        <w:spacing w:line="360" w:lineRule="auto"/>
        <w:ind w:firstLine="720"/>
        <w:jc w:val="both"/>
        <w:rPr>
          <w:sz w:val="28"/>
          <w:szCs w:val="28"/>
        </w:rPr>
      </w:pPr>
      <w:r w:rsidRPr="00E577AC">
        <w:rPr>
          <w:sz w:val="28"/>
          <w:szCs w:val="28"/>
        </w:rPr>
        <w:t>7. Предпосылки возникновения абсолютной монархии в Англии. Роль государства в огораживании земель в процессе первоначального накопления капитала.</w:t>
      </w:r>
      <w:r w:rsidR="003274F3" w:rsidRPr="00E577AC">
        <w:rPr>
          <w:sz w:val="28"/>
          <w:szCs w:val="28"/>
        </w:rPr>
        <w:t xml:space="preserve"> ПК-2</w:t>
      </w:r>
    </w:p>
    <w:p w:rsidR="00423797" w:rsidRPr="00E577AC" w:rsidRDefault="00423797" w:rsidP="00423797">
      <w:pPr>
        <w:spacing w:line="360" w:lineRule="auto"/>
        <w:ind w:firstLine="720"/>
        <w:jc w:val="both"/>
        <w:rPr>
          <w:sz w:val="28"/>
          <w:szCs w:val="28"/>
        </w:rPr>
      </w:pPr>
      <w:r w:rsidRPr="00E577AC">
        <w:rPr>
          <w:sz w:val="28"/>
          <w:szCs w:val="28"/>
        </w:rPr>
        <w:t>8. Особенности английского абсолютизма. Взаимоотношения короля и парламента. Тайный совет и Звездная палата. Высокая комиссия. Местное самоуправление.</w:t>
      </w:r>
      <w:r w:rsidR="003274F3" w:rsidRPr="00E577AC">
        <w:rPr>
          <w:sz w:val="28"/>
          <w:szCs w:val="28"/>
        </w:rPr>
        <w:t xml:space="preserve"> ПК-3</w:t>
      </w:r>
    </w:p>
    <w:p w:rsidR="00423797" w:rsidRPr="00E577AC" w:rsidRDefault="00423797" w:rsidP="003274F3">
      <w:pPr>
        <w:pStyle w:val="ad"/>
        <w:spacing w:after="0" w:line="360" w:lineRule="auto"/>
        <w:ind w:left="0" w:firstLine="708"/>
        <w:jc w:val="both"/>
        <w:rPr>
          <w:rFonts w:ascii="Times New Roman" w:hAnsi="Times New Roman" w:cs="Times New Roman"/>
          <w:b/>
          <w:sz w:val="28"/>
          <w:szCs w:val="28"/>
        </w:rPr>
      </w:pPr>
      <w:r w:rsidRPr="00E577AC">
        <w:rPr>
          <w:rFonts w:ascii="Times New Roman" w:eastAsia="Times New Roman" w:hAnsi="Times New Roman" w:cs="Times New Roman"/>
          <w:sz w:val="28"/>
          <w:szCs w:val="28"/>
          <w:lang w:eastAsia="ru-RU"/>
        </w:rPr>
        <w:t>9. Особенности военной организации. Экономическая, социальная и религиозная политика английского абсолютизма. Роль абсолютизма в развитии общества, государства и права Англии.</w:t>
      </w:r>
      <w:r w:rsidR="003274F3" w:rsidRPr="00E577AC">
        <w:rPr>
          <w:rFonts w:ascii="Times New Roman" w:eastAsia="Times New Roman" w:hAnsi="Times New Roman" w:cs="Times New Roman"/>
          <w:sz w:val="28"/>
          <w:szCs w:val="28"/>
          <w:lang w:eastAsia="ru-RU"/>
        </w:rPr>
        <w:t xml:space="preserve"> ПК-3</w:t>
      </w:r>
    </w:p>
    <w:p w:rsidR="001D70F0" w:rsidRPr="00E577AC" w:rsidRDefault="001D70F0" w:rsidP="00682646">
      <w:pPr>
        <w:pStyle w:val="ad"/>
        <w:spacing w:after="0" w:line="360" w:lineRule="auto"/>
        <w:ind w:left="0"/>
        <w:rPr>
          <w:rFonts w:ascii="Times New Roman" w:hAnsi="Times New Roman" w:cs="Times New Roman"/>
          <w:b/>
          <w:sz w:val="28"/>
          <w:szCs w:val="28"/>
        </w:rPr>
      </w:pPr>
    </w:p>
    <w:p w:rsidR="00423797" w:rsidRPr="00E577AC" w:rsidRDefault="00423797" w:rsidP="00423797">
      <w:pPr>
        <w:pStyle w:val="32"/>
        <w:spacing w:line="360" w:lineRule="auto"/>
        <w:jc w:val="center"/>
        <w:rPr>
          <w:b/>
          <w:bCs/>
          <w:sz w:val="28"/>
        </w:rPr>
      </w:pPr>
      <w:r w:rsidRPr="00E577AC">
        <w:rPr>
          <w:b/>
          <w:sz w:val="28"/>
          <w:szCs w:val="28"/>
        </w:rPr>
        <w:t xml:space="preserve">К теме </w:t>
      </w:r>
      <w:r w:rsidRPr="00E577AC">
        <w:rPr>
          <w:b/>
          <w:sz w:val="28"/>
        </w:rPr>
        <w:t>Германия: формирование и особенности развития государства и права в Средние века и ранее Новое время.</w:t>
      </w:r>
      <w:r w:rsidR="00C24728" w:rsidRPr="00E577AC">
        <w:rPr>
          <w:b/>
          <w:bCs/>
          <w:sz w:val="28"/>
          <w:szCs w:val="28"/>
        </w:rPr>
        <w:t xml:space="preserve"> ОК-1, ОК-2, ОК-3, ОК-4, ОПК-1, ОПК-2, ОПК-4, ПК-2, ПК-3</w:t>
      </w:r>
    </w:p>
    <w:p w:rsidR="00423797" w:rsidRPr="00E577AC" w:rsidRDefault="00423797" w:rsidP="00423797">
      <w:pPr>
        <w:spacing w:line="360" w:lineRule="auto"/>
        <w:ind w:firstLine="720"/>
        <w:jc w:val="both"/>
        <w:rPr>
          <w:bCs/>
          <w:sz w:val="28"/>
          <w:szCs w:val="20"/>
        </w:rPr>
      </w:pPr>
      <w:r w:rsidRPr="00E577AC">
        <w:rPr>
          <w:bCs/>
          <w:sz w:val="28"/>
          <w:szCs w:val="20"/>
        </w:rPr>
        <w:t xml:space="preserve">1. </w:t>
      </w:r>
      <w:r w:rsidRPr="00E577AC">
        <w:rPr>
          <w:sz w:val="28"/>
          <w:szCs w:val="28"/>
        </w:rPr>
        <w:t>Образование феодального государства в Германии. "Священная Римская империя". Империя и папство. Борьба за инвеституру. Вормсский конкордат.</w:t>
      </w:r>
      <w:r w:rsidR="00C24728" w:rsidRPr="00E577AC">
        <w:rPr>
          <w:sz w:val="28"/>
          <w:szCs w:val="28"/>
        </w:rPr>
        <w:t xml:space="preserve"> ОК-1</w:t>
      </w:r>
    </w:p>
    <w:p w:rsidR="00423797" w:rsidRPr="00E577AC" w:rsidRDefault="00423797" w:rsidP="00423797">
      <w:pPr>
        <w:spacing w:line="360" w:lineRule="auto"/>
        <w:ind w:firstLine="720"/>
        <w:jc w:val="both"/>
        <w:rPr>
          <w:sz w:val="28"/>
          <w:szCs w:val="20"/>
        </w:rPr>
      </w:pPr>
      <w:r w:rsidRPr="00E577AC">
        <w:rPr>
          <w:sz w:val="28"/>
          <w:szCs w:val="20"/>
        </w:rPr>
        <w:lastRenderedPageBreak/>
        <w:t xml:space="preserve">2. </w:t>
      </w:r>
      <w:r w:rsidRPr="00E577AC">
        <w:rPr>
          <w:sz w:val="28"/>
          <w:szCs w:val="28"/>
        </w:rPr>
        <w:t>Политическая децентрализация в империи. Золотая Булла 1356 г. Процедура избрания императора. Власть князей. Управление в княжествах и городах. Военная организация.</w:t>
      </w:r>
      <w:r w:rsidR="00C24728" w:rsidRPr="00E577AC">
        <w:rPr>
          <w:sz w:val="28"/>
          <w:szCs w:val="28"/>
        </w:rPr>
        <w:t xml:space="preserve"> ОК-2</w:t>
      </w:r>
    </w:p>
    <w:p w:rsidR="00423797" w:rsidRPr="00E577AC" w:rsidRDefault="00423797" w:rsidP="00423797">
      <w:pPr>
        <w:spacing w:line="360" w:lineRule="auto"/>
        <w:ind w:firstLine="720"/>
        <w:jc w:val="both"/>
        <w:rPr>
          <w:sz w:val="28"/>
          <w:szCs w:val="20"/>
        </w:rPr>
      </w:pPr>
      <w:r w:rsidRPr="00E577AC">
        <w:rPr>
          <w:sz w:val="28"/>
          <w:szCs w:val="20"/>
        </w:rPr>
        <w:t xml:space="preserve">3. </w:t>
      </w:r>
      <w:r w:rsidRPr="00E577AC">
        <w:rPr>
          <w:sz w:val="28"/>
          <w:szCs w:val="28"/>
        </w:rPr>
        <w:t>Особенности сословно-представительной монархии в Германии.</w:t>
      </w:r>
      <w:r w:rsidR="00C24728" w:rsidRPr="00E577AC">
        <w:rPr>
          <w:sz w:val="28"/>
          <w:szCs w:val="28"/>
        </w:rPr>
        <w:t xml:space="preserve"> ОК-3</w:t>
      </w:r>
    </w:p>
    <w:p w:rsidR="00423797" w:rsidRPr="00E577AC" w:rsidRDefault="00423797" w:rsidP="00423797">
      <w:pPr>
        <w:spacing w:line="360" w:lineRule="auto"/>
        <w:ind w:firstLine="720"/>
        <w:jc w:val="both"/>
        <w:rPr>
          <w:sz w:val="28"/>
          <w:szCs w:val="28"/>
        </w:rPr>
      </w:pPr>
      <w:r w:rsidRPr="00E577AC">
        <w:rPr>
          <w:bCs/>
          <w:sz w:val="28"/>
          <w:szCs w:val="20"/>
        </w:rPr>
        <w:t>4.</w:t>
      </w:r>
      <w:r w:rsidRPr="00E577AC">
        <w:rPr>
          <w:sz w:val="28"/>
          <w:szCs w:val="28"/>
        </w:rPr>
        <w:t xml:space="preserve"> Органы сословного представительства (рейхстаг и ландтаги). Структура, функции, система представительства. Имперский суд и полиция.</w:t>
      </w:r>
      <w:r w:rsidR="00C24728" w:rsidRPr="00E577AC">
        <w:rPr>
          <w:sz w:val="28"/>
          <w:szCs w:val="28"/>
        </w:rPr>
        <w:t xml:space="preserve"> ОК-4</w:t>
      </w:r>
    </w:p>
    <w:p w:rsidR="00423797" w:rsidRPr="00E577AC" w:rsidRDefault="00423797" w:rsidP="00423797">
      <w:pPr>
        <w:spacing w:line="360" w:lineRule="auto"/>
        <w:ind w:firstLine="720"/>
        <w:jc w:val="both"/>
        <w:rPr>
          <w:sz w:val="28"/>
          <w:szCs w:val="28"/>
        </w:rPr>
      </w:pPr>
      <w:r w:rsidRPr="00E577AC">
        <w:rPr>
          <w:sz w:val="28"/>
          <w:szCs w:val="28"/>
        </w:rPr>
        <w:t>5. Влияние Реформации на государственно-правовое развитие Германии. Аугсбургский религиозный мир.</w:t>
      </w:r>
      <w:r w:rsidR="00C24728" w:rsidRPr="00E577AC">
        <w:rPr>
          <w:sz w:val="28"/>
          <w:szCs w:val="28"/>
        </w:rPr>
        <w:t xml:space="preserve"> ОПК-1</w:t>
      </w:r>
    </w:p>
    <w:p w:rsidR="00423797" w:rsidRPr="00E577AC" w:rsidRDefault="00423797" w:rsidP="00423797">
      <w:pPr>
        <w:spacing w:line="360" w:lineRule="auto"/>
        <w:ind w:firstLine="720"/>
        <w:jc w:val="both"/>
        <w:rPr>
          <w:sz w:val="28"/>
          <w:szCs w:val="28"/>
        </w:rPr>
      </w:pPr>
      <w:r w:rsidRPr="00E577AC">
        <w:rPr>
          <w:sz w:val="28"/>
          <w:szCs w:val="28"/>
        </w:rPr>
        <w:t>6. Особенности абсолютизма в Германии. Княжеский абсолютизм. Судьбы сословного представительства в условиях регионально-абсолютистских государств.</w:t>
      </w:r>
      <w:r w:rsidR="00C24728" w:rsidRPr="00E577AC">
        <w:rPr>
          <w:sz w:val="28"/>
          <w:szCs w:val="28"/>
        </w:rPr>
        <w:t xml:space="preserve"> ОПК-2</w:t>
      </w:r>
    </w:p>
    <w:p w:rsidR="00423797" w:rsidRPr="00E577AC" w:rsidRDefault="00423797" w:rsidP="00423797">
      <w:pPr>
        <w:spacing w:line="360" w:lineRule="auto"/>
        <w:ind w:firstLine="720"/>
        <w:jc w:val="both"/>
        <w:rPr>
          <w:sz w:val="28"/>
          <w:szCs w:val="28"/>
        </w:rPr>
      </w:pPr>
      <w:r w:rsidRPr="00E577AC">
        <w:rPr>
          <w:sz w:val="28"/>
          <w:szCs w:val="28"/>
        </w:rPr>
        <w:t xml:space="preserve">7. Полицейское государство в Пруссии. </w:t>
      </w:r>
      <w:r w:rsidR="00C24728" w:rsidRPr="00E577AC">
        <w:rPr>
          <w:sz w:val="28"/>
          <w:szCs w:val="28"/>
        </w:rPr>
        <w:t>ОПК-4</w:t>
      </w:r>
    </w:p>
    <w:p w:rsidR="00423797" w:rsidRPr="00E577AC" w:rsidRDefault="00423797" w:rsidP="00423797">
      <w:pPr>
        <w:spacing w:line="360" w:lineRule="auto"/>
        <w:ind w:firstLine="720"/>
        <w:jc w:val="both"/>
        <w:rPr>
          <w:sz w:val="28"/>
          <w:szCs w:val="28"/>
        </w:rPr>
      </w:pPr>
      <w:r w:rsidRPr="00E577AC">
        <w:rPr>
          <w:sz w:val="28"/>
          <w:szCs w:val="28"/>
        </w:rPr>
        <w:t xml:space="preserve">8. "Просвещенный абсолютизм" в Австрии. </w:t>
      </w:r>
      <w:r w:rsidR="00C24728" w:rsidRPr="00E577AC">
        <w:rPr>
          <w:sz w:val="28"/>
          <w:szCs w:val="28"/>
        </w:rPr>
        <w:t>ПК-2</w:t>
      </w:r>
    </w:p>
    <w:p w:rsidR="00682646" w:rsidRPr="00E577AC" w:rsidRDefault="00423797" w:rsidP="00423797">
      <w:pPr>
        <w:spacing w:line="360" w:lineRule="auto"/>
        <w:ind w:firstLine="720"/>
        <w:jc w:val="both"/>
        <w:rPr>
          <w:sz w:val="28"/>
          <w:szCs w:val="28"/>
        </w:rPr>
      </w:pPr>
      <w:r w:rsidRPr="00E577AC">
        <w:rPr>
          <w:sz w:val="28"/>
          <w:szCs w:val="28"/>
        </w:rPr>
        <w:t>9. Роль абсолютизма в развитии общества, государства, права Германии</w:t>
      </w:r>
      <w:r w:rsidRPr="00E577AC">
        <w:t>.</w:t>
      </w:r>
      <w:r w:rsidR="00C24728" w:rsidRPr="00E577AC">
        <w:t xml:space="preserve"> </w:t>
      </w:r>
      <w:r w:rsidR="00C24728" w:rsidRPr="00E577AC">
        <w:rPr>
          <w:sz w:val="28"/>
          <w:szCs w:val="28"/>
        </w:rPr>
        <w:t>ПК-3</w:t>
      </w:r>
    </w:p>
    <w:p w:rsidR="00423797" w:rsidRPr="00E577AC" w:rsidRDefault="00423797" w:rsidP="00682646">
      <w:pPr>
        <w:pStyle w:val="ad"/>
        <w:spacing w:after="0" w:line="360" w:lineRule="auto"/>
        <w:ind w:left="0"/>
        <w:rPr>
          <w:rFonts w:ascii="Times New Roman" w:hAnsi="Times New Roman" w:cs="Times New Roman"/>
          <w:b/>
          <w:sz w:val="28"/>
          <w:szCs w:val="28"/>
        </w:rPr>
      </w:pPr>
    </w:p>
    <w:p w:rsidR="00423797" w:rsidRPr="00E577AC" w:rsidRDefault="00423797" w:rsidP="00423797">
      <w:pPr>
        <w:pStyle w:val="32"/>
        <w:spacing w:line="360" w:lineRule="auto"/>
        <w:ind w:firstLine="720"/>
        <w:jc w:val="both"/>
        <w:rPr>
          <w:b/>
          <w:sz w:val="28"/>
        </w:rPr>
      </w:pPr>
      <w:r w:rsidRPr="00E577AC">
        <w:rPr>
          <w:b/>
          <w:sz w:val="28"/>
          <w:szCs w:val="28"/>
        </w:rPr>
        <w:t xml:space="preserve">К теме </w:t>
      </w:r>
      <w:r w:rsidRPr="00E577AC">
        <w:rPr>
          <w:b/>
          <w:sz w:val="28"/>
        </w:rPr>
        <w:t>Византия: формирование и особенности развития государства и права в Средние века и ранее Новое время.</w:t>
      </w:r>
      <w:r w:rsidR="003C6734" w:rsidRPr="00E577AC">
        <w:rPr>
          <w:b/>
          <w:sz w:val="28"/>
        </w:rPr>
        <w:t xml:space="preserve"> </w:t>
      </w:r>
      <w:r w:rsidR="003C6734" w:rsidRPr="00E577AC">
        <w:rPr>
          <w:b/>
          <w:bCs/>
          <w:sz w:val="28"/>
          <w:szCs w:val="28"/>
        </w:rPr>
        <w:t>ОК-1, ОК-2, ОК-3, ОК-4, ОПК-1, ОПК-2, ОПК-4, ПК-2, ПК-3, ПК-6</w:t>
      </w:r>
    </w:p>
    <w:p w:rsidR="00423797" w:rsidRPr="00E577AC" w:rsidRDefault="00423797" w:rsidP="00E577AC">
      <w:pPr>
        <w:numPr>
          <w:ilvl w:val="0"/>
          <w:numId w:val="36"/>
        </w:numPr>
        <w:spacing w:line="360" w:lineRule="auto"/>
        <w:ind w:left="0" w:firstLine="720"/>
        <w:jc w:val="both"/>
        <w:rPr>
          <w:sz w:val="28"/>
          <w:szCs w:val="20"/>
        </w:rPr>
      </w:pPr>
      <w:r w:rsidRPr="00E577AC">
        <w:rPr>
          <w:sz w:val="28"/>
          <w:szCs w:val="28"/>
        </w:rPr>
        <w:t xml:space="preserve">Государственное устройство Византии. </w:t>
      </w:r>
      <w:r w:rsidR="003C6734" w:rsidRPr="00E577AC">
        <w:rPr>
          <w:sz w:val="28"/>
          <w:szCs w:val="28"/>
        </w:rPr>
        <w:t>ОК-1</w:t>
      </w:r>
    </w:p>
    <w:p w:rsidR="00423797" w:rsidRPr="00E577AC" w:rsidRDefault="00423797" w:rsidP="00E577AC">
      <w:pPr>
        <w:numPr>
          <w:ilvl w:val="0"/>
          <w:numId w:val="36"/>
        </w:numPr>
        <w:spacing w:line="360" w:lineRule="auto"/>
        <w:ind w:left="0" w:firstLine="720"/>
        <w:jc w:val="both"/>
        <w:rPr>
          <w:sz w:val="28"/>
          <w:szCs w:val="20"/>
        </w:rPr>
      </w:pPr>
      <w:r w:rsidRPr="00E577AC">
        <w:rPr>
          <w:sz w:val="28"/>
          <w:szCs w:val="28"/>
        </w:rPr>
        <w:t>Церковь и государство.</w:t>
      </w:r>
      <w:r w:rsidR="003C6734" w:rsidRPr="00E577AC">
        <w:rPr>
          <w:sz w:val="28"/>
          <w:szCs w:val="28"/>
        </w:rPr>
        <w:t xml:space="preserve"> ОК-2, ОК-3</w:t>
      </w:r>
    </w:p>
    <w:p w:rsidR="00423797" w:rsidRPr="00E577AC" w:rsidRDefault="00423797" w:rsidP="00E577AC">
      <w:pPr>
        <w:numPr>
          <w:ilvl w:val="0"/>
          <w:numId w:val="36"/>
        </w:numPr>
        <w:spacing w:line="360" w:lineRule="auto"/>
        <w:ind w:left="0" w:firstLine="720"/>
        <w:jc w:val="both"/>
        <w:rPr>
          <w:sz w:val="28"/>
          <w:szCs w:val="20"/>
        </w:rPr>
      </w:pPr>
      <w:r w:rsidRPr="00E577AC">
        <w:rPr>
          <w:sz w:val="28"/>
          <w:szCs w:val="28"/>
        </w:rPr>
        <w:t>Позднеримская правовая традиция. Право Византии в VII — XI вв.</w:t>
      </w:r>
      <w:r w:rsidR="003C6734" w:rsidRPr="00E577AC">
        <w:rPr>
          <w:sz w:val="28"/>
          <w:szCs w:val="28"/>
        </w:rPr>
        <w:t xml:space="preserve"> ОК-4, ОПК-1</w:t>
      </w:r>
    </w:p>
    <w:p w:rsidR="003C6734" w:rsidRPr="00E577AC" w:rsidRDefault="00423797" w:rsidP="00E577AC">
      <w:pPr>
        <w:numPr>
          <w:ilvl w:val="0"/>
          <w:numId w:val="36"/>
        </w:numPr>
        <w:spacing w:line="360" w:lineRule="auto"/>
        <w:ind w:left="0" w:firstLine="720"/>
        <w:jc w:val="both"/>
        <w:rPr>
          <w:sz w:val="28"/>
          <w:szCs w:val="20"/>
        </w:rPr>
      </w:pPr>
      <w:r w:rsidRPr="00E577AC">
        <w:rPr>
          <w:sz w:val="28"/>
          <w:szCs w:val="28"/>
        </w:rPr>
        <w:t>Влияние византийского права на страны Южной и Восточной Европы.</w:t>
      </w:r>
      <w:r w:rsidR="003C6734" w:rsidRPr="00E577AC">
        <w:rPr>
          <w:sz w:val="28"/>
          <w:szCs w:val="28"/>
        </w:rPr>
        <w:t xml:space="preserve"> ОПК-4, ПК-2</w:t>
      </w:r>
    </w:p>
    <w:p w:rsidR="00423797" w:rsidRPr="00E577AC" w:rsidRDefault="00423797" w:rsidP="00E577AC">
      <w:pPr>
        <w:numPr>
          <w:ilvl w:val="0"/>
          <w:numId w:val="36"/>
        </w:numPr>
        <w:spacing w:line="360" w:lineRule="auto"/>
        <w:ind w:left="0" w:firstLine="720"/>
        <w:jc w:val="both"/>
        <w:rPr>
          <w:sz w:val="28"/>
          <w:szCs w:val="28"/>
        </w:rPr>
      </w:pPr>
      <w:r w:rsidRPr="00E577AC">
        <w:rPr>
          <w:sz w:val="28"/>
          <w:szCs w:val="28"/>
        </w:rPr>
        <w:t>Земледельческий, Воинский и Морской законы. Другие памятники права: Прохирон, Эпанагога, Василики</w:t>
      </w:r>
      <w:r w:rsidRPr="00E577AC">
        <w:t>.</w:t>
      </w:r>
      <w:r w:rsidR="003C6734" w:rsidRPr="00E577AC">
        <w:t xml:space="preserve"> </w:t>
      </w:r>
      <w:r w:rsidR="003C6734" w:rsidRPr="00E577AC">
        <w:rPr>
          <w:sz w:val="28"/>
          <w:szCs w:val="28"/>
        </w:rPr>
        <w:t>ПК-3, ПК-6</w:t>
      </w:r>
    </w:p>
    <w:p w:rsidR="00423797" w:rsidRPr="00E577AC" w:rsidRDefault="00423797" w:rsidP="00682646">
      <w:pPr>
        <w:pStyle w:val="ad"/>
        <w:spacing w:after="0" w:line="360" w:lineRule="auto"/>
        <w:ind w:left="0"/>
        <w:rPr>
          <w:rFonts w:ascii="Times New Roman" w:hAnsi="Times New Roman" w:cs="Times New Roman"/>
          <w:b/>
          <w:sz w:val="28"/>
          <w:szCs w:val="28"/>
        </w:rPr>
      </w:pPr>
    </w:p>
    <w:p w:rsidR="00423797" w:rsidRPr="00E577AC" w:rsidRDefault="00423797" w:rsidP="00963D3E">
      <w:pPr>
        <w:pStyle w:val="32"/>
        <w:spacing w:line="360" w:lineRule="auto"/>
        <w:jc w:val="center"/>
        <w:rPr>
          <w:b/>
          <w:sz w:val="28"/>
        </w:rPr>
      </w:pPr>
      <w:r w:rsidRPr="00E577AC">
        <w:rPr>
          <w:b/>
          <w:sz w:val="28"/>
          <w:szCs w:val="28"/>
        </w:rPr>
        <w:lastRenderedPageBreak/>
        <w:t xml:space="preserve">К теме </w:t>
      </w:r>
      <w:r w:rsidRPr="00E577AC">
        <w:rPr>
          <w:b/>
          <w:sz w:val="28"/>
        </w:rPr>
        <w:t>Великобритания: особенности развития государства и права в Новое время.</w:t>
      </w:r>
      <w:r w:rsidR="0067375B" w:rsidRPr="00E577AC">
        <w:rPr>
          <w:b/>
          <w:sz w:val="28"/>
        </w:rPr>
        <w:t xml:space="preserve"> </w:t>
      </w:r>
      <w:r w:rsidR="0067375B" w:rsidRPr="00E577AC">
        <w:rPr>
          <w:b/>
          <w:bCs/>
          <w:sz w:val="28"/>
          <w:szCs w:val="28"/>
        </w:rPr>
        <w:t>ОК-1, ОК-2, ОК-3, ОК-4, ОПК-1, ОПК-2, ОПК-4, ПК-2, ПК-3, ПК-6</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Кризис английского абсолютизма. Предпосылки буржуазной революции в Англии 1640-1660.</w:t>
      </w:r>
      <w:r w:rsidR="00AB40A4" w:rsidRPr="00E577AC">
        <w:rPr>
          <w:sz w:val="28"/>
          <w:szCs w:val="28"/>
        </w:rPr>
        <w:t xml:space="preserve"> ОК-1</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Конфликт короны и парламента. "Петиция о праве" 1628 г.</w:t>
      </w:r>
      <w:r w:rsidR="00AB40A4" w:rsidRPr="00E577AC">
        <w:rPr>
          <w:sz w:val="28"/>
          <w:szCs w:val="28"/>
        </w:rPr>
        <w:t xml:space="preserve"> ОК-2</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 xml:space="preserve">Особенности Английской революции. </w:t>
      </w:r>
      <w:r w:rsidR="00AB40A4" w:rsidRPr="00E577AC">
        <w:rPr>
          <w:sz w:val="28"/>
          <w:szCs w:val="28"/>
        </w:rPr>
        <w:t>ОК-2</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Долгий парламент. Трехгодичный акт 1641 г., Акт о регулировании деятельности Тайного Совета и об упразднении суда, обычно именуемого "Звездная палата" 1641 г., Великая ремонстрация 1641 г. Гражданская война.</w:t>
      </w:r>
      <w:r w:rsidR="00AB40A4" w:rsidRPr="00E577AC">
        <w:rPr>
          <w:sz w:val="28"/>
          <w:szCs w:val="28"/>
        </w:rPr>
        <w:t xml:space="preserve"> ОК-3</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Провозглашение республики. Протекторат Кромвеля. "Орудие управления" 1653 г. Аграрное законодательство революции.</w:t>
      </w:r>
      <w:r w:rsidR="00AB40A4" w:rsidRPr="00E577AC">
        <w:rPr>
          <w:sz w:val="28"/>
          <w:szCs w:val="28"/>
        </w:rPr>
        <w:t xml:space="preserve"> ОК-4</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Реставрация династии Стюартов. Формирование конституционной монархии. Возникновение буржуазного государства в Англии.</w:t>
      </w:r>
      <w:r w:rsidR="00AB40A4" w:rsidRPr="00E577AC">
        <w:rPr>
          <w:sz w:val="28"/>
          <w:szCs w:val="28"/>
        </w:rPr>
        <w:t xml:space="preserve"> ОПК-1</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Законодательство английской революции и его роль в становлении конституционной монархии в Англии.</w:t>
      </w:r>
      <w:r w:rsidR="00AB40A4" w:rsidRPr="00E577AC">
        <w:rPr>
          <w:sz w:val="28"/>
          <w:szCs w:val="28"/>
        </w:rPr>
        <w:t xml:space="preserve"> ОПК-2</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Конституционные акты конца XVII — начала XVIII в.: Habeas corpus Act; 1679 г., Билль о правах 1689 г. и Акт об устроении 1701 г.</w:t>
      </w:r>
      <w:r w:rsidR="00AB40A4" w:rsidRPr="00E577AC">
        <w:rPr>
          <w:sz w:val="28"/>
          <w:szCs w:val="28"/>
        </w:rPr>
        <w:t xml:space="preserve"> ОПК-4</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Система партий: тори и виги. Выдвижение парламента. Возникновение кабинета министров. Возникновение и развитие министерской ответственности перед парламентом (ответственное правительство). Король. Парламент. Кабинет министров. Местное самоуправление. Судебная система.</w:t>
      </w:r>
      <w:r w:rsidR="00AB40A4" w:rsidRPr="00E577AC">
        <w:rPr>
          <w:sz w:val="28"/>
          <w:szCs w:val="28"/>
        </w:rPr>
        <w:t xml:space="preserve"> ПК-2</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Избирательные реформы 1832, 1867 и 1884—1885 гг. Формирование политических партий. Консерваторы и либералы.</w:t>
      </w:r>
      <w:r w:rsidR="00AB40A4" w:rsidRPr="00E577AC">
        <w:rPr>
          <w:sz w:val="28"/>
          <w:szCs w:val="28"/>
        </w:rPr>
        <w:t xml:space="preserve"> ПК-3</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Реформы местного управления (законы 1835, 1888, 1894 гг.) и судебной системы (законы 1873—1876 гг.). Ослабление королевской власти. Дальнейшее усиление роли кабинета. Акт о парламенте 1911 г. Акт о защите государства 1914 г.</w:t>
      </w:r>
      <w:r w:rsidR="00AB40A4" w:rsidRPr="00E577AC">
        <w:rPr>
          <w:sz w:val="28"/>
          <w:szCs w:val="28"/>
        </w:rPr>
        <w:t>ПК-3</w:t>
      </w:r>
    </w:p>
    <w:p w:rsidR="00AB40A4" w:rsidRPr="00E577AC" w:rsidRDefault="00423797" w:rsidP="00423797">
      <w:pPr>
        <w:numPr>
          <w:ilvl w:val="0"/>
          <w:numId w:val="37"/>
        </w:numPr>
        <w:spacing w:line="360" w:lineRule="auto"/>
        <w:ind w:left="0" w:firstLine="360"/>
        <w:jc w:val="both"/>
        <w:rPr>
          <w:sz w:val="28"/>
          <w:szCs w:val="28"/>
        </w:rPr>
      </w:pPr>
      <w:r w:rsidRPr="00E577AC">
        <w:rPr>
          <w:sz w:val="28"/>
          <w:szCs w:val="28"/>
        </w:rPr>
        <w:lastRenderedPageBreak/>
        <w:t>Британская империя и управление колониями. Акт о действительности колониальных законов 1865 г.</w:t>
      </w:r>
      <w:r w:rsidR="00AB40A4" w:rsidRPr="00E577AC">
        <w:rPr>
          <w:sz w:val="28"/>
          <w:szCs w:val="28"/>
        </w:rPr>
        <w:t xml:space="preserve"> ПК-6</w:t>
      </w:r>
    </w:p>
    <w:p w:rsidR="00423797" w:rsidRPr="00E577AC" w:rsidRDefault="00423797" w:rsidP="00423797">
      <w:pPr>
        <w:numPr>
          <w:ilvl w:val="0"/>
          <w:numId w:val="37"/>
        </w:numPr>
        <w:spacing w:line="360" w:lineRule="auto"/>
        <w:ind w:left="0" w:firstLine="360"/>
        <w:jc w:val="both"/>
        <w:rPr>
          <w:sz w:val="28"/>
          <w:szCs w:val="28"/>
        </w:rPr>
      </w:pPr>
      <w:r w:rsidRPr="00E577AC">
        <w:rPr>
          <w:sz w:val="28"/>
          <w:szCs w:val="28"/>
        </w:rPr>
        <w:t>Возникновение английских доминионов: Канада, Австралийский союз, Новая Зеландия, Южно-Африканский союз.</w:t>
      </w:r>
      <w:r w:rsidR="00AB40A4" w:rsidRPr="00E577AC">
        <w:rPr>
          <w:sz w:val="28"/>
          <w:szCs w:val="28"/>
        </w:rPr>
        <w:t xml:space="preserve"> ПК-6</w:t>
      </w:r>
    </w:p>
    <w:p w:rsidR="00423797" w:rsidRPr="00E577AC" w:rsidRDefault="00423797" w:rsidP="00423797">
      <w:pPr>
        <w:pStyle w:val="ad"/>
        <w:spacing w:after="0" w:line="360" w:lineRule="auto"/>
        <w:ind w:left="0"/>
        <w:rPr>
          <w:rFonts w:ascii="Times New Roman" w:eastAsia="Times New Roman" w:hAnsi="Times New Roman" w:cs="Times New Roman"/>
          <w:sz w:val="28"/>
          <w:szCs w:val="28"/>
          <w:lang w:eastAsia="ru-RU"/>
        </w:rPr>
      </w:pPr>
    </w:p>
    <w:p w:rsidR="009704C6" w:rsidRPr="00E577AC" w:rsidRDefault="009704C6" w:rsidP="00963D3E">
      <w:pPr>
        <w:pStyle w:val="32"/>
        <w:spacing w:line="360" w:lineRule="auto"/>
        <w:ind w:left="360"/>
        <w:jc w:val="center"/>
        <w:rPr>
          <w:b/>
          <w:sz w:val="28"/>
        </w:rPr>
      </w:pPr>
      <w:r w:rsidRPr="00E577AC">
        <w:rPr>
          <w:b/>
          <w:sz w:val="28"/>
          <w:szCs w:val="28"/>
        </w:rPr>
        <w:t>К теме</w:t>
      </w:r>
      <w:r w:rsidRPr="00E577AC">
        <w:rPr>
          <w:sz w:val="28"/>
          <w:szCs w:val="28"/>
        </w:rPr>
        <w:t xml:space="preserve"> </w:t>
      </w:r>
      <w:r w:rsidRPr="00E577AC">
        <w:rPr>
          <w:b/>
          <w:sz w:val="28"/>
        </w:rPr>
        <w:t>США: особенности развития государства и права в Новое время.</w:t>
      </w:r>
      <w:r w:rsidR="00225C4E" w:rsidRPr="00E577AC">
        <w:rPr>
          <w:b/>
          <w:bCs/>
          <w:sz w:val="28"/>
          <w:szCs w:val="28"/>
        </w:rPr>
        <w:t xml:space="preserve"> ОК-1, ОК-2, ОК-3, ОК-4,ОК-5, ОПК-1, ОПК-2, ОПК-4, ПК-2, ПК-3, ПК-6</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Организация управления в североамериканских колониях Англии. Особенности становления государственности США.</w:t>
      </w:r>
      <w:r w:rsidR="00225C4E" w:rsidRPr="00E577AC">
        <w:rPr>
          <w:sz w:val="28"/>
          <w:szCs w:val="28"/>
        </w:rPr>
        <w:t xml:space="preserve"> ОК-1</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Борьба за независимость и Декларация независимости 1776 г. Создание конфедерации. "Статьи конфедерации" 1781 г. Конституции независимых штатов.</w:t>
      </w:r>
      <w:r w:rsidR="00225C4E" w:rsidRPr="00E577AC">
        <w:rPr>
          <w:sz w:val="28"/>
          <w:szCs w:val="28"/>
        </w:rPr>
        <w:t xml:space="preserve"> ОК-2</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Переход к федерации. Конституция США 1787 г. и ее основные принципы: разделение властей, федерализм.</w:t>
      </w:r>
      <w:r w:rsidR="00225C4E" w:rsidRPr="00E577AC">
        <w:rPr>
          <w:sz w:val="28"/>
          <w:szCs w:val="28"/>
        </w:rPr>
        <w:t xml:space="preserve"> ОК-3</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 xml:space="preserve">Статус Конгресса, Президента, Верховного суда. Конституционный надзор Билль о правах 1791 г. Закон о судоустройстве 1789 г. "Конституционный надзор" Верховного суда США. </w:t>
      </w:r>
      <w:r w:rsidR="00225C4E" w:rsidRPr="00E577AC">
        <w:rPr>
          <w:sz w:val="28"/>
          <w:szCs w:val="28"/>
        </w:rPr>
        <w:t>ОК-4</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Создание федеративного государственного аппарата. Формирование политических партий.</w:t>
      </w:r>
      <w:r w:rsidR="00225C4E" w:rsidRPr="00E577AC">
        <w:rPr>
          <w:sz w:val="28"/>
          <w:szCs w:val="28"/>
        </w:rPr>
        <w:t xml:space="preserve"> ОК-5</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Конституционное развитие США после гражданской войны 1861—1864 гг. Гражданская война XIX века. XIII, XIV, XV поправки американской Конституции и их толкование Верховным судом.</w:t>
      </w:r>
      <w:r w:rsidR="00225C4E" w:rsidRPr="00E577AC">
        <w:rPr>
          <w:sz w:val="28"/>
          <w:szCs w:val="28"/>
        </w:rPr>
        <w:t>ОПК-1</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Изменения в государственном строе в конце XIX — начале XX вв.</w:t>
      </w:r>
      <w:r w:rsidR="00225C4E" w:rsidRPr="00E577AC">
        <w:rPr>
          <w:sz w:val="28"/>
          <w:szCs w:val="28"/>
        </w:rPr>
        <w:t xml:space="preserve"> ОПК-2</w:t>
      </w:r>
    </w:p>
    <w:p w:rsidR="009704C6" w:rsidRPr="00E577AC" w:rsidRDefault="009704C6" w:rsidP="009704C6">
      <w:pPr>
        <w:numPr>
          <w:ilvl w:val="0"/>
          <w:numId w:val="38"/>
        </w:numPr>
        <w:spacing w:line="360" w:lineRule="auto"/>
        <w:ind w:left="0" w:firstLine="360"/>
        <w:jc w:val="both"/>
        <w:rPr>
          <w:sz w:val="28"/>
          <w:szCs w:val="28"/>
        </w:rPr>
      </w:pPr>
      <w:r w:rsidRPr="00E577AC">
        <w:rPr>
          <w:sz w:val="28"/>
          <w:szCs w:val="28"/>
        </w:rPr>
        <w:t>Возникновение и оформление двухпартийной системы. Укрепление федерации и основные изменения в государственном строе.</w:t>
      </w:r>
      <w:r w:rsidR="00225C4E" w:rsidRPr="00E577AC">
        <w:rPr>
          <w:sz w:val="28"/>
          <w:szCs w:val="28"/>
        </w:rPr>
        <w:t xml:space="preserve"> ОПК-4</w:t>
      </w:r>
    </w:p>
    <w:p w:rsidR="00225C4E" w:rsidRPr="00E577AC" w:rsidRDefault="009704C6" w:rsidP="009704C6">
      <w:pPr>
        <w:numPr>
          <w:ilvl w:val="0"/>
          <w:numId w:val="38"/>
        </w:numPr>
        <w:spacing w:line="360" w:lineRule="auto"/>
        <w:ind w:left="0" w:firstLine="360"/>
        <w:jc w:val="both"/>
        <w:rPr>
          <w:sz w:val="28"/>
          <w:szCs w:val="28"/>
        </w:rPr>
      </w:pPr>
      <w:r w:rsidRPr="00E577AC">
        <w:rPr>
          <w:sz w:val="28"/>
          <w:szCs w:val="28"/>
        </w:rPr>
        <w:t>Избирательное право. Изменения в положении конгресса.</w:t>
      </w:r>
      <w:r w:rsidR="00225C4E" w:rsidRPr="00E577AC">
        <w:rPr>
          <w:sz w:val="28"/>
          <w:szCs w:val="28"/>
        </w:rPr>
        <w:t xml:space="preserve"> ПК-2</w:t>
      </w:r>
    </w:p>
    <w:p w:rsidR="00423797" w:rsidRPr="00E577AC" w:rsidRDefault="009704C6" w:rsidP="009704C6">
      <w:pPr>
        <w:numPr>
          <w:ilvl w:val="0"/>
          <w:numId w:val="38"/>
        </w:numPr>
        <w:spacing w:line="360" w:lineRule="auto"/>
        <w:ind w:left="0" w:firstLine="360"/>
        <w:jc w:val="both"/>
        <w:rPr>
          <w:sz w:val="28"/>
          <w:szCs w:val="28"/>
        </w:rPr>
      </w:pPr>
      <w:r w:rsidRPr="00E577AC">
        <w:rPr>
          <w:sz w:val="28"/>
          <w:szCs w:val="28"/>
        </w:rPr>
        <w:t>Возрастание роли президентской власти. Организация власти и управления в штатах.</w:t>
      </w:r>
      <w:r w:rsidR="00225C4E" w:rsidRPr="00E577AC">
        <w:rPr>
          <w:sz w:val="28"/>
          <w:szCs w:val="28"/>
        </w:rPr>
        <w:t xml:space="preserve"> ПК-3, ПК-6</w:t>
      </w:r>
    </w:p>
    <w:p w:rsidR="00DA2E6D" w:rsidRPr="00E577AC" w:rsidRDefault="00DA2E6D" w:rsidP="00963D3E">
      <w:pPr>
        <w:spacing w:line="360" w:lineRule="auto"/>
        <w:ind w:left="360"/>
        <w:jc w:val="center"/>
        <w:rPr>
          <w:b/>
          <w:sz w:val="28"/>
          <w:szCs w:val="20"/>
        </w:rPr>
      </w:pPr>
      <w:r w:rsidRPr="00E577AC">
        <w:rPr>
          <w:b/>
          <w:sz w:val="28"/>
          <w:szCs w:val="20"/>
        </w:rPr>
        <w:lastRenderedPageBreak/>
        <w:t>К теме Франция: особенности развития государства и права в Новое время.</w:t>
      </w:r>
      <w:r w:rsidR="00B235FD" w:rsidRPr="00E577AC">
        <w:rPr>
          <w:b/>
          <w:bCs/>
          <w:sz w:val="28"/>
          <w:szCs w:val="28"/>
        </w:rPr>
        <w:t xml:space="preserve"> ОК-3, ОК-4,ОК-5, ОК-7, ОПК-1, ОПК-2, ОПК-4, ПК-2, ПК-3, ПК-6</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Французская буржуазная революция XVIII в. и законодательство ее основных этапов. Учредительное собрание. Законы об "уничтожении феодального режима" 4—11 августа.</w:t>
      </w:r>
      <w:r w:rsidR="000C6AE2" w:rsidRPr="00E577AC">
        <w:rPr>
          <w:sz w:val="28"/>
          <w:szCs w:val="28"/>
        </w:rPr>
        <w:t xml:space="preserve"> ОК-3</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Декларация прав человека и гражданина 1789 г. Конституция 1791 г. Национальный конвент. Ликвидация монархии и провозглашение республики.</w:t>
      </w:r>
      <w:r w:rsidR="000C6AE2" w:rsidRPr="00E577AC">
        <w:rPr>
          <w:sz w:val="28"/>
          <w:szCs w:val="28"/>
        </w:rPr>
        <w:t xml:space="preserve"> ОК-3</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Конституционные акты якобинцев. Якобинская диктатура и чрезвычайное законодательство.</w:t>
      </w:r>
      <w:r w:rsidR="000C6AE2" w:rsidRPr="00E577AC">
        <w:rPr>
          <w:sz w:val="28"/>
          <w:szCs w:val="28"/>
        </w:rPr>
        <w:t xml:space="preserve"> ОК-4</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Революционное правительство Конвент. Комитет общественного спасения. Комитет общей безопасности. Комиссары Конвента. Революционные комитеты.</w:t>
      </w:r>
      <w:r w:rsidR="000C6AE2" w:rsidRPr="00E577AC">
        <w:rPr>
          <w:sz w:val="28"/>
          <w:szCs w:val="28"/>
        </w:rPr>
        <w:t xml:space="preserve"> ОК-4</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Аграрное законодательство революции.</w:t>
      </w:r>
      <w:r w:rsidR="000C6AE2" w:rsidRPr="00E577AC">
        <w:rPr>
          <w:sz w:val="28"/>
          <w:szCs w:val="28"/>
        </w:rPr>
        <w:t xml:space="preserve"> ОК-5</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Переворот 9-го термидора. Установление Директории и Конституция III года Республики (1795 г.).</w:t>
      </w:r>
      <w:r w:rsidR="000C6AE2" w:rsidRPr="00E577AC">
        <w:rPr>
          <w:sz w:val="28"/>
          <w:szCs w:val="28"/>
        </w:rPr>
        <w:t xml:space="preserve"> ОК-7</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Государственный переворот 1799 г. Наполеона Бонапарта и Конституция VIII года Республики (1799 г.).</w:t>
      </w:r>
      <w:r w:rsidR="000C6AE2" w:rsidRPr="00E577AC">
        <w:rPr>
          <w:sz w:val="28"/>
          <w:szCs w:val="28"/>
        </w:rPr>
        <w:t xml:space="preserve"> ОК-7</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Установление консульства. Организация законодательной власти. Исполнительная власть. Организация административного управления.</w:t>
      </w:r>
      <w:r w:rsidR="000C6AE2" w:rsidRPr="00E577AC">
        <w:rPr>
          <w:sz w:val="28"/>
          <w:szCs w:val="28"/>
        </w:rPr>
        <w:t xml:space="preserve"> ОПК-1</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Органические сенатус</w:t>
      </w:r>
      <w:r w:rsidR="000C6AE2" w:rsidRPr="00E577AC">
        <w:rPr>
          <w:sz w:val="28"/>
          <w:szCs w:val="28"/>
        </w:rPr>
        <w:t xml:space="preserve"> </w:t>
      </w:r>
      <w:r w:rsidRPr="00E577AC">
        <w:rPr>
          <w:sz w:val="28"/>
          <w:szCs w:val="28"/>
        </w:rPr>
        <w:t>консульты 1802-1804 гг. Государственный строй Первой империи.</w:t>
      </w:r>
      <w:r w:rsidR="000C6AE2" w:rsidRPr="00E577AC">
        <w:rPr>
          <w:sz w:val="28"/>
          <w:szCs w:val="28"/>
        </w:rPr>
        <w:t xml:space="preserve"> ОПК-2</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Реставрация монархии Бурбонов. Легитимизм. Хартия 1814 г. Хартия 1830 г. Июльская монархия. Революция 1848 г. и провозглашение Второй республики. Конституция 1848 г.</w:t>
      </w:r>
      <w:r w:rsidR="000C6AE2" w:rsidRPr="00E577AC">
        <w:rPr>
          <w:sz w:val="28"/>
          <w:szCs w:val="28"/>
        </w:rPr>
        <w:t xml:space="preserve"> ОПК-4</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Государственный переворот Луи Бонапарта 1851 г. Конституция 1852 г. Государственный строй Второй империи.</w:t>
      </w:r>
      <w:r w:rsidR="000C6AE2" w:rsidRPr="00E577AC">
        <w:rPr>
          <w:sz w:val="28"/>
          <w:szCs w:val="28"/>
        </w:rPr>
        <w:t xml:space="preserve"> ПК-2</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lastRenderedPageBreak/>
        <w:t>Образование Парижской Коммуны. Политические партии в Парижской Коммуне. Ликвидация государственных и правовых институтов.</w:t>
      </w:r>
      <w:r w:rsidR="000C6AE2" w:rsidRPr="00E577AC">
        <w:rPr>
          <w:sz w:val="28"/>
          <w:szCs w:val="28"/>
        </w:rPr>
        <w:t xml:space="preserve"> ПК-2</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Разработка и принятие Конституции 1875 г.</w:t>
      </w:r>
      <w:r w:rsidR="000C6AE2" w:rsidRPr="00E577AC">
        <w:rPr>
          <w:sz w:val="28"/>
          <w:szCs w:val="28"/>
        </w:rPr>
        <w:t xml:space="preserve"> ПК-2</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Государственный строй и политический режим Третьей республики. Местное управление. Судебная система. Две палаты.</w:t>
      </w:r>
      <w:r w:rsidR="000C6AE2" w:rsidRPr="00E577AC">
        <w:rPr>
          <w:sz w:val="28"/>
          <w:szCs w:val="28"/>
        </w:rPr>
        <w:t xml:space="preserve"> ПК-3</w:t>
      </w:r>
    </w:p>
    <w:p w:rsidR="00DA2E6D" w:rsidRPr="00E577AC" w:rsidRDefault="00DA2E6D" w:rsidP="00DA2E6D">
      <w:pPr>
        <w:numPr>
          <w:ilvl w:val="0"/>
          <w:numId w:val="39"/>
        </w:numPr>
        <w:spacing w:line="360" w:lineRule="auto"/>
        <w:ind w:left="0" w:firstLine="360"/>
        <w:jc w:val="both"/>
        <w:rPr>
          <w:sz w:val="28"/>
          <w:szCs w:val="28"/>
        </w:rPr>
      </w:pPr>
      <w:r w:rsidRPr="00E577AC">
        <w:rPr>
          <w:sz w:val="28"/>
          <w:szCs w:val="28"/>
        </w:rPr>
        <w:t>Эволюция президентской власти. Возвышение роли правительства. Многопартийность и парламентское большинство.</w:t>
      </w:r>
      <w:r w:rsidR="000C6AE2" w:rsidRPr="00E577AC">
        <w:rPr>
          <w:sz w:val="28"/>
          <w:szCs w:val="28"/>
        </w:rPr>
        <w:t xml:space="preserve"> ПК-3</w:t>
      </w:r>
    </w:p>
    <w:p w:rsidR="000C6AE2" w:rsidRPr="00E577AC" w:rsidRDefault="00DA2E6D" w:rsidP="00DA2E6D">
      <w:pPr>
        <w:numPr>
          <w:ilvl w:val="0"/>
          <w:numId w:val="39"/>
        </w:numPr>
        <w:spacing w:line="360" w:lineRule="auto"/>
        <w:ind w:left="0" w:firstLine="360"/>
        <w:jc w:val="both"/>
        <w:rPr>
          <w:sz w:val="28"/>
          <w:szCs w:val="28"/>
        </w:rPr>
      </w:pPr>
      <w:r w:rsidRPr="00E577AC">
        <w:rPr>
          <w:sz w:val="28"/>
          <w:szCs w:val="28"/>
        </w:rPr>
        <w:t>Политические кризисы, борьба за возвращение к авторитарным формам управления.</w:t>
      </w:r>
      <w:r w:rsidR="000C6AE2" w:rsidRPr="00E577AC">
        <w:rPr>
          <w:sz w:val="28"/>
          <w:szCs w:val="28"/>
        </w:rPr>
        <w:t xml:space="preserve"> ПК-6</w:t>
      </w:r>
    </w:p>
    <w:p w:rsidR="00423797" w:rsidRPr="00E577AC" w:rsidRDefault="00DA2E6D" w:rsidP="00DA2E6D">
      <w:pPr>
        <w:numPr>
          <w:ilvl w:val="0"/>
          <w:numId w:val="39"/>
        </w:numPr>
        <w:spacing w:line="360" w:lineRule="auto"/>
        <w:ind w:left="0" w:firstLine="360"/>
        <w:jc w:val="both"/>
        <w:rPr>
          <w:sz w:val="28"/>
          <w:szCs w:val="28"/>
        </w:rPr>
      </w:pPr>
      <w:r w:rsidRPr="00E577AC">
        <w:rPr>
          <w:sz w:val="28"/>
          <w:szCs w:val="28"/>
        </w:rPr>
        <w:t>Французская колониальная империя и колониальная система управления.</w:t>
      </w:r>
      <w:r w:rsidR="000C6AE2" w:rsidRPr="00E577AC">
        <w:rPr>
          <w:sz w:val="28"/>
          <w:szCs w:val="28"/>
        </w:rPr>
        <w:t xml:space="preserve"> ПК-6</w:t>
      </w:r>
    </w:p>
    <w:p w:rsidR="00423797" w:rsidRPr="00E577AC" w:rsidRDefault="00423797" w:rsidP="00682646">
      <w:pPr>
        <w:pStyle w:val="ad"/>
        <w:spacing w:after="0" w:line="360" w:lineRule="auto"/>
        <w:ind w:left="0"/>
        <w:rPr>
          <w:rFonts w:ascii="Times New Roman" w:hAnsi="Times New Roman" w:cs="Times New Roman"/>
          <w:b/>
          <w:sz w:val="28"/>
          <w:szCs w:val="28"/>
        </w:rPr>
      </w:pPr>
    </w:p>
    <w:p w:rsidR="00DA2E6D" w:rsidRPr="00E577AC" w:rsidRDefault="00DA2E6D" w:rsidP="00DA2E6D">
      <w:pPr>
        <w:spacing w:line="360" w:lineRule="auto"/>
        <w:jc w:val="center"/>
        <w:rPr>
          <w:b/>
          <w:sz w:val="28"/>
        </w:rPr>
      </w:pPr>
      <w:r w:rsidRPr="00E577AC">
        <w:rPr>
          <w:b/>
          <w:sz w:val="28"/>
          <w:szCs w:val="28"/>
        </w:rPr>
        <w:t xml:space="preserve">К теме </w:t>
      </w:r>
      <w:r w:rsidRPr="00E577AC">
        <w:rPr>
          <w:b/>
          <w:sz w:val="28"/>
        </w:rPr>
        <w:t>Германия: особенности развития государства и</w:t>
      </w:r>
    </w:p>
    <w:p w:rsidR="00DA2E6D" w:rsidRPr="00E577AC" w:rsidRDefault="00DA2E6D" w:rsidP="00963D3E">
      <w:pPr>
        <w:spacing w:line="360" w:lineRule="auto"/>
        <w:jc w:val="center"/>
        <w:rPr>
          <w:b/>
          <w:sz w:val="28"/>
          <w:szCs w:val="20"/>
        </w:rPr>
      </w:pPr>
      <w:r w:rsidRPr="00E577AC">
        <w:rPr>
          <w:b/>
          <w:sz w:val="28"/>
          <w:szCs w:val="20"/>
        </w:rPr>
        <w:t>права в Новое время.</w:t>
      </w:r>
      <w:r w:rsidR="008A7DFC" w:rsidRPr="00E577AC">
        <w:rPr>
          <w:b/>
          <w:bCs/>
          <w:sz w:val="28"/>
          <w:szCs w:val="28"/>
        </w:rPr>
        <w:t xml:space="preserve"> ОК-3, ОК-4,ОК-5, ОК-7, ОПК-4, ОПК-5, ПК-2, ПК-3, ПК-6</w:t>
      </w:r>
    </w:p>
    <w:p w:rsidR="00DA2E6D" w:rsidRPr="00E577AC" w:rsidRDefault="00DA2E6D" w:rsidP="00DA2E6D">
      <w:pPr>
        <w:numPr>
          <w:ilvl w:val="0"/>
          <w:numId w:val="40"/>
        </w:numPr>
        <w:spacing w:line="360" w:lineRule="auto"/>
        <w:ind w:left="0" w:firstLine="360"/>
        <w:jc w:val="both"/>
        <w:rPr>
          <w:iCs/>
          <w:sz w:val="28"/>
          <w:szCs w:val="28"/>
        </w:rPr>
      </w:pPr>
      <w:r w:rsidRPr="00E577AC">
        <w:rPr>
          <w:sz w:val="28"/>
          <w:szCs w:val="28"/>
        </w:rPr>
        <w:t>Падение "Священной Римской империи германской нации". Образование первых объединений германских государств: Рейнского союза под эгидой Франции 1806 года, Германского союза 1815 года.</w:t>
      </w:r>
      <w:r w:rsidR="008A7DFC" w:rsidRPr="00E577AC">
        <w:rPr>
          <w:sz w:val="28"/>
          <w:szCs w:val="28"/>
        </w:rPr>
        <w:t xml:space="preserve"> ОК-3</w:t>
      </w:r>
    </w:p>
    <w:p w:rsidR="00DA2E6D" w:rsidRPr="00E577AC" w:rsidRDefault="00DA2E6D" w:rsidP="00DA2E6D">
      <w:pPr>
        <w:numPr>
          <w:ilvl w:val="0"/>
          <w:numId w:val="40"/>
        </w:numPr>
        <w:spacing w:line="360" w:lineRule="auto"/>
        <w:ind w:left="0" w:firstLine="360"/>
        <w:jc w:val="both"/>
        <w:rPr>
          <w:iCs/>
          <w:sz w:val="28"/>
          <w:szCs w:val="28"/>
        </w:rPr>
      </w:pPr>
      <w:r w:rsidRPr="00E577AC">
        <w:rPr>
          <w:sz w:val="28"/>
          <w:szCs w:val="28"/>
        </w:rPr>
        <w:t>Германия после Венского конгресса. Таможенный союз.</w:t>
      </w:r>
      <w:r w:rsidR="008A7DFC" w:rsidRPr="00E577AC">
        <w:rPr>
          <w:sz w:val="28"/>
          <w:szCs w:val="28"/>
        </w:rPr>
        <w:t xml:space="preserve"> ОК-4</w:t>
      </w:r>
    </w:p>
    <w:p w:rsidR="00DA2E6D" w:rsidRPr="00E577AC" w:rsidRDefault="00DA2E6D" w:rsidP="00DA2E6D">
      <w:pPr>
        <w:numPr>
          <w:ilvl w:val="0"/>
          <w:numId w:val="40"/>
        </w:numPr>
        <w:spacing w:line="360" w:lineRule="auto"/>
        <w:ind w:left="0" w:firstLine="360"/>
        <w:jc w:val="both"/>
        <w:rPr>
          <w:iCs/>
          <w:sz w:val="28"/>
          <w:szCs w:val="28"/>
        </w:rPr>
      </w:pPr>
      <w:r w:rsidRPr="00E577AC">
        <w:rPr>
          <w:sz w:val="28"/>
          <w:szCs w:val="28"/>
        </w:rPr>
        <w:t>. Развитие немецкого конституционализма первой половины XIX века. Первые конституции германских государств.</w:t>
      </w:r>
      <w:r w:rsidR="008A7DFC" w:rsidRPr="00E577AC">
        <w:rPr>
          <w:sz w:val="28"/>
          <w:szCs w:val="28"/>
        </w:rPr>
        <w:t xml:space="preserve"> ОК-5</w:t>
      </w:r>
    </w:p>
    <w:p w:rsidR="00DA2E6D" w:rsidRPr="00E577AC" w:rsidRDefault="00DA2E6D" w:rsidP="00DA2E6D">
      <w:pPr>
        <w:numPr>
          <w:ilvl w:val="0"/>
          <w:numId w:val="40"/>
        </w:numPr>
        <w:spacing w:line="360" w:lineRule="auto"/>
        <w:ind w:left="0" w:firstLine="360"/>
        <w:jc w:val="both"/>
        <w:rPr>
          <w:iCs/>
          <w:sz w:val="28"/>
          <w:szCs w:val="28"/>
        </w:rPr>
      </w:pPr>
      <w:r w:rsidRPr="00E577AC">
        <w:rPr>
          <w:sz w:val="28"/>
          <w:szCs w:val="28"/>
        </w:rPr>
        <w:t>Влияние революции 1848 года на дальнейшее развитие германского конституционализма. Франкфуртская конституция 1849 года. Конституция Пруссии 1850 года.</w:t>
      </w:r>
      <w:r w:rsidR="008A7DFC" w:rsidRPr="00E577AC">
        <w:rPr>
          <w:sz w:val="28"/>
          <w:szCs w:val="28"/>
        </w:rPr>
        <w:t xml:space="preserve"> ОК-7</w:t>
      </w:r>
    </w:p>
    <w:p w:rsidR="00DA2E6D" w:rsidRPr="00E577AC" w:rsidRDefault="00DA2E6D" w:rsidP="00DA2E6D">
      <w:pPr>
        <w:numPr>
          <w:ilvl w:val="0"/>
          <w:numId w:val="40"/>
        </w:numPr>
        <w:spacing w:line="360" w:lineRule="auto"/>
        <w:ind w:left="0" w:firstLine="360"/>
        <w:jc w:val="both"/>
        <w:rPr>
          <w:iCs/>
          <w:sz w:val="28"/>
          <w:szCs w:val="28"/>
        </w:rPr>
      </w:pPr>
      <w:r w:rsidRPr="00E577AC">
        <w:rPr>
          <w:sz w:val="28"/>
          <w:szCs w:val="28"/>
        </w:rPr>
        <w:t>Прусская монархия, ее социальная сущностъ и особенности. Король. Правительство. Ландтаг. Борьба Пруссии за гегемонию в Германии и создание Северогерманского союза 1866 года.</w:t>
      </w:r>
      <w:r w:rsidR="008A7DFC" w:rsidRPr="00E577AC">
        <w:rPr>
          <w:sz w:val="28"/>
          <w:szCs w:val="28"/>
        </w:rPr>
        <w:t xml:space="preserve"> ОПК-4</w:t>
      </w:r>
    </w:p>
    <w:p w:rsidR="00DA2E6D" w:rsidRPr="00E577AC" w:rsidRDefault="00DA2E6D" w:rsidP="00DA2E6D">
      <w:pPr>
        <w:numPr>
          <w:ilvl w:val="0"/>
          <w:numId w:val="40"/>
        </w:numPr>
        <w:spacing w:line="360" w:lineRule="auto"/>
        <w:ind w:left="0" w:firstLine="360"/>
        <w:jc w:val="both"/>
        <w:rPr>
          <w:iCs/>
          <w:sz w:val="28"/>
          <w:szCs w:val="28"/>
        </w:rPr>
      </w:pPr>
      <w:r w:rsidRPr="00E577AC">
        <w:rPr>
          <w:sz w:val="28"/>
          <w:szCs w:val="28"/>
        </w:rPr>
        <w:t>Конституция союза 1867 г. Образование Германской империи.</w:t>
      </w:r>
      <w:r w:rsidR="008A7DFC" w:rsidRPr="00E577AC">
        <w:rPr>
          <w:sz w:val="28"/>
          <w:szCs w:val="28"/>
        </w:rPr>
        <w:t xml:space="preserve"> ОПК-5</w:t>
      </w:r>
    </w:p>
    <w:p w:rsidR="008A7DFC" w:rsidRPr="00E577AC" w:rsidRDefault="00DA2E6D" w:rsidP="00DA2E6D">
      <w:pPr>
        <w:numPr>
          <w:ilvl w:val="0"/>
          <w:numId w:val="40"/>
        </w:numPr>
        <w:spacing w:line="360" w:lineRule="auto"/>
        <w:ind w:left="0" w:firstLine="360"/>
        <w:jc w:val="both"/>
        <w:rPr>
          <w:iCs/>
          <w:sz w:val="28"/>
          <w:szCs w:val="28"/>
        </w:rPr>
      </w:pPr>
      <w:r w:rsidRPr="00E577AC">
        <w:rPr>
          <w:sz w:val="28"/>
          <w:szCs w:val="28"/>
        </w:rPr>
        <w:lastRenderedPageBreak/>
        <w:t>Конституция 1871 года. Форма правления и форма организации государственного единства по Конституции 1871 года. Император. Канцлер. Бундесрат. Рейхстаг. Гегемония Пруссии. Политические партии.</w:t>
      </w:r>
      <w:r w:rsidR="008A7DFC" w:rsidRPr="00E577AC">
        <w:rPr>
          <w:sz w:val="28"/>
          <w:szCs w:val="28"/>
        </w:rPr>
        <w:t xml:space="preserve"> ПК-2, ПК-3</w:t>
      </w:r>
    </w:p>
    <w:p w:rsidR="00423797" w:rsidRPr="00E577AC" w:rsidRDefault="00DA2E6D" w:rsidP="00DA2E6D">
      <w:pPr>
        <w:numPr>
          <w:ilvl w:val="0"/>
          <w:numId w:val="40"/>
        </w:numPr>
        <w:spacing w:line="360" w:lineRule="auto"/>
        <w:ind w:left="0" w:firstLine="360"/>
        <w:jc w:val="both"/>
        <w:rPr>
          <w:iCs/>
          <w:sz w:val="28"/>
          <w:szCs w:val="28"/>
        </w:rPr>
      </w:pPr>
      <w:r w:rsidRPr="00E577AC">
        <w:rPr>
          <w:sz w:val="28"/>
          <w:szCs w:val="28"/>
        </w:rPr>
        <w:t>Изменения в политическом режиме Германии в конце XIX — начале XX в., ее милитаризация.</w:t>
      </w:r>
      <w:r w:rsidR="008A7DFC" w:rsidRPr="00E577AC">
        <w:rPr>
          <w:sz w:val="28"/>
          <w:szCs w:val="28"/>
        </w:rPr>
        <w:t xml:space="preserve"> ПК-6</w:t>
      </w:r>
    </w:p>
    <w:p w:rsidR="00DA2E6D" w:rsidRPr="00E577AC" w:rsidRDefault="00DA2E6D" w:rsidP="00682646">
      <w:pPr>
        <w:pStyle w:val="ad"/>
        <w:spacing w:after="0" w:line="360" w:lineRule="auto"/>
        <w:ind w:left="0"/>
        <w:rPr>
          <w:rFonts w:ascii="Times New Roman" w:hAnsi="Times New Roman" w:cs="Times New Roman"/>
          <w:b/>
          <w:sz w:val="28"/>
          <w:szCs w:val="28"/>
        </w:rPr>
      </w:pPr>
    </w:p>
    <w:p w:rsidR="00DA2E6D" w:rsidRPr="00E577AC" w:rsidRDefault="00E577AC" w:rsidP="00DA2E6D">
      <w:pPr>
        <w:spacing w:line="360" w:lineRule="auto"/>
        <w:jc w:val="center"/>
        <w:rPr>
          <w:b/>
          <w:iCs/>
          <w:sz w:val="28"/>
          <w:szCs w:val="28"/>
        </w:rPr>
      </w:pPr>
      <w:r w:rsidRPr="00E577AC">
        <w:rPr>
          <w:b/>
          <w:sz w:val="28"/>
          <w:szCs w:val="28"/>
        </w:rPr>
        <w:t xml:space="preserve">К теме </w:t>
      </w:r>
      <w:r w:rsidR="00DA2E6D" w:rsidRPr="00E577AC">
        <w:rPr>
          <w:b/>
          <w:bCs/>
          <w:sz w:val="28"/>
          <w:szCs w:val="28"/>
        </w:rPr>
        <w:t>США: особенности государственного устройства и правовой системы в Новейшее время.</w:t>
      </w:r>
      <w:r w:rsidR="005E7F8D" w:rsidRPr="00E577AC">
        <w:rPr>
          <w:b/>
          <w:bCs/>
          <w:sz w:val="28"/>
          <w:szCs w:val="28"/>
        </w:rPr>
        <w:t xml:space="preserve"> ОК-3, ОК-4,ОК-5, ОК-7, ОПК-4, ОПК-5, ОПК-6,  ПК-2, ПК-3, ПК-6</w:t>
      </w:r>
    </w:p>
    <w:p w:rsidR="00DA2E6D" w:rsidRPr="00E577AC" w:rsidRDefault="00DA2E6D" w:rsidP="00DA2E6D">
      <w:pPr>
        <w:numPr>
          <w:ilvl w:val="0"/>
          <w:numId w:val="41"/>
        </w:numPr>
        <w:spacing w:line="360" w:lineRule="auto"/>
        <w:ind w:left="0" w:firstLine="360"/>
        <w:jc w:val="both"/>
        <w:rPr>
          <w:b/>
          <w:iCs/>
          <w:sz w:val="28"/>
          <w:szCs w:val="28"/>
        </w:rPr>
      </w:pPr>
      <w:r w:rsidRPr="00E577AC">
        <w:rPr>
          <w:bCs/>
          <w:sz w:val="28"/>
          <w:szCs w:val="28"/>
        </w:rPr>
        <w:t>Развитие политической системы США после Первой мировой войны. Становление административного аппарата.</w:t>
      </w:r>
      <w:r w:rsidR="005E7F8D" w:rsidRPr="00E577AC">
        <w:rPr>
          <w:bCs/>
          <w:sz w:val="28"/>
          <w:szCs w:val="28"/>
        </w:rPr>
        <w:t xml:space="preserve"> ОК-3</w:t>
      </w:r>
    </w:p>
    <w:p w:rsidR="00DA2E6D" w:rsidRPr="00E577AC" w:rsidRDefault="00DA2E6D" w:rsidP="00DA2E6D">
      <w:pPr>
        <w:numPr>
          <w:ilvl w:val="0"/>
          <w:numId w:val="41"/>
        </w:numPr>
        <w:spacing w:line="360" w:lineRule="auto"/>
        <w:ind w:left="0" w:firstLine="360"/>
        <w:jc w:val="both"/>
        <w:rPr>
          <w:b/>
          <w:iCs/>
          <w:sz w:val="28"/>
          <w:szCs w:val="28"/>
        </w:rPr>
      </w:pPr>
      <w:r w:rsidRPr="00E577AC">
        <w:rPr>
          <w:bCs/>
          <w:sz w:val="28"/>
          <w:szCs w:val="28"/>
        </w:rPr>
        <w:t xml:space="preserve">Регулирование экономики и социальных отношений. </w:t>
      </w:r>
      <w:r w:rsidRPr="00E577AC">
        <w:rPr>
          <w:sz w:val="28"/>
          <w:szCs w:val="28"/>
        </w:rPr>
        <w:t>Мировой экономический кризис 1929—1933 гг. и «новый курс» Рузвельта. Его антикризисное законодательство.</w:t>
      </w:r>
      <w:r w:rsidR="005E7F8D" w:rsidRPr="00E577AC">
        <w:rPr>
          <w:sz w:val="28"/>
          <w:szCs w:val="28"/>
        </w:rPr>
        <w:t xml:space="preserve"> ОК-4</w:t>
      </w:r>
    </w:p>
    <w:p w:rsidR="00DA2E6D" w:rsidRPr="00E577AC" w:rsidRDefault="00DA2E6D" w:rsidP="00DA2E6D">
      <w:pPr>
        <w:numPr>
          <w:ilvl w:val="0"/>
          <w:numId w:val="41"/>
        </w:numPr>
        <w:spacing w:line="360" w:lineRule="auto"/>
        <w:ind w:left="0" w:firstLine="360"/>
        <w:jc w:val="both"/>
        <w:rPr>
          <w:b/>
          <w:iCs/>
          <w:sz w:val="28"/>
          <w:szCs w:val="28"/>
        </w:rPr>
      </w:pPr>
      <w:r w:rsidRPr="00E577AC">
        <w:rPr>
          <w:sz w:val="28"/>
          <w:szCs w:val="28"/>
        </w:rPr>
        <w:t>Законы о банках, о восстановлении промышленности и о регулировании сельского хозяйства 1933, 1936, 1938 гг.</w:t>
      </w:r>
      <w:r w:rsidR="005E7F8D" w:rsidRPr="00E577AC">
        <w:rPr>
          <w:sz w:val="28"/>
          <w:szCs w:val="28"/>
        </w:rPr>
        <w:t xml:space="preserve"> ОК-5</w:t>
      </w:r>
    </w:p>
    <w:p w:rsidR="00DA2E6D" w:rsidRPr="00E577AC" w:rsidRDefault="00DA2E6D" w:rsidP="00DA2E6D">
      <w:pPr>
        <w:numPr>
          <w:ilvl w:val="0"/>
          <w:numId w:val="41"/>
        </w:numPr>
        <w:spacing w:line="360" w:lineRule="auto"/>
        <w:ind w:left="0" w:firstLine="360"/>
        <w:jc w:val="both"/>
        <w:rPr>
          <w:b/>
          <w:iCs/>
          <w:sz w:val="28"/>
          <w:szCs w:val="28"/>
        </w:rPr>
      </w:pPr>
      <w:r w:rsidRPr="00E577AC">
        <w:rPr>
          <w:sz w:val="28"/>
          <w:szCs w:val="28"/>
        </w:rPr>
        <w:t>Государственные меры борьбы с безработицей. Закон о социальном страховании и Закон о трудовых отношениях (Закон Вагнера) 1935 г. и другие.</w:t>
      </w:r>
      <w:r w:rsidR="005E7F8D" w:rsidRPr="00E577AC">
        <w:rPr>
          <w:sz w:val="28"/>
          <w:szCs w:val="28"/>
        </w:rPr>
        <w:t xml:space="preserve"> ОК-7</w:t>
      </w:r>
    </w:p>
    <w:p w:rsidR="00DA2E6D" w:rsidRPr="00E577AC" w:rsidRDefault="00DA2E6D" w:rsidP="00DA2E6D">
      <w:pPr>
        <w:numPr>
          <w:ilvl w:val="0"/>
          <w:numId w:val="41"/>
        </w:numPr>
        <w:spacing w:line="360" w:lineRule="auto"/>
        <w:ind w:left="0" w:firstLine="360"/>
        <w:jc w:val="both"/>
        <w:rPr>
          <w:b/>
          <w:iCs/>
          <w:sz w:val="28"/>
          <w:szCs w:val="28"/>
        </w:rPr>
      </w:pPr>
      <w:r w:rsidRPr="00E577AC">
        <w:rPr>
          <w:sz w:val="28"/>
          <w:szCs w:val="28"/>
        </w:rPr>
        <w:t>Формирование антикризисного государственного механизма после Второй мировой войны. Закон о занятости 1946 г. Закон Тафта-Хартли 1947 г. Законодательство 60-х гг. в рамках программы борьбы с бедностью.</w:t>
      </w:r>
      <w:r w:rsidR="005E7F8D" w:rsidRPr="00E577AC">
        <w:rPr>
          <w:sz w:val="28"/>
          <w:szCs w:val="28"/>
        </w:rPr>
        <w:t xml:space="preserve"> ОПК-4</w:t>
      </w:r>
    </w:p>
    <w:p w:rsidR="00DA2E6D" w:rsidRPr="00E577AC" w:rsidRDefault="00DA2E6D" w:rsidP="00DA2E6D">
      <w:pPr>
        <w:numPr>
          <w:ilvl w:val="0"/>
          <w:numId w:val="41"/>
        </w:numPr>
        <w:spacing w:line="360" w:lineRule="auto"/>
        <w:ind w:left="0" w:firstLine="360"/>
        <w:jc w:val="both"/>
        <w:rPr>
          <w:b/>
          <w:iCs/>
          <w:sz w:val="28"/>
          <w:szCs w:val="28"/>
        </w:rPr>
      </w:pPr>
      <w:r w:rsidRPr="00E577AC">
        <w:rPr>
          <w:sz w:val="28"/>
          <w:szCs w:val="28"/>
        </w:rPr>
        <w:t>Структурно-функциональные изменения в государственном аппарате.</w:t>
      </w:r>
      <w:r w:rsidR="005E7F8D" w:rsidRPr="00E577AC">
        <w:rPr>
          <w:sz w:val="28"/>
          <w:szCs w:val="28"/>
        </w:rPr>
        <w:t xml:space="preserve"> ОПК-5</w:t>
      </w:r>
    </w:p>
    <w:p w:rsidR="00DA2E6D" w:rsidRPr="00E577AC" w:rsidRDefault="00DA2E6D" w:rsidP="00DA2E6D">
      <w:pPr>
        <w:numPr>
          <w:ilvl w:val="0"/>
          <w:numId w:val="41"/>
        </w:numPr>
        <w:spacing w:line="360" w:lineRule="auto"/>
        <w:ind w:left="0" w:firstLine="360"/>
        <w:jc w:val="both"/>
        <w:rPr>
          <w:b/>
          <w:iCs/>
          <w:sz w:val="28"/>
          <w:szCs w:val="28"/>
        </w:rPr>
      </w:pPr>
      <w:r w:rsidRPr="00E577AC">
        <w:rPr>
          <w:sz w:val="28"/>
          <w:szCs w:val="28"/>
        </w:rPr>
        <w:t>Изменения в избирательном праве. XX, XIV и XXVI поправки к конституции. Закон об избирательном праве 1965 г.</w:t>
      </w:r>
      <w:r w:rsidR="005E7F8D" w:rsidRPr="00E577AC">
        <w:rPr>
          <w:sz w:val="28"/>
          <w:szCs w:val="28"/>
        </w:rPr>
        <w:t xml:space="preserve"> ОПК-6, ПК-2</w:t>
      </w:r>
    </w:p>
    <w:p w:rsidR="00DA2E6D" w:rsidRPr="00E577AC" w:rsidRDefault="00DA2E6D" w:rsidP="00DA2E6D">
      <w:pPr>
        <w:numPr>
          <w:ilvl w:val="0"/>
          <w:numId w:val="41"/>
        </w:numPr>
        <w:spacing w:line="360" w:lineRule="auto"/>
        <w:ind w:left="0" w:firstLine="360"/>
        <w:jc w:val="both"/>
        <w:rPr>
          <w:b/>
          <w:iCs/>
          <w:sz w:val="28"/>
          <w:szCs w:val="28"/>
        </w:rPr>
      </w:pPr>
      <w:r w:rsidRPr="00E577AC">
        <w:rPr>
          <w:sz w:val="28"/>
          <w:szCs w:val="28"/>
        </w:rPr>
        <w:t>Усиление президентской власти. Бюрократизация государственного аппарата. Ослабление государственного регулирования экономики в 80-е гг.</w:t>
      </w:r>
      <w:r w:rsidR="005E7F8D" w:rsidRPr="00E577AC">
        <w:rPr>
          <w:sz w:val="28"/>
          <w:szCs w:val="28"/>
        </w:rPr>
        <w:t xml:space="preserve"> ПК-3, ПК-6</w:t>
      </w:r>
    </w:p>
    <w:p w:rsidR="00DA2E6D" w:rsidRPr="00E577AC" w:rsidRDefault="00DA2E6D" w:rsidP="00DA2E6D">
      <w:pPr>
        <w:spacing w:line="360" w:lineRule="auto"/>
        <w:jc w:val="both"/>
        <w:rPr>
          <w:sz w:val="28"/>
          <w:szCs w:val="28"/>
        </w:rPr>
      </w:pPr>
    </w:p>
    <w:p w:rsidR="00DA2E6D" w:rsidRPr="00E577AC" w:rsidRDefault="00DA2E6D" w:rsidP="00963D3E">
      <w:pPr>
        <w:spacing w:line="360" w:lineRule="auto"/>
        <w:jc w:val="center"/>
        <w:rPr>
          <w:b/>
          <w:bCs/>
          <w:sz w:val="28"/>
          <w:szCs w:val="28"/>
        </w:rPr>
      </w:pPr>
      <w:r w:rsidRPr="00E577AC">
        <w:rPr>
          <w:b/>
          <w:sz w:val="28"/>
        </w:rPr>
        <w:lastRenderedPageBreak/>
        <w:t xml:space="preserve">К теме </w:t>
      </w:r>
      <w:r w:rsidRPr="00E577AC">
        <w:rPr>
          <w:b/>
          <w:bCs/>
          <w:sz w:val="28"/>
          <w:szCs w:val="28"/>
        </w:rPr>
        <w:t>Великобритания: государство и право в Новейшее время.</w:t>
      </w:r>
      <w:r w:rsidR="003D59D7" w:rsidRPr="00E577AC">
        <w:rPr>
          <w:b/>
          <w:bCs/>
          <w:sz w:val="28"/>
          <w:szCs w:val="28"/>
        </w:rPr>
        <w:t xml:space="preserve"> ОК-3, ОК-4,ОК-5, ОК-7, ОПК-4, ОПК-5, ОПК-6,  ПК-2, ПК-3, ПК-6, ПК-9</w:t>
      </w:r>
    </w:p>
    <w:p w:rsidR="00DA2E6D" w:rsidRPr="00E577AC" w:rsidRDefault="00DA2E6D" w:rsidP="00DA2E6D">
      <w:pPr>
        <w:numPr>
          <w:ilvl w:val="0"/>
          <w:numId w:val="42"/>
        </w:numPr>
        <w:spacing w:line="360" w:lineRule="auto"/>
        <w:ind w:left="0" w:firstLine="360"/>
        <w:jc w:val="both"/>
        <w:rPr>
          <w:iCs/>
          <w:sz w:val="28"/>
          <w:szCs w:val="28"/>
        </w:rPr>
      </w:pPr>
      <w:r w:rsidRPr="00E577AC">
        <w:rPr>
          <w:bCs/>
          <w:sz w:val="28"/>
          <w:szCs w:val="28"/>
        </w:rPr>
        <w:t>Эволюция государственного регулирования экономики. Развитие партийной системы. Основные изменения в государственном строе.</w:t>
      </w:r>
      <w:r w:rsidR="003D59D7" w:rsidRPr="00E577AC">
        <w:rPr>
          <w:bCs/>
          <w:sz w:val="28"/>
          <w:szCs w:val="28"/>
        </w:rPr>
        <w:t xml:space="preserve"> ОК-3</w:t>
      </w:r>
    </w:p>
    <w:p w:rsidR="00DA2E6D" w:rsidRPr="00E577AC" w:rsidRDefault="00DA2E6D" w:rsidP="00DA2E6D">
      <w:pPr>
        <w:numPr>
          <w:ilvl w:val="0"/>
          <w:numId w:val="42"/>
        </w:numPr>
        <w:spacing w:line="360" w:lineRule="auto"/>
        <w:ind w:left="0" w:firstLine="360"/>
        <w:jc w:val="both"/>
        <w:rPr>
          <w:iCs/>
          <w:sz w:val="28"/>
          <w:szCs w:val="28"/>
        </w:rPr>
      </w:pPr>
      <w:r w:rsidRPr="00E577AC">
        <w:rPr>
          <w:bCs/>
          <w:sz w:val="28"/>
          <w:szCs w:val="28"/>
        </w:rPr>
        <w:t>Акт о парламенте 1911 г. и его изменения 1949 г. Избирательные реформы 1918, 1948, 1969 гг. Усиление роли исполнительной власти.</w:t>
      </w:r>
      <w:r w:rsidR="003D59D7" w:rsidRPr="00E577AC">
        <w:rPr>
          <w:bCs/>
          <w:sz w:val="28"/>
          <w:szCs w:val="28"/>
        </w:rPr>
        <w:t xml:space="preserve"> ОК-4</w:t>
      </w:r>
    </w:p>
    <w:p w:rsidR="00DA2E6D" w:rsidRPr="00E577AC" w:rsidRDefault="00DA2E6D" w:rsidP="00DA2E6D">
      <w:pPr>
        <w:numPr>
          <w:ilvl w:val="0"/>
          <w:numId w:val="42"/>
        </w:numPr>
        <w:spacing w:line="360" w:lineRule="auto"/>
        <w:ind w:left="0" w:firstLine="360"/>
        <w:jc w:val="both"/>
        <w:rPr>
          <w:iCs/>
          <w:sz w:val="28"/>
          <w:szCs w:val="28"/>
        </w:rPr>
      </w:pPr>
      <w:r w:rsidRPr="00E577AC">
        <w:rPr>
          <w:sz w:val="28"/>
          <w:szCs w:val="28"/>
        </w:rPr>
        <w:t>Полицейские и судебные органы Великобритании. Реформы судоустройства 1971, 1981 и 1990 гг.</w:t>
      </w:r>
      <w:r w:rsidR="003D59D7" w:rsidRPr="00E577AC">
        <w:rPr>
          <w:sz w:val="28"/>
          <w:szCs w:val="28"/>
        </w:rPr>
        <w:t xml:space="preserve"> ОК-5</w:t>
      </w:r>
    </w:p>
    <w:p w:rsidR="00DA2E6D" w:rsidRPr="00E577AC" w:rsidRDefault="00DA2E6D" w:rsidP="00DA2E6D">
      <w:pPr>
        <w:numPr>
          <w:ilvl w:val="0"/>
          <w:numId w:val="42"/>
        </w:numPr>
        <w:spacing w:line="360" w:lineRule="auto"/>
        <w:ind w:left="0" w:firstLine="360"/>
        <w:jc w:val="both"/>
        <w:rPr>
          <w:iCs/>
          <w:sz w:val="28"/>
          <w:szCs w:val="28"/>
        </w:rPr>
      </w:pPr>
      <w:r w:rsidRPr="00E577AC">
        <w:rPr>
          <w:sz w:val="28"/>
          <w:szCs w:val="28"/>
        </w:rPr>
        <w:t>Новые акты о местном самоуправлении 1929, 1933, 1972 и 1993 гг.</w:t>
      </w:r>
      <w:r w:rsidR="003D59D7" w:rsidRPr="00E577AC">
        <w:rPr>
          <w:sz w:val="28"/>
          <w:szCs w:val="28"/>
        </w:rPr>
        <w:t xml:space="preserve"> ОК-7</w:t>
      </w:r>
    </w:p>
    <w:p w:rsidR="00DA2E6D" w:rsidRPr="00E577AC" w:rsidRDefault="00DA2E6D" w:rsidP="00DA2E6D">
      <w:pPr>
        <w:numPr>
          <w:ilvl w:val="0"/>
          <w:numId w:val="42"/>
        </w:numPr>
        <w:spacing w:line="360" w:lineRule="auto"/>
        <w:ind w:left="0" w:firstLine="360"/>
        <w:jc w:val="both"/>
        <w:rPr>
          <w:iCs/>
          <w:sz w:val="28"/>
          <w:szCs w:val="28"/>
        </w:rPr>
      </w:pPr>
      <w:r w:rsidRPr="00E577AC">
        <w:rPr>
          <w:sz w:val="28"/>
          <w:szCs w:val="28"/>
        </w:rPr>
        <w:t>Частичная национализация промышленности и банков после второй мировой войны и денационализации в 1980-х гг.</w:t>
      </w:r>
      <w:r w:rsidR="003D59D7" w:rsidRPr="00E577AC">
        <w:rPr>
          <w:sz w:val="28"/>
          <w:szCs w:val="28"/>
        </w:rPr>
        <w:t xml:space="preserve"> ОПК-4</w:t>
      </w:r>
    </w:p>
    <w:p w:rsidR="00DA2E6D" w:rsidRPr="00E577AC" w:rsidRDefault="00DA2E6D" w:rsidP="00DA2E6D">
      <w:pPr>
        <w:numPr>
          <w:ilvl w:val="0"/>
          <w:numId w:val="42"/>
        </w:numPr>
        <w:spacing w:line="360" w:lineRule="auto"/>
        <w:ind w:left="0" w:firstLine="360"/>
        <w:jc w:val="both"/>
        <w:rPr>
          <w:iCs/>
          <w:sz w:val="28"/>
          <w:szCs w:val="28"/>
        </w:rPr>
      </w:pPr>
      <w:r w:rsidRPr="00E577AC">
        <w:rPr>
          <w:sz w:val="28"/>
          <w:szCs w:val="28"/>
        </w:rPr>
        <w:t>Кризис Британской колониальной империи после первой мировой войны. Вестминстерский статут 1931 г.</w:t>
      </w:r>
      <w:r w:rsidR="003D59D7" w:rsidRPr="00E577AC">
        <w:rPr>
          <w:sz w:val="28"/>
          <w:szCs w:val="28"/>
        </w:rPr>
        <w:t xml:space="preserve"> ОПК-5, ОПК-6, ПК-2</w:t>
      </w:r>
    </w:p>
    <w:p w:rsidR="00DA2E6D" w:rsidRPr="00E577AC" w:rsidRDefault="00DA2E6D" w:rsidP="00DA2E6D">
      <w:pPr>
        <w:numPr>
          <w:ilvl w:val="0"/>
          <w:numId w:val="42"/>
        </w:numPr>
        <w:spacing w:line="360" w:lineRule="auto"/>
        <w:ind w:left="0" w:firstLine="360"/>
        <w:jc w:val="both"/>
        <w:rPr>
          <w:iCs/>
          <w:sz w:val="28"/>
          <w:szCs w:val="28"/>
        </w:rPr>
      </w:pPr>
      <w:r w:rsidRPr="00E577AC">
        <w:rPr>
          <w:sz w:val="28"/>
          <w:szCs w:val="28"/>
        </w:rPr>
        <w:t>Трансформация Британской колониальной империи после второй мировой войны. Содружество наций.</w:t>
      </w:r>
      <w:r w:rsidR="003D59D7" w:rsidRPr="00E577AC">
        <w:rPr>
          <w:sz w:val="28"/>
          <w:szCs w:val="28"/>
        </w:rPr>
        <w:t xml:space="preserve"> ПК-3, ПК-6, ПК-9</w:t>
      </w:r>
    </w:p>
    <w:p w:rsidR="00DA2E6D" w:rsidRPr="00E577AC" w:rsidRDefault="00DA2E6D" w:rsidP="00DA2E6D">
      <w:pPr>
        <w:spacing w:line="360" w:lineRule="auto"/>
        <w:jc w:val="both"/>
        <w:rPr>
          <w:sz w:val="28"/>
          <w:szCs w:val="28"/>
        </w:rPr>
      </w:pPr>
    </w:p>
    <w:p w:rsidR="00DA2E6D" w:rsidRPr="00E577AC" w:rsidRDefault="00DA2E6D" w:rsidP="00963D3E">
      <w:pPr>
        <w:spacing w:line="360" w:lineRule="auto"/>
        <w:jc w:val="center"/>
        <w:rPr>
          <w:b/>
          <w:bCs/>
          <w:sz w:val="28"/>
          <w:szCs w:val="28"/>
        </w:rPr>
      </w:pPr>
      <w:r w:rsidRPr="00E577AC">
        <w:rPr>
          <w:b/>
          <w:bCs/>
          <w:sz w:val="28"/>
          <w:szCs w:val="28"/>
        </w:rPr>
        <w:t>К теме Франция: государственный строй и право в Новейшее время.</w:t>
      </w:r>
      <w:r w:rsidR="003D59D7" w:rsidRPr="00E577AC">
        <w:rPr>
          <w:b/>
          <w:bCs/>
          <w:sz w:val="28"/>
          <w:szCs w:val="28"/>
        </w:rPr>
        <w:t xml:space="preserve"> ОК-1, ОК-4,ОК-5, ОК-7, ОПК-4, ОПК-5, ОПК-6,  ПК-2, ПК-3, ПК-6, ПК-9</w:t>
      </w:r>
    </w:p>
    <w:p w:rsidR="00DA2E6D" w:rsidRPr="00E577AC" w:rsidRDefault="00DA2E6D" w:rsidP="00DA2E6D">
      <w:pPr>
        <w:numPr>
          <w:ilvl w:val="0"/>
          <w:numId w:val="43"/>
        </w:numPr>
        <w:spacing w:line="360" w:lineRule="auto"/>
        <w:jc w:val="both"/>
        <w:rPr>
          <w:iCs/>
          <w:sz w:val="28"/>
          <w:szCs w:val="28"/>
        </w:rPr>
      </w:pPr>
      <w:r w:rsidRPr="00E577AC">
        <w:rPr>
          <w:bCs/>
          <w:sz w:val="28"/>
          <w:szCs w:val="28"/>
        </w:rPr>
        <w:t>Третья республика между двумя мировыми войнами.</w:t>
      </w:r>
      <w:r w:rsidR="00E5582A" w:rsidRPr="00E577AC">
        <w:rPr>
          <w:bCs/>
          <w:sz w:val="28"/>
          <w:szCs w:val="28"/>
        </w:rPr>
        <w:t xml:space="preserve"> ОК-1, ОК-4</w:t>
      </w:r>
    </w:p>
    <w:p w:rsidR="00DA2E6D" w:rsidRPr="00E577AC" w:rsidRDefault="00DA2E6D" w:rsidP="00DA2E6D">
      <w:pPr>
        <w:numPr>
          <w:ilvl w:val="0"/>
          <w:numId w:val="43"/>
        </w:numPr>
        <w:spacing w:line="360" w:lineRule="auto"/>
        <w:ind w:left="0" w:firstLine="349"/>
        <w:jc w:val="both"/>
        <w:rPr>
          <w:iCs/>
          <w:sz w:val="28"/>
          <w:szCs w:val="28"/>
        </w:rPr>
      </w:pPr>
      <w:r w:rsidRPr="00E577AC">
        <w:rPr>
          <w:bCs/>
          <w:sz w:val="28"/>
          <w:szCs w:val="28"/>
        </w:rPr>
        <w:t>Многопартийная система. Партийные блоки. Изменения в избирательном праве. Избирательные законы 1919, 1927 гг.</w:t>
      </w:r>
      <w:r w:rsidR="00E5582A" w:rsidRPr="00E577AC">
        <w:rPr>
          <w:bCs/>
          <w:sz w:val="28"/>
          <w:szCs w:val="28"/>
        </w:rPr>
        <w:t xml:space="preserve"> ОК-5</w:t>
      </w:r>
    </w:p>
    <w:p w:rsidR="00DA2E6D" w:rsidRPr="00E577AC" w:rsidRDefault="00DA2E6D" w:rsidP="00DA2E6D">
      <w:pPr>
        <w:numPr>
          <w:ilvl w:val="0"/>
          <w:numId w:val="43"/>
        </w:numPr>
        <w:spacing w:line="360" w:lineRule="auto"/>
        <w:ind w:left="0" w:firstLine="360"/>
        <w:jc w:val="both"/>
        <w:rPr>
          <w:iCs/>
          <w:sz w:val="28"/>
          <w:szCs w:val="28"/>
        </w:rPr>
      </w:pPr>
      <w:r w:rsidRPr="00E577AC">
        <w:rPr>
          <w:bCs/>
          <w:sz w:val="28"/>
          <w:szCs w:val="28"/>
        </w:rPr>
        <w:t>Изменения в государственном, строе и политическом режиме. Падение роли парламента и усиление правительства.</w:t>
      </w:r>
      <w:r w:rsidR="00E5582A" w:rsidRPr="00E577AC">
        <w:rPr>
          <w:bCs/>
          <w:sz w:val="28"/>
          <w:szCs w:val="28"/>
        </w:rPr>
        <w:t xml:space="preserve"> ОК-7</w:t>
      </w:r>
    </w:p>
    <w:p w:rsidR="00DA2E6D" w:rsidRPr="00E577AC" w:rsidRDefault="00DA2E6D" w:rsidP="00DA2E6D">
      <w:pPr>
        <w:numPr>
          <w:ilvl w:val="0"/>
          <w:numId w:val="43"/>
        </w:numPr>
        <w:spacing w:line="360" w:lineRule="auto"/>
        <w:ind w:left="0" w:firstLine="360"/>
        <w:jc w:val="both"/>
        <w:rPr>
          <w:iCs/>
          <w:sz w:val="28"/>
          <w:szCs w:val="28"/>
        </w:rPr>
      </w:pPr>
      <w:r w:rsidRPr="00E577AC">
        <w:rPr>
          <w:bCs/>
          <w:sz w:val="28"/>
          <w:szCs w:val="28"/>
        </w:rPr>
        <w:t>Формирование Народного фронта в 30-х гг. и его политическая деятельность.</w:t>
      </w:r>
      <w:r w:rsidR="00E5582A" w:rsidRPr="00E577AC">
        <w:rPr>
          <w:bCs/>
          <w:sz w:val="28"/>
          <w:szCs w:val="28"/>
        </w:rPr>
        <w:t xml:space="preserve"> ОПК-4</w:t>
      </w:r>
    </w:p>
    <w:p w:rsidR="00DA2E6D" w:rsidRPr="00E577AC" w:rsidRDefault="00DA2E6D" w:rsidP="00DA2E6D">
      <w:pPr>
        <w:numPr>
          <w:ilvl w:val="0"/>
          <w:numId w:val="43"/>
        </w:numPr>
        <w:spacing w:line="360" w:lineRule="auto"/>
        <w:ind w:left="0" w:firstLine="360"/>
        <w:jc w:val="both"/>
        <w:rPr>
          <w:iCs/>
          <w:sz w:val="28"/>
          <w:szCs w:val="28"/>
        </w:rPr>
      </w:pPr>
      <w:r w:rsidRPr="00E577AC">
        <w:rPr>
          <w:sz w:val="28"/>
          <w:szCs w:val="28"/>
        </w:rPr>
        <w:t>Падение Третьей республики в ходе Второй мировой войны. Частичная оккупация Франции и движение Сопротивления. «Режим Виши».</w:t>
      </w:r>
      <w:r w:rsidR="00E5582A" w:rsidRPr="00E577AC">
        <w:rPr>
          <w:sz w:val="28"/>
          <w:szCs w:val="28"/>
        </w:rPr>
        <w:t xml:space="preserve"> ОПК-5</w:t>
      </w:r>
    </w:p>
    <w:p w:rsidR="00DA2E6D" w:rsidRPr="00E577AC" w:rsidRDefault="00DA2E6D" w:rsidP="00DA2E6D">
      <w:pPr>
        <w:numPr>
          <w:ilvl w:val="0"/>
          <w:numId w:val="43"/>
        </w:numPr>
        <w:spacing w:line="360" w:lineRule="auto"/>
        <w:ind w:left="0" w:firstLine="360"/>
        <w:jc w:val="both"/>
        <w:rPr>
          <w:iCs/>
          <w:sz w:val="28"/>
          <w:szCs w:val="28"/>
        </w:rPr>
      </w:pPr>
      <w:r w:rsidRPr="00E577AC">
        <w:rPr>
          <w:sz w:val="28"/>
          <w:szCs w:val="28"/>
        </w:rPr>
        <w:t>Установление временного правительства во главе с де Голлем.</w:t>
      </w:r>
      <w:r w:rsidR="00E5582A" w:rsidRPr="00E577AC">
        <w:rPr>
          <w:sz w:val="28"/>
          <w:szCs w:val="28"/>
        </w:rPr>
        <w:t xml:space="preserve"> ОПК-6</w:t>
      </w:r>
    </w:p>
    <w:p w:rsidR="00DA2E6D" w:rsidRPr="00E577AC" w:rsidRDefault="00DA2E6D" w:rsidP="00DA2E6D">
      <w:pPr>
        <w:numPr>
          <w:ilvl w:val="0"/>
          <w:numId w:val="43"/>
        </w:numPr>
        <w:spacing w:line="360" w:lineRule="auto"/>
        <w:ind w:left="0" w:firstLine="360"/>
        <w:jc w:val="both"/>
        <w:rPr>
          <w:iCs/>
          <w:sz w:val="28"/>
          <w:szCs w:val="28"/>
        </w:rPr>
      </w:pPr>
      <w:r w:rsidRPr="00E577AC">
        <w:rPr>
          <w:sz w:val="28"/>
          <w:szCs w:val="28"/>
        </w:rPr>
        <w:lastRenderedPageBreak/>
        <w:t>Четвертая республика во Франции. Изменения в партийной системе. Конституция 1946 г. и последующие конституционные реформы.</w:t>
      </w:r>
      <w:r w:rsidR="00E5582A" w:rsidRPr="00E577AC">
        <w:rPr>
          <w:sz w:val="28"/>
          <w:szCs w:val="28"/>
        </w:rPr>
        <w:t xml:space="preserve"> ПК-2, ПК-3</w:t>
      </w:r>
    </w:p>
    <w:p w:rsidR="00DA2E6D" w:rsidRPr="00E577AC" w:rsidRDefault="00DA2E6D" w:rsidP="00DA2E6D">
      <w:pPr>
        <w:numPr>
          <w:ilvl w:val="0"/>
          <w:numId w:val="43"/>
        </w:numPr>
        <w:spacing w:line="360" w:lineRule="auto"/>
        <w:ind w:left="0" w:firstLine="360"/>
        <w:jc w:val="both"/>
        <w:rPr>
          <w:iCs/>
          <w:sz w:val="28"/>
          <w:szCs w:val="28"/>
        </w:rPr>
      </w:pPr>
      <w:r w:rsidRPr="00E577AC">
        <w:rPr>
          <w:sz w:val="28"/>
          <w:szCs w:val="28"/>
        </w:rPr>
        <w:t>Падение Четвертой республики и установление парламентско-президентской Пятой республики во Франции. Конституция 1958 года и ее последующие изменения.</w:t>
      </w:r>
      <w:r w:rsidR="00E5582A" w:rsidRPr="00E577AC">
        <w:rPr>
          <w:sz w:val="28"/>
          <w:szCs w:val="28"/>
        </w:rPr>
        <w:t xml:space="preserve"> ПК-6, ПК-9</w:t>
      </w:r>
    </w:p>
    <w:p w:rsidR="00DA2E6D" w:rsidRPr="00E577AC" w:rsidRDefault="00DA2E6D" w:rsidP="00DA2E6D">
      <w:pPr>
        <w:spacing w:line="360" w:lineRule="auto"/>
        <w:ind w:left="360"/>
        <w:jc w:val="both"/>
        <w:rPr>
          <w:sz w:val="28"/>
          <w:szCs w:val="28"/>
        </w:rPr>
      </w:pPr>
    </w:p>
    <w:p w:rsidR="00DA2E6D" w:rsidRPr="00E577AC" w:rsidRDefault="00DA2E6D" w:rsidP="00963D3E">
      <w:pPr>
        <w:spacing w:line="360" w:lineRule="auto"/>
        <w:ind w:left="360"/>
        <w:jc w:val="center"/>
        <w:rPr>
          <w:b/>
          <w:bCs/>
          <w:sz w:val="28"/>
          <w:szCs w:val="28"/>
        </w:rPr>
      </w:pPr>
      <w:r w:rsidRPr="00E577AC">
        <w:rPr>
          <w:b/>
          <w:bCs/>
          <w:sz w:val="28"/>
          <w:szCs w:val="28"/>
        </w:rPr>
        <w:t>К теме Особенности государственного устройства и правовой системы Германии в Новейшее время.</w:t>
      </w:r>
      <w:r w:rsidR="008F75CB" w:rsidRPr="00E577AC">
        <w:rPr>
          <w:b/>
          <w:bCs/>
          <w:sz w:val="28"/>
          <w:szCs w:val="28"/>
        </w:rPr>
        <w:t xml:space="preserve"> ОК-2, ОК-1 ОК-4,ОК-5, ОК-7, ОПК-4, ОПК-5, ОПК-6,  ПК-2, ПК-3, ПК-6, ПК-9</w:t>
      </w:r>
    </w:p>
    <w:p w:rsidR="00DA2E6D" w:rsidRPr="00E577AC" w:rsidRDefault="00DA2E6D" w:rsidP="00DA2E6D">
      <w:pPr>
        <w:numPr>
          <w:ilvl w:val="0"/>
          <w:numId w:val="44"/>
        </w:numPr>
        <w:spacing w:line="360" w:lineRule="auto"/>
        <w:ind w:left="0" w:firstLine="360"/>
        <w:jc w:val="both"/>
        <w:rPr>
          <w:iCs/>
          <w:sz w:val="28"/>
          <w:szCs w:val="28"/>
        </w:rPr>
      </w:pPr>
      <w:r w:rsidRPr="00E577AC">
        <w:rPr>
          <w:bCs/>
          <w:sz w:val="28"/>
          <w:szCs w:val="28"/>
        </w:rPr>
        <w:t>Падение кайзеровской Германской империи в ходе революции 1918 года и образование Веймарской республики. Изменения в государственном строе в ходе революции.</w:t>
      </w:r>
      <w:r w:rsidR="00A247E1" w:rsidRPr="00E577AC">
        <w:rPr>
          <w:bCs/>
          <w:sz w:val="28"/>
          <w:szCs w:val="28"/>
        </w:rPr>
        <w:t xml:space="preserve"> ОК-1</w:t>
      </w:r>
    </w:p>
    <w:p w:rsidR="00DA2E6D" w:rsidRPr="00E577AC" w:rsidRDefault="00DA2E6D" w:rsidP="00DA2E6D">
      <w:pPr>
        <w:numPr>
          <w:ilvl w:val="0"/>
          <w:numId w:val="44"/>
        </w:numPr>
        <w:spacing w:line="360" w:lineRule="auto"/>
        <w:ind w:left="0" w:firstLine="360"/>
        <w:jc w:val="both"/>
        <w:rPr>
          <w:iCs/>
          <w:sz w:val="28"/>
          <w:szCs w:val="28"/>
        </w:rPr>
      </w:pPr>
      <w:r w:rsidRPr="00E577AC">
        <w:rPr>
          <w:bCs/>
          <w:sz w:val="28"/>
          <w:szCs w:val="28"/>
        </w:rPr>
        <w:t>Веймарская конституция 1919 года. Кризис Веймарской республики и установление фашистской диктатуры в Германии.</w:t>
      </w:r>
      <w:r w:rsidR="00A247E1" w:rsidRPr="00E577AC">
        <w:rPr>
          <w:bCs/>
          <w:sz w:val="28"/>
          <w:szCs w:val="28"/>
        </w:rPr>
        <w:t xml:space="preserve"> ОК-2</w:t>
      </w:r>
    </w:p>
    <w:p w:rsidR="00DA2E6D" w:rsidRPr="00E577AC" w:rsidRDefault="00DA2E6D" w:rsidP="00DA2E6D">
      <w:pPr>
        <w:numPr>
          <w:ilvl w:val="0"/>
          <w:numId w:val="44"/>
        </w:numPr>
        <w:spacing w:line="360" w:lineRule="auto"/>
        <w:ind w:left="0" w:firstLine="360"/>
        <w:jc w:val="both"/>
        <w:rPr>
          <w:iCs/>
          <w:sz w:val="28"/>
          <w:szCs w:val="28"/>
        </w:rPr>
      </w:pPr>
      <w:r w:rsidRPr="00E577AC">
        <w:rPr>
          <w:bCs/>
          <w:sz w:val="28"/>
          <w:szCs w:val="28"/>
        </w:rPr>
        <w:t>Механизм фашистской диктатуры. Центральные и местные органы управления. Государственное регулирование экономики.</w:t>
      </w:r>
      <w:r w:rsidR="00A247E1" w:rsidRPr="00E577AC">
        <w:rPr>
          <w:bCs/>
          <w:sz w:val="28"/>
          <w:szCs w:val="28"/>
        </w:rPr>
        <w:t xml:space="preserve"> ОК-4, ОК-5</w:t>
      </w:r>
    </w:p>
    <w:p w:rsidR="00DA2E6D" w:rsidRPr="00E577AC" w:rsidRDefault="00DA2E6D" w:rsidP="00DA2E6D">
      <w:pPr>
        <w:numPr>
          <w:ilvl w:val="0"/>
          <w:numId w:val="44"/>
        </w:numPr>
        <w:spacing w:line="360" w:lineRule="auto"/>
        <w:ind w:left="0" w:firstLine="360"/>
        <w:jc w:val="both"/>
        <w:rPr>
          <w:iCs/>
          <w:sz w:val="28"/>
          <w:szCs w:val="28"/>
        </w:rPr>
      </w:pPr>
      <w:r w:rsidRPr="00E577AC">
        <w:rPr>
          <w:bCs/>
          <w:sz w:val="28"/>
          <w:szCs w:val="28"/>
        </w:rPr>
        <w:t>Террористический аппарат фашистской диктатуры: СС, СА, СД, Гестапо, концентрационные лагеря, чрезвычайные суды и их деятельность. Армия фашистской Германии.</w:t>
      </w:r>
      <w:r w:rsidR="00A247E1" w:rsidRPr="00E577AC">
        <w:rPr>
          <w:bCs/>
          <w:sz w:val="28"/>
          <w:szCs w:val="28"/>
        </w:rPr>
        <w:t xml:space="preserve"> ОК -7, ОПК-4</w:t>
      </w:r>
    </w:p>
    <w:p w:rsidR="00DA2E6D" w:rsidRPr="00E577AC" w:rsidRDefault="00DA2E6D" w:rsidP="00DA2E6D">
      <w:pPr>
        <w:numPr>
          <w:ilvl w:val="0"/>
          <w:numId w:val="44"/>
        </w:numPr>
        <w:spacing w:line="360" w:lineRule="auto"/>
        <w:ind w:left="0" w:firstLine="360"/>
        <w:jc w:val="both"/>
        <w:rPr>
          <w:iCs/>
          <w:sz w:val="28"/>
          <w:szCs w:val="28"/>
        </w:rPr>
      </w:pPr>
      <w:r w:rsidRPr="00E577AC">
        <w:rPr>
          <w:sz w:val="28"/>
          <w:szCs w:val="28"/>
        </w:rPr>
        <w:t>Крах фашистской Германии. Потсдамские соглашения и оккупационный режим в Германии.</w:t>
      </w:r>
      <w:r w:rsidR="00A247E1" w:rsidRPr="00E577AC">
        <w:rPr>
          <w:sz w:val="28"/>
          <w:szCs w:val="28"/>
        </w:rPr>
        <w:t xml:space="preserve"> ОПК-5</w:t>
      </w:r>
    </w:p>
    <w:p w:rsidR="00DA2E6D" w:rsidRPr="00E577AC" w:rsidRDefault="00DA2E6D" w:rsidP="00DA2E6D">
      <w:pPr>
        <w:numPr>
          <w:ilvl w:val="0"/>
          <w:numId w:val="44"/>
        </w:numPr>
        <w:spacing w:line="360" w:lineRule="auto"/>
        <w:ind w:left="0" w:firstLine="360"/>
        <w:jc w:val="both"/>
        <w:rPr>
          <w:iCs/>
          <w:sz w:val="28"/>
          <w:szCs w:val="28"/>
        </w:rPr>
      </w:pPr>
      <w:r w:rsidRPr="00E577AC">
        <w:rPr>
          <w:sz w:val="28"/>
          <w:szCs w:val="28"/>
        </w:rPr>
        <w:t xml:space="preserve"> Восстановление политических прав и свобод. Образование партий.</w:t>
      </w:r>
      <w:r w:rsidR="00A247E1" w:rsidRPr="00E577AC">
        <w:rPr>
          <w:sz w:val="28"/>
          <w:szCs w:val="28"/>
        </w:rPr>
        <w:t xml:space="preserve"> ОПК-6</w:t>
      </w:r>
    </w:p>
    <w:p w:rsidR="00DA2E6D" w:rsidRPr="00E577AC" w:rsidRDefault="00DA2E6D" w:rsidP="00DA2E6D">
      <w:pPr>
        <w:numPr>
          <w:ilvl w:val="0"/>
          <w:numId w:val="44"/>
        </w:numPr>
        <w:spacing w:line="360" w:lineRule="auto"/>
        <w:ind w:left="0" w:firstLine="360"/>
        <w:jc w:val="both"/>
        <w:rPr>
          <w:iCs/>
          <w:sz w:val="28"/>
          <w:szCs w:val="28"/>
        </w:rPr>
      </w:pPr>
      <w:r w:rsidRPr="00E577AC">
        <w:rPr>
          <w:sz w:val="28"/>
          <w:szCs w:val="28"/>
        </w:rPr>
        <w:t>Раскол Германии. Образование ФРГ. Основные черты Боннской конституции 1949 г.</w:t>
      </w:r>
      <w:r w:rsidR="00A247E1" w:rsidRPr="00E577AC">
        <w:rPr>
          <w:sz w:val="28"/>
          <w:szCs w:val="28"/>
        </w:rPr>
        <w:t xml:space="preserve"> ПК-2</w:t>
      </w:r>
    </w:p>
    <w:p w:rsidR="00DA2E6D" w:rsidRPr="00E577AC" w:rsidRDefault="00DA2E6D" w:rsidP="00DA2E6D">
      <w:pPr>
        <w:numPr>
          <w:ilvl w:val="0"/>
          <w:numId w:val="44"/>
        </w:numPr>
        <w:spacing w:line="360" w:lineRule="auto"/>
        <w:ind w:left="0" w:firstLine="360"/>
        <w:jc w:val="both"/>
        <w:rPr>
          <w:iCs/>
          <w:sz w:val="28"/>
          <w:szCs w:val="28"/>
        </w:rPr>
      </w:pPr>
      <w:r w:rsidRPr="00E577AC">
        <w:rPr>
          <w:sz w:val="28"/>
          <w:szCs w:val="28"/>
        </w:rPr>
        <w:t>. Оккупационный статус ФРГ 1949 года, его пересмотр в 1951 году и отмена в 1955 году.</w:t>
      </w:r>
      <w:r w:rsidR="00A247E1" w:rsidRPr="00E577AC">
        <w:rPr>
          <w:sz w:val="28"/>
          <w:szCs w:val="28"/>
        </w:rPr>
        <w:t xml:space="preserve"> ПК-3</w:t>
      </w:r>
    </w:p>
    <w:p w:rsidR="00DA2E6D" w:rsidRPr="00E577AC" w:rsidRDefault="00DA2E6D" w:rsidP="00DA2E6D">
      <w:pPr>
        <w:numPr>
          <w:ilvl w:val="0"/>
          <w:numId w:val="44"/>
        </w:numPr>
        <w:spacing w:line="360" w:lineRule="auto"/>
        <w:ind w:left="0" w:firstLine="360"/>
        <w:jc w:val="both"/>
        <w:rPr>
          <w:iCs/>
          <w:sz w:val="28"/>
          <w:szCs w:val="28"/>
        </w:rPr>
      </w:pPr>
      <w:r w:rsidRPr="00E577AC">
        <w:rPr>
          <w:sz w:val="28"/>
          <w:szCs w:val="28"/>
        </w:rPr>
        <w:t>Объединение Германии 1990 года и его конституционное закрепление. Изменения в политической системе ФРГ после объединения.</w:t>
      </w:r>
      <w:r w:rsidR="00A247E1" w:rsidRPr="00E577AC">
        <w:rPr>
          <w:sz w:val="28"/>
          <w:szCs w:val="28"/>
        </w:rPr>
        <w:t xml:space="preserve"> ПК-6, ПК-9</w:t>
      </w:r>
    </w:p>
    <w:p w:rsidR="00DA2E6D" w:rsidRPr="00E577AC" w:rsidRDefault="00DA2E6D" w:rsidP="00DA2E6D">
      <w:pPr>
        <w:spacing w:line="360" w:lineRule="auto"/>
        <w:jc w:val="both"/>
        <w:rPr>
          <w:sz w:val="28"/>
          <w:szCs w:val="28"/>
        </w:rPr>
      </w:pPr>
    </w:p>
    <w:p w:rsidR="00DA2E6D" w:rsidRPr="00E577AC" w:rsidRDefault="00963D3E" w:rsidP="00DA2E6D">
      <w:pPr>
        <w:spacing w:line="360" w:lineRule="auto"/>
        <w:jc w:val="center"/>
        <w:rPr>
          <w:sz w:val="28"/>
          <w:szCs w:val="28"/>
        </w:rPr>
      </w:pPr>
      <w:r w:rsidRPr="00E577AC">
        <w:rPr>
          <w:b/>
          <w:bCs/>
          <w:sz w:val="28"/>
          <w:szCs w:val="28"/>
        </w:rPr>
        <w:lastRenderedPageBreak/>
        <w:t xml:space="preserve">К теме </w:t>
      </w:r>
      <w:r w:rsidR="00DA2E6D" w:rsidRPr="00E577AC">
        <w:rPr>
          <w:b/>
          <w:bCs/>
          <w:sz w:val="28"/>
          <w:szCs w:val="28"/>
        </w:rPr>
        <w:t>Государство и право Японии в Новейшее время.</w:t>
      </w:r>
      <w:r w:rsidR="00750D2C" w:rsidRPr="00E577AC">
        <w:rPr>
          <w:b/>
          <w:bCs/>
          <w:sz w:val="28"/>
          <w:szCs w:val="28"/>
        </w:rPr>
        <w:t xml:space="preserve"> ОК-3, ОК-4,ОК-5, ОК-7, ОПК-4, ОПК-5, ОПК-6,  ПК-2, ПК-3, ПК-6, ПК-9</w:t>
      </w:r>
      <w:r w:rsidR="0063176F" w:rsidRPr="00E577AC">
        <w:rPr>
          <w:b/>
          <w:bCs/>
          <w:sz w:val="28"/>
          <w:szCs w:val="28"/>
        </w:rPr>
        <w:t xml:space="preserve"> </w:t>
      </w:r>
    </w:p>
    <w:p w:rsidR="00DA2E6D" w:rsidRPr="00E577AC" w:rsidRDefault="00DA2E6D" w:rsidP="00DA2E6D">
      <w:pPr>
        <w:numPr>
          <w:ilvl w:val="0"/>
          <w:numId w:val="45"/>
        </w:numPr>
        <w:spacing w:line="360" w:lineRule="auto"/>
        <w:jc w:val="both"/>
        <w:rPr>
          <w:iCs/>
          <w:sz w:val="28"/>
          <w:szCs w:val="28"/>
        </w:rPr>
      </w:pPr>
      <w:r w:rsidRPr="00E577AC">
        <w:rPr>
          <w:bCs/>
          <w:sz w:val="28"/>
          <w:szCs w:val="28"/>
        </w:rPr>
        <w:t>Государственно-правовая система в период преобразований Мэйдзи.</w:t>
      </w:r>
      <w:r w:rsidR="00774FCB" w:rsidRPr="00E577AC">
        <w:rPr>
          <w:bCs/>
          <w:sz w:val="28"/>
          <w:szCs w:val="28"/>
        </w:rPr>
        <w:t xml:space="preserve"> ОК-3</w:t>
      </w:r>
    </w:p>
    <w:p w:rsidR="00DA2E6D" w:rsidRPr="00E577AC" w:rsidRDefault="00DA2E6D" w:rsidP="00DA2E6D">
      <w:pPr>
        <w:numPr>
          <w:ilvl w:val="0"/>
          <w:numId w:val="45"/>
        </w:numPr>
        <w:spacing w:line="360" w:lineRule="auto"/>
        <w:ind w:left="0" w:firstLine="360"/>
        <w:jc w:val="both"/>
        <w:rPr>
          <w:iCs/>
          <w:sz w:val="28"/>
          <w:szCs w:val="28"/>
        </w:rPr>
      </w:pPr>
      <w:r w:rsidRPr="00E577AC">
        <w:rPr>
          <w:bCs/>
          <w:sz w:val="28"/>
          <w:szCs w:val="28"/>
        </w:rPr>
        <w:t>Особенности развития правовой системы между двумя мировыми войнами.</w:t>
      </w:r>
      <w:r w:rsidR="00774FCB" w:rsidRPr="00E577AC">
        <w:rPr>
          <w:bCs/>
          <w:sz w:val="28"/>
          <w:szCs w:val="28"/>
        </w:rPr>
        <w:t xml:space="preserve"> ОК-4</w:t>
      </w:r>
    </w:p>
    <w:p w:rsidR="00DA2E6D" w:rsidRPr="00E577AC" w:rsidRDefault="00DA2E6D" w:rsidP="00DA2E6D">
      <w:pPr>
        <w:numPr>
          <w:ilvl w:val="0"/>
          <w:numId w:val="45"/>
        </w:numPr>
        <w:spacing w:line="360" w:lineRule="auto"/>
        <w:ind w:left="0" w:firstLine="360"/>
        <w:jc w:val="both"/>
        <w:rPr>
          <w:iCs/>
          <w:sz w:val="28"/>
          <w:szCs w:val="28"/>
        </w:rPr>
      </w:pPr>
      <w:r w:rsidRPr="00E577AC">
        <w:rPr>
          <w:sz w:val="28"/>
          <w:szCs w:val="22"/>
        </w:rPr>
        <w:t>Поражение Японии во Второй Мировой войне. Оккупационный режим и преобразования политической системы.</w:t>
      </w:r>
      <w:r w:rsidR="00774FCB" w:rsidRPr="00E577AC">
        <w:rPr>
          <w:sz w:val="28"/>
          <w:szCs w:val="22"/>
        </w:rPr>
        <w:t xml:space="preserve"> ОК-5</w:t>
      </w:r>
    </w:p>
    <w:p w:rsidR="00DA2E6D" w:rsidRPr="00E577AC" w:rsidRDefault="00DA2E6D" w:rsidP="00DA2E6D">
      <w:pPr>
        <w:numPr>
          <w:ilvl w:val="0"/>
          <w:numId w:val="45"/>
        </w:numPr>
        <w:spacing w:line="360" w:lineRule="auto"/>
        <w:ind w:left="0" w:firstLine="360"/>
        <w:jc w:val="both"/>
        <w:rPr>
          <w:iCs/>
          <w:sz w:val="28"/>
          <w:szCs w:val="28"/>
        </w:rPr>
      </w:pPr>
      <w:r w:rsidRPr="00E577AC">
        <w:rPr>
          <w:sz w:val="28"/>
          <w:szCs w:val="22"/>
        </w:rPr>
        <w:t>Демилитаризация и демократизация государственного аппарата.</w:t>
      </w:r>
      <w:r w:rsidR="00774FCB" w:rsidRPr="00E577AC">
        <w:rPr>
          <w:sz w:val="28"/>
          <w:szCs w:val="22"/>
        </w:rPr>
        <w:t xml:space="preserve"> ОК-7</w:t>
      </w:r>
    </w:p>
    <w:p w:rsidR="00DA2E6D" w:rsidRPr="00E577AC" w:rsidRDefault="00DA2E6D" w:rsidP="00DA2E6D">
      <w:pPr>
        <w:numPr>
          <w:ilvl w:val="0"/>
          <w:numId w:val="45"/>
        </w:numPr>
        <w:spacing w:line="360" w:lineRule="auto"/>
        <w:ind w:left="0" w:firstLine="360"/>
        <w:jc w:val="both"/>
        <w:rPr>
          <w:iCs/>
          <w:sz w:val="28"/>
          <w:szCs w:val="28"/>
        </w:rPr>
      </w:pPr>
      <w:r w:rsidRPr="00E577AC">
        <w:rPr>
          <w:sz w:val="28"/>
          <w:szCs w:val="22"/>
        </w:rPr>
        <w:t xml:space="preserve">Закон об аграрной реформе </w:t>
      </w:r>
      <w:smartTag w:uri="urn:schemas-microsoft-com:office:smarttags" w:element="metricconverter">
        <w:smartTagPr>
          <w:attr w:name="ProductID" w:val="1946 г"/>
        </w:smartTagPr>
        <w:r w:rsidRPr="00E577AC">
          <w:rPr>
            <w:sz w:val="28"/>
            <w:szCs w:val="22"/>
          </w:rPr>
          <w:t>1946 г</w:t>
        </w:r>
      </w:smartTag>
      <w:r w:rsidRPr="00E577AC">
        <w:rPr>
          <w:sz w:val="28"/>
          <w:szCs w:val="22"/>
        </w:rPr>
        <w:t>. Демонополизация экономики. Демократизация трудового и социального законодательства.</w:t>
      </w:r>
      <w:r w:rsidR="00774FCB" w:rsidRPr="00E577AC">
        <w:rPr>
          <w:sz w:val="28"/>
          <w:szCs w:val="22"/>
        </w:rPr>
        <w:t xml:space="preserve"> ОПК-4</w:t>
      </w:r>
    </w:p>
    <w:p w:rsidR="00DA2E6D" w:rsidRPr="00E577AC" w:rsidRDefault="00DA2E6D" w:rsidP="00DA2E6D">
      <w:pPr>
        <w:numPr>
          <w:ilvl w:val="0"/>
          <w:numId w:val="45"/>
        </w:numPr>
        <w:spacing w:line="360" w:lineRule="auto"/>
        <w:ind w:left="0" w:firstLine="360"/>
        <w:jc w:val="both"/>
        <w:rPr>
          <w:iCs/>
          <w:sz w:val="28"/>
          <w:szCs w:val="28"/>
        </w:rPr>
      </w:pPr>
      <w:r w:rsidRPr="00E577AC">
        <w:rPr>
          <w:sz w:val="28"/>
          <w:szCs w:val="22"/>
        </w:rPr>
        <w:t xml:space="preserve">Конституция </w:t>
      </w:r>
      <w:smartTag w:uri="urn:schemas-microsoft-com:office:smarttags" w:element="metricconverter">
        <w:smartTagPr>
          <w:attr w:name="ProductID" w:val="1947 г"/>
        </w:smartTagPr>
        <w:r w:rsidRPr="00E577AC">
          <w:rPr>
            <w:sz w:val="28"/>
            <w:szCs w:val="22"/>
          </w:rPr>
          <w:t>1947 г</w:t>
        </w:r>
      </w:smartTag>
      <w:r w:rsidRPr="00E577AC">
        <w:rPr>
          <w:sz w:val="28"/>
          <w:szCs w:val="22"/>
        </w:rPr>
        <w:t>., ее общая характеристика. Система демократических прав и свобод по конституции.</w:t>
      </w:r>
      <w:r w:rsidR="00774FCB" w:rsidRPr="00E577AC">
        <w:rPr>
          <w:sz w:val="28"/>
          <w:szCs w:val="22"/>
        </w:rPr>
        <w:t xml:space="preserve"> ОПК-5</w:t>
      </w:r>
    </w:p>
    <w:p w:rsidR="00DA2E6D" w:rsidRPr="00E577AC" w:rsidRDefault="00DA2E6D" w:rsidP="00DA2E6D">
      <w:pPr>
        <w:numPr>
          <w:ilvl w:val="0"/>
          <w:numId w:val="45"/>
        </w:numPr>
        <w:spacing w:line="360" w:lineRule="auto"/>
        <w:ind w:left="0" w:firstLine="360"/>
        <w:jc w:val="both"/>
        <w:rPr>
          <w:iCs/>
          <w:sz w:val="28"/>
          <w:szCs w:val="28"/>
        </w:rPr>
      </w:pPr>
      <w:r w:rsidRPr="00E577AC">
        <w:rPr>
          <w:sz w:val="28"/>
          <w:szCs w:val="22"/>
        </w:rPr>
        <w:t xml:space="preserve">Государственный строй, политическая система и их эволюция в послевоенный период. </w:t>
      </w:r>
      <w:r w:rsidR="00774FCB" w:rsidRPr="00E577AC">
        <w:rPr>
          <w:sz w:val="28"/>
          <w:szCs w:val="22"/>
        </w:rPr>
        <w:t>ОПК-6, ПК-2</w:t>
      </w:r>
    </w:p>
    <w:p w:rsidR="00DA2E6D" w:rsidRPr="00E577AC" w:rsidRDefault="00DA2E6D" w:rsidP="00DA2E6D">
      <w:pPr>
        <w:numPr>
          <w:ilvl w:val="0"/>
          <w:numId w:val="45"/>
        </w:numPr>
        <w:spacing w:line="360" w:lineRule="auto"/>
        <w:ind w:left="0" w:firstLine="360"/>
        <w:jc w:val="both"/>
        <w:rPr>
          <w:iCs/>
          <w:sz w:val="28"/>
          <w:szCs w:val="28"/>
        </w:rPr>
      </w:pPr>
      <w:r w:rsidRPr="00E577AC">
        <w:rPr>
          <w:sz w:val="28"/>
          <w:szCs w:val="22"/>
        </w:rPr>
        <w:t>"Войска самообороны", их конституционный статус.</w:t>
      </w:r>
      <w:r w:rsidR="00774FCB" w:rsidRPr="00E577AC">
        <w:rPr>
          <w:sz w:val="28"/>
          <w:szCs w:val="22"/>
        </w:rPr>
        <w:t xml:space="preserve"> ПК-3, ПК-6, ПК-9</w:t>
      </w:r>
    </w:p>
    <w:p w:rsidR="00DA2E6D" w:rsidRPr="00E577AC" w:rsidRDefault="00DA2E6D" w:rsidP="00DA2E6D">
      <w:pPr>
        <w:spacing w:line="360" w:lineRule="auto"/>
        <w:jc w:val="center"/>
        <w:rPr>
          <w:b/>
          <w:iCs/>
          <w:sz w:val="28"/>
          <w:szCs w:val="28"/>
        </w:rPr>
      </w:pPr>
    </w:p>
    <w:p w:rsidR="00DA2E6D" w:rsidRPr="00E577AC" w:rsidRDefault="00963D3E" w:rsidP="00963D3E">
      <w:pPr>
        <w:spacing w:line="360" w:lineRule="auto"/>
        <w:jc w:val="center"/>
        <w:rPr>
          <w:b/>
          <w:bCs/>
          <w:sz w:val="28"/>
          <w:szCs w:val="28"/>
        </w:rPr>
      </w:pPr>
      <w:r w:rsidRPr="00E577AC">
        <w:rPr>
          <w:b/>
          <w:bCs/>
          <w:sz w:val="28"/>
          <w:szCs w:val="28"/>
        </w:rPr>
        <w:t xml:space="preserve">К теме </w:t>
      </w:r>
      <w:r w:rsidR="00DA2E6D" w:rsidRPr="00E577AC">
        <w:rPr>
          <w:b/>
          <w:bCs/>
          <w:sz w:val="28"/>
          <w:szCs w:val="28"/>
        </w:rPr>
        <w:t>Государство и право Китая в Новейшее время.</w:t>
      </w:r>
      <w:r w:rsidR="00774FCB" w:rsidRPr="00E577AC">
        <w:rPr>
          <w:b/>
          <w:bCs/>
          <w:sz w:val="28"/>
          <w:szCs w:val="28"/>
        </w:rPr>
        <w:t xml:space="preserve"> ОК-3, ОК-4,ОК-5, ОК-7, ОПК-4, ОПК-5, ОПК-6,  ПК-2, ПК-3, ПК-6, ПК-9</w:t>
      </w:r>
    </w:p>
    <w:p w:rsidR="00DA2E6D" w:rsidRPr="00E577AC" w:rsidRDefault="00DA2E6D" w:rsidP="00DA2E6D">
      <w:pPr>
        <w:numPr>
          <w:ilvl w:val="0"/>
          <w:numId w:val="46"/>
        </w:numPr>
        <w:spacing w:line="360" w:lineRule="auto"/>
        <w:ind w:left="0" w:firstLine="360"/>
        <w:jc w:val="both"/>
        <w:rPr>
          <w:iCs/>
          <w:sz w:val="28"/>
          <w:szCs w:val="28"/>
        </w:rPr>
      </w:pPr>
      <w:r w:rsidRPr="00E577AC">
        <w:rPr>
          <w:bCs/>
          <w:sz w:val="28"/>
          <w:szCs w:val="28"/>
        </w:rPr>
        <w:t>Государственно-правовая система в эпоху династии Цин. Правовая система Китайской Республики (1912-1949 гг.).</w:t>
      </w:r>
      <w:r w:rsidR="00774FCB" w:rsidRPr="00E577AC">
        <w:rPr>
          <w:bCs/>
          <w:sz w:val="28"/>
          <w:szCs w:val="28"/>
        </w:rPr>
        <w:t xml:space="preserve"> ОК-3</w:t>
      </w:r>
    </w:p>
    <w:p w:rsidR="00DA2E6D" w:rsidRPr="00E577AC" w:rsidRDefault="00DA2E6D" w:rsidP="00DA2E6D">
      <w:pPr>
        <w:numPr>
          <w:ilvl w:val="0"/>
          <w:numId w:val="46"/>
        </w:numPr>
        <w:spacing w:line="360" w:lineRule="auto"/>
        <w:ind w:left="0" w:firstLine="360"/>
        <w:jc w:val="both"/>
        <w:rPr>
          <w:iCs/>
          <w:sz w:val="28"/>
          <w:szCs w:val="28"/>
        </w:rPr>
      </w:pPr>
      <w:r w:rsidRPr="00E577AC">
        <w:rPr>
          <w:bCs/>
          <w:sz w:val="28"/>
          <w:szCs w:val="28"/>
        </w:rPr>
        <w:t>Развитие гражданского права, уголовного, процессуального законодательства.</w:t>
      </w:r>
      <w:r w:rsidR="00774FCB" w:rsidRPr="00E577AC">
        <w:rPr>
          <w:bCs/>
          <w:sz w:val="28"/>
          <w:szCs w:val="28"/>
        </w:rPr>
        <w:t xml:space="preserve"> ОК-4</w:t>
      </w:r>
    </w:p>
    <w:p w:rsidR="00DA2E6D" w:rsidRPr="00E577AC" w:rsidRDefault="00DA2E6D" w:rsidP="00DA2E6D">
      <w:pPr>
        <w:numPr>
          <w:ilvl w:val="0"/>
          <w:numId w:val="46"/>
        </w:numPr>
        <w:spacing w:line="360" w:lineRule="auto"/>
        <w:ind w:left="0" w:firstLine="360"/>
        <w:jc w:val="both"/>
        <w:rPr>
          <w:iCs/>
          <w:sz w:val="28"/>
          <w:szCs w:val="28"/>
        </w:rPr>
      </w:pPr>
      <w:r w:rsidRPr="00E577AC">
        <w:rPr>
          <w:sz w:val="28"/>
          <w:szCs w:val="22"/>
        </w:rPr>
        <w:t>Политическая реакция после Первой Мировой войны. Изменения в системе государственной власти.</w:t>
      </w:r>
      <w:r w:rsidR="00774FCB" w:rsidRPr="00E577AC">
        <w:rPr>
          <w:sz w:val="28"/>
          <w:szCs w:val="22"/>
        </w:rPr>
        <w:t xml:space="preserve"> ОК-5</w:t>
      </w:r>
    </w:p>
    <w:p w:rsidR="00DA2E6D" w:rsidRPr="00E577AC" w:rsidRDefault="00DA2E6D" w:rsidP="00DA2E6D">
      <w:pPr>
        <w:numPr>
          <w:ilvl w:val="0"/>
          <w:numId w:val="46"/>
        </w:numPr>
        <w:spacing w:line="360" w:lineRule="auto"/>
        <w:ind w:left="0" w:firstLine="360"/>
        <w:jc w:val="both"/>
        <w:rPr>
          <w:iCs/>
          <w:sz w:val="28"/>
          <w:szCs w:val="28"/>
        </w:rPr>
      </w:pPr>
      <w:r w:rsidRPr="00E577AC">
        <w:rPr>
          <w:sz w:val="28"/>
          <w:szCs w:val="22"/>
        </w:rPr>
        <w:t>Возникновение Коммунистической партии Китая и начало второй гражданской войны.</w:t>
      </w:r>
      <w:r w:rsidR="00774FCB" w:rsidRPr="00E577AC">
        <w:rPr>
          <w:sz w:val="28"/>
          <w:szCs w:val="22"/>
        </w:rPr>
        <w:t xml:space="preserve"> ОК-7</w:t>
      </w:r>
    </w:p>
    <w:p w:rsidR="00DA2E6D" w:rsidRPr="00E577AC" w:rsidRDefault="00DA2E6D" w:rsidP="00DA2E6D">
      <w:pPr>
        <w:numPr>
          <w:ilvl w:val="0"/>
          <w:numId w:val="46"/>
        </w:numPr>
        <w:spacing w:line="360" w:lineRule="auto"/>
        <w:ind w:left="0" w:firstLine="360"/>
        <w:jc w:val="both"/>
        <w:rPr>
          <w:iCs/>
          <w:sz w:val="28"/>
          <w:szCs w:val="28"/>
        </w:rPr>
      </w:pPr>
      <w:r w:rsidRPr="00E577AC">
        <w:rPr>
          <w:sz w:val="28"/>
          <w:szCs w:val="22"/>
        </w:rPr>
        <w:t>Японское вторжение, организация отпора агрессору и власти в освобожденных районах.</w:t>
      </w:r>
      <w:r w:rsidR="00774FCB" w:rsidRPr="00E577AC">
        <w:rPr>
          <w:sz w:val="28"/>
          <w:szCs w:val="22"/>
        </w:rPr>
        <w:t xml:space="preserve"> ОПК-4, ОПК-5</w:t>
      </w:r>
    </w:p>
    <w:p w:rsidR="00DA2E6D" w:rsidRPr="00E577AC" w:rsidRDefault="00DA2E6D" w:rsidP="00DA2E6D">
      <w:pPr>
        <w:numPr>
          <w:ilvl w:val="0"/>
          <w:numId w:val="46"/>
        </w:numPr>
        <w:spacing w:line="360" w:lineRule="auto"/>
        <w:ind w:left="0" w:firstLine="360"/>
        <w:jc w:val="both"/>
        <w:rPr>
          <w:iCs/>
          <w:sz w:val="28"/>
          <w:szCs w:val="28"/>
        </w:rPr>
      </w:pPr>
      <w:r w:rsidRPr="00E577AC">
        <w:rPr>
          <w:sz w:val="28"/>
          <w:szCs w:val="22"/>
        </w:rPr>
        <w:lastRenderedPageBreak/>
        <w:t>Основные этапы и особенности становления народно-демократической власти в Китае. Развал Гоминьдана и образование КНР.</w:t>
      </w:r>
      <w:r w:rsidR="00774FCB" w:rsidRPr="00E577AC">
        <w:rPr>
          <w:sz w:val="28"/>
          <w:szCs w:val="22"/>
        </w:rPr>
        <w:t xml:space="preserve"> ОПК-6, ПК-2</w:t>
      </w:r>
    </w:p>
    <w:p w:rsidR="00DA2E6D" w:rsidRPr="00E577AC" w:rsidRDefault="00DA2E6D" w:rsidP="00DA2E6D">
      <w:pPr>
        <w:numPr>
          <w:ilvl w:val="0"/>
          <w:numId w:val="46"/>
        </w:numPr>
        <w:spacing w:line="360" w:lineRule="auto"/>
        <w:ind w:left="0" w:firstLine="360"/>
        <w:jc w:val="both"/>
        <w:rPr>
          <w:iCs/>
          <w:sz w:val="28"/>
          <w:szCs w:val="28"/>
        </w:rPr>
      </w:pPr>
      <w:r w:rsidRPr="00E577AC">
        <w:rPr>
          <w:sz w:val="28"/>
          <w:szCs w:val="22"/>
        </w:rPr>
        <w:t xml:space="preserve">Временные конституционные законы </w:t>
      </w:r>
      <w:smartTag w:uri="urn:schemas-microsoft-com:office:smarttags" w:element="metricconverter">
        <w:smartTagPr>
          <w:attr w:name="ProductID" w:val="1949 г"/>
        </w:smartTagPr>
        <w:r w:rsidRPr="00E577AC">
          <w:rPr>
            <w:sz w:val="28"/>
            <w:szCs w:val="22"/>
          </w:rPr>
          <w:t>1949 г</w:t>
        </w:r>
      </w:smartTag>
      <w:r w:rsidRPr="00E577AC">
        <w:rPr>
          <w:sz w:val="28"/>
          <w:szCs w:val="22"/>
        </w:rPr>
        <w:t xml:space="preserve">. Новая система высших органов власти и государственного управления. Конституция КНР </w:t>
      </w:r>
      <w:smartTag w:uri="urn:schemas-microsoft-com:office:smarttags" w:element="metricconverter">
        <w:smartTagPr>
          <w:attr w:name="ProductID" w:val="1954 г"/>
        </w:smartTagPr>
        <w:r w:rsidRPr="00E577AC">
          <w:rPr>
            <w:sz w:val="28"/>
            <w:szCs w:val="22"/>
          </w:rPr>
          <w:t>1954 г</w:t>
        </w:r>
      </w:smartTag>
      <w:r w:rsidRPr="00E577AC">
        <w:rPr>
          <w:sz w:val="28"/>
          <w:szCs w:val="22"/>
        </w:rPr>
        <w:t>., общая характеристика, изменения в государственном строе.</w:t>
      </w:r>
      <w:r w:rsidR="00774FCB" w:rsidRPr="00E577AC">
        <w:rPr>
          <w:sz w:val="28"/>
          <w:szCs w:val="22"/>
        </w:rPr>
        <w:t xml:space="preserve"> ПК-3, ПК-6</w:t>
      </w:r>
    </w:p>
    <w:p w:rsidR="00DA2E6D" w:rsidRPr="00E577AC" w:rsidRDefault="00DA2E6D" w:rsidP="00DA2E6D">
      <w:pPr>
        <w:numPr>
          <w:ilvl w:val="0"/>
          <w:numId w:val="46"/>
        </w:numPr>
        <w:spacing w:line="360" w:lineRule="auto"/>
        <w:ind w:left="0" w:firstLine="360"/>
        <w:jc w:val="both"/>
        <w:rPr>
          <w:iCs/>
          <w:sz w:val="28"/>
          <w:szCs w:val="28"/>
        </w:rPr>
      </w:pPr>
      <w:r w:rsidRPr="00E577AC">
        <w:rPr>
          <w:sz w:val="28"/>
          <w:szCs w:val="22"/>
        </w:rPr>
        <w:t xml:space="preserve">Конституции 1978 и </w:t>
      </w:r>
      <w:smartTag w:uri="urn:schemas-microsoft-com:office:smarttags" w:element="metricconverter">
        <w:smartTagPr>
          <w:attr w:name="ProductID" w:val="1982 г"/>
        </w:smartTagPr>
        <w:r w:rsidRPr="00E577AC">
          <w:rPr>
            <w:sz w:val="28"/>
            <w:szCs w:val="22"/>
          </w:rPr>
          <w:t>1982 г</w:t>
        </w:r>
      </w:smartTag>
      <w:r w:rsidRPr="00E577AC">
        <w:rPr>
          <w:sz w:val="28"/>
          <w:szCs w:val="22"/>
        </w:rPr>
        <w:t>., закрепление в них новых реалий. Экономические и политические реформы 80-х годов.</w:t>
      </w:r>
      <w:r w:rsidR="00774FCB" w:rsidRPr="00E577AC">
        <w:rPr>
          <w:sz w:val="28"/>
          <w:szCs w:val="22"/>
        </w:rPr>
        <w:t xml:space="preserve"> ПК-9</w:t>
      </w:r>
    </w:p>
    <w:p w:rsidR="00DA2E6D" w:rsidRPr="00E577AC" w:rsidRDefault="00DA2E6D" w:rsidP="00DA2E6D">
      <w:pPr>
        <w:spacing w:line="360" w:lineRule="auto"/>
        <w:ind w:left="360"/>
        <w:jc w:val="both"/>
        <w:rPr>
          <w:sz w:val="28"/>
          <w:szCs w:val="22"/>
        </w:rPr>
      </w:pPr>
    </w:p>
    <w:p w:rsidR="00DA2E6D" w:rsidRPr="00E577AC" w:rsidRDefault="00963D3E" w:rsidP="00963D3E">
      <w:pPr>
        <w:spacing w:line="360" w:lineRule="auto"/>
        <w:ind w:left="360"/>
        <w:jc w:val="center"/>
        <w:rPr>
          <w:b/>
          <w:bCs/>
          <w:sz w:val="28"/>
          <w:szCs w:val="28"/>
        </w:rPr>
      </w:pPr>
      <w:r w:rsidRPr="00E577AC">
        <w:rPr>
          <w:b/>
          <w:bCs/>
          <w:sz w:val="28"/>
          <w:szCs w:val="28"/>
        </w:rPr>
        <w:t xml:space="preserve">К теме </w:t>
      </w:r>
      <w:r w:rsidR="00DA2E6D" w:rsidRPr="00E577AC">
        <w:rPr>
          <w:b/>
          <w:bCs/>
          <w:sz w:val="28"/>
          <w:szCs w:val="28"/>
        </w:rPr>
        <w:t>Современные тенденции развития права.</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Англосаксонская система гражданского права. Источники гражданского права.</w:t>
      </w:r>
      <w:r w:rsidR="008A2923" w:rsidRPr="00E577AC">
        <w:rPr>
          <w:sz w:val="28"/>
          <w:szCs w:val="28"/>
        </w:rPr>
        <w:t xml:space="preserve"> ОК-1</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Основные институты английского гражданского права: право собственности, обязательное право, семейное и наследственное право. Доверительная собственность. Законодательство о компаниях.</w:t>
      </w:r>
      <w:r w:rsidR="008A2923" w:rsidRPr="00E577AC">
        <w:rPr>
          <w:sz w:val="28"/>
          <w:szCs w:val="28"/>
        </w:rPr>
        <w:t>ОК-2</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Влияние гражданского права Англии на право США, Канады, Австрии и др. стран.</w:t>
      </w:r>
      <w:r w:rsidR="008A2923" w:rsidRPr="00E577AC">
        <w:rPr>
          <w:sz w:val="28"/>
          <w:szCs w:val="28"/>
        </w:rPr>
        <w:t xml:space="preserve"> ОК-3</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Становление правовой системы США в колониальный период. Эволюция «общего права» после завоевания независимости.</w:t>
      </w:r>
      <w:r w:rsidR="008A2923" w:rsidRPr="00E577AC">
        <w:rPr>
          <w:sz w:val="28"/>
          <w:szCs w:val="28"/>
        </w:rPr>
        <w:t xml:space="preserve"> ОК-4</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Законодательство США XIX—XX вв. Попытки кодификации права. Унификация права в штатах.</w:t>
      </w:r>
      <w:r w:rsidR="008A2923" w:rsidRPr="00E577AC">
        <w:rPr>
          <w:sz w:val="28"/>
          <w:szCs w:val="28"/>
        </w:rPr>
        <w:t xml:space="preserve"> ОК-5</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Возникновение французского гражданского буржуазного права. Ликвидация феодальной собственности и феодальных повинностей.</w:t>
      </w:r>
      <w:r w:rsidR="008A2923" w:rsidRPr="00E577AC">
        <w:rPr>
          <w:sz w:val="28"/>
          <w:szCs w:val="28"/>
        </w:rPr>
        <w:t xml:space="preserve"> ОК-7</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Принципы буржуазного гражданского права, закрепленные в Декларации прав человека и гражданина 1889 г.</w:t>
      </w:r>
      <w:r w:rsidR="008A2923" w:rsidRPr="00E577AC">
        <w:rPr>
          <w:sz w:val="28"/>
          <w:szCs w:val="28"/>
        </w:rPr>
        <w:t xml:space="preserve"> ОПК-1</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Источники французского гражданского права. Кодекс Наполеона 1804 г.</w:t>
      </w:r>
      <w:r w:rsidR="008A2923" w:rsidRPr="00E577AC">
        <w:rPr>
          <w:sz w:val="28"/>
          <w:szCs w:val="28"/>
        </w:rPr>
        <w:t xml:space="preserve"> ОПК-2</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 xml:space="preserve"> Основные принципы: равенство перед законом, неограниченное право собственности, свобода договоров, семейное и наследственное право.</w:t>
      </w:r>
      <w:r w:rsidR="008A2923" w:rsidRPr="00E577AC">
        <w:rPr>
          <w:sz w:val="28"/>
          <w:szCs w:val="28"/>
        </w:rPr>
        <w:t xml:space="preserve"> ОПК-4</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Влияние кодекса на гражданское право других стран. Торговый кодекс 1807 г.</w:t>
      </w:r>
      <w:r w:rsidR="008A2923" w:rsidRPr="00E577AC">
        <w:rPr>
          <w:sz w:val="28"/>
          <w:szCs w:val="28"/>
        </w:rPr>
        <w:t xml:space="preserve"> ОПК-5</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lastRenderedPageBreak/>
        <w:t>Новеллизация французского гражданского права в XIX в. и начале XX в.</w:t>
      </w:r>
      <w:r w:rsidR="008A2923" w:rsidRPr="00E577AC">
        <w:rPr>
          <w:sz w:val="28"/>
          <w:szCs w:val="28"/>
        </w:rPr>
        <w:t xml:space="preserve"> ОПК-6</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Гражданское право Германии. Источники гражданского права германских государств. Унификация гражданского права Германии.</w:t>
      </w:r>
      <w:r w:rsidR="008A2923" w:rsidRPr="00E577AC">
        <w:rPr>
          <w:sz w:val="28"/>
          <w:szCs w:val="28"/>
        </w:rPr>
        <w:t xml:space="preserve"> ОПК-6</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Разработка и принятие Германского гражданского уложения (ГГУ) 1890 г. "Социализация права".</w:t>
      </w:r>
      <w:r w:rsidR="008A2923" w:rsidRPr="00E577AC">
        <w:rPr>
          <w:sz w:val="28"/>
          <w:szCs w:val="28"/>
        </w:rPr>
        <w:t xml:space="preserve"> ПК-2</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Система ГГУ. Юридические лица. Права собственности. Обязательное право. Семейные и наследственное право. Пережитки феодализма в нормах ГГУ.</w:t>
      </w:r>
      <w:r w:rsidR="008A2923" w:rsidRPr="00E577AC">
        <w:rPr>
          <w:sz w:val="28"/>
          <w:szCs w:val="28"/>
        </w:rPr>
        <w:t xml:space="preserve"> ПК-2</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Торговое уложение Германии 1897 г. Влияние ГГУ на гражданское законодательство других стран.</w:t>
      </w:r>
      <w:r w:rsidR="008A2923" w:rsidRPr="00E577AC">
        <w:rPr>
          <w:sz w:val="28"/>
          <w:szCs w:val="28"/>
        </w:rPr>
        <w:t xml:space="preserve"> ПК-3</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Источники английского уголовного права. Консолидированные акты.</w:t>
      </w:r>
      <w:r w:rsidR="008A2923" w:rsidRPr="00E577AC">
        <w:rPr>
          <w:sz w:val="28"/>
          <w:szCs w:val="28"/>
        </w:rPr>
        <w:t xml:space="preserve"> ПК-3</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Преступления и наказания по английскому праву. Уголовный процесс Англии и его основные черты.</w:t>
      </w:r>
      <w:r w:rsidR="008A2923" w:rsidRPr="00E577AC">
        <w:rPr>
          <w:sz w:val="28"/>
          <w:szCs w:val="28"/>
        </w:rPr>
        <w:t xml:space="preserve"> ПК-6</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Уголовное право США и входящих в федерацию штатов. Статуты и преценденты.</w:t>
      </w:r>
      <w:r w:rsidR="008A2923" w:rsidRPr="00E577AC">
        <w:rPr>
          <w:sz w:val="28"/>
          <w:szCs w:val="28"/>
        </w:rPr>
        <w:t>ПК-6</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Уголовное право во Франции. Уголовное законодательство периода революции и Уголовный кодекс 1791 г. Политическая реакция и УК 1810 . Общая оценка кодекса. Система кодекса. Преступления и наказания.</w:t>
      </w:r>
      <w:r w:rsidR="008A2923" w:rsidRPr="00E577AC">
        <w:rPr>
          <w:sz w:val="28"/>
          <w:szCs w:val="28"/>
        </w:rPr>
        <w:t xml:space="preserve"> ПК-9</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Уголовное законодательство Франции в последней трети XIX в. Уголовный процесс Франции.</w:t>
      </w:r>
      <w:r w:rsidR="008A2923" w:rsidRPr="00E577AC">
        <w:rPr>
          <w:sz w:val="28"/>
          <w:szCs w:val="28"/>
        </w:rPr>
        <w:t>ПК-9</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Уголовное право Германии. Уголовный кодекс 1871 г. Преступления и наказания по кодексу. Исключительный закон против социалистов 1878 г. Уголовно-процессуальный кодекс Германии 1877 г.</w:t>
      </w:r>
      <w:r w:rsidR="008A2923" w:rsidRPr="00E577AC">
        <w:rPr>
          <w:sz w:val="28"/>
          <w:szCs w:val="28"/>
        </w:rPr>
        <w:t xml:space="preserve"> ПК-9</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Законодательство о труде. Законодательство Англии о рабочих союзах 1799 и 1824 гг. Законы о бедных. Законы о профсоюзах конца XIX и начала XX вв.</w:t>
      </w:r>
      <w:r w:rsidR="008A2923" w:rsidRPr="00E577AC">
        <w:rPr>
          <w:sz w:val="28"/>
          <w:szCs w:val="28"/>
        </w:rPr>
        <w:t xml:space="preserve"> ПК-9</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lastRenderedPageBreak/>
        <w:t>Законодательство о труде в США. Преследование профсоюзов. Расовая дискриминация.</w:t>
      </w:r>
      <w:r w:rsidR="008A2923" w:rsidRPr="00E577AC">
        <w:rPr>
          <w:sz w:val="28"/>
          <w:szCs w:val="28"/>
        </w:rPr>
        <w:t xml:space="preserve"> ОПК-4</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Закон Ле-Шапелье во Франции и его социальная сущность.</w:t>
      </w:r>
      <w:r w:rsidR="008A2923" w:rsidRPr="00E577AC">
        <w:rPr>
          <w:sz w:val="28"/>
          <w:szCs w:val="28"/>
        </w:rPr>
        <w:t xml:space="preserve"> ОПК-5</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Законы против рабочих в Германии. Закон 1876 г. Социальное законодательство. Меры против стачек и забастовок.</w:t>
      </w:r>
      <w:r w:rsidR="008A2923" w:rsidRPr="00E577AC">
        <w:rPr>
          <w:sz w:val="28"/>
          <w:szCs w:val="28"/>
        </w:rPr>
        <w:t xml:space="preserve"> ОПК-4</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Усиление воздействия международного права на национальное право отдельных государств.</w:t>
      </w:r>
      <w:r w:rsidR="008A2923" w:rsidRPr="00E577AC">
        <w:rPr>
          <w:sz w:val="28"/>
          <w:szCs w:val="28"/>
        </w:rPr>
        <w:t xml:space="preserve"> ОПК-6</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Новые источники и принципы международного права и их общечеловеческое значение: Всеобщая декларация прав человека 1948 г. и Международные пакты о правах человека 1966 г., Хельсинские соглашения 1975 г. и др. Международное право и решение глобальных проблем человечества — предотвращения угрозы атомной катастрофы, защиты окружающей среды и др.</w:t>
      </w:r>
      <w:r w:rsidR="008A2923" w:rsidRPr="00E577AC">
        <w:rPr>
          <w:sz w:val="28"/>
          <w:szCs w:val="28"/>
        </w:rPr>
        <w:t xml:space="preserve"> ПК-6</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Роль международного права и национального законодательства в интеграционных процессах в области экономики, социальной жизни и политики. ЕЭС и "европейское право".</w:t>
      </w:r>
      <w:r w:rsidR="008A2923" w:rsidRPr="00E577AC">
        <w:rPr>
          <w:sz w:val="28"/>
          <w:szCs w:val="28"/>
        </w:rPr>
        <w:t xml:space="preserve"> ПК-9</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Изменения в источниках и системе буржуазного права. Субъекты права. Правовые формы организации капитала. Антитрестовское законодательство.</w:t>
      </w:r>
      <w:r w:rsidR="008A2923" w:rsidRPr="00E577AC">
        <w:rPr>
          <w:sz w:val="28"/>
          <w:szCs w:val="28"/>
        </w:rPr>
        <w:t xml:space="preserve"> ПК-9</w:t>
      </w:r>
    </w:p>
    <w:p w:rsidR="00DA2E6D" w:rsidRPr="00E577AC" w:rsidRDefault="00DA2E6D" w:rsidP="00DA2E6D">
      <w:pPr>
        <w:numPr>
          <w:ilvl w:val="0"/>
          <w:numId w:val="47"/>
        </w:numPr>
        <w:spacing w:line="360" w:lineRule="auto"/>
        <w:ind w:left="0" w:firstLine="360"/>
        <w:jc w:val="both"/>
        <w:rPr>
          <w:sz w:val="28"/>
          <w:szCs w:val="22"/>
        </w:rPr>
      </w:pPr>
      <w:r w:rsidRPr="00E577AC">
        <w:rPr>
          <w:sz w:val="28"/>
          <w:szCs w:val="28"/>
        </w:rPr>
        <w:t>Рост государственной и смешанной собственности. Меры по ослаблению позиций государственной собственности в 80-е годы.</w:t>
      </w:r>
    </w:p>
    <w:p w:rsidR="00DA2E6D" w:rsidRPr="00E577AC" w:rsidRDefault="00DA2E6D" w:rsidP="00DA2E6D">
      <w:pPr>
        <w:pStyle w:val="ad"/>
        <w:spacing w:after="0" w:line="360" w:lineRule="auto"/>
        <w:ind w:left="0"/>
        <w:rPr>
          <w:rFonts w:ascii="Times New Roman" w:hAnsi="Times New Roman" w:cs="Times New Roman"/>
          <w:b/>
          <w:sz w:val="28"/>
          <w:szCs w:val="28"/>
        </w:rPr>
      </w:pPr>
      <w:r w:rsidRPr="00E577AC">
        <w:rPr>
          <w:rFonts w:ascii="Times New Roman" w:eastAsia="Times New Roman" w:hAnsi="Times New Roman" w:cs="Times New Roman"/>
          <w:sz w:val="28"/>
          <w:szCs w:val="28"/>
          <w:lang w:eastAsia="ru-RU"/>
        </w:rPr>
        <w:t>Ограничение прав земельных собственников. Отход от принципов "свободы договоров" и "безусловного исполнения договоров".</w:t>
      </w:r>
      <w:r w:rsidR="008A2923" w:rsidRPr="00E577AC">
        <w:rPr>
          <w:rFonts w:ascii="Times New Roman" w:eastAsia="Times New Roman" w:hAnsi="Times New Roman" w:cs="Times New Roman"/>
          <w:sz w:val="28"/>
          <w:szCs w:val="28"/>
          <w:lang w:eastAsia="ru-RU"/>
        </w:rPr>
        <w:t xml:space="preserve"> ПК-9</w:t>
      </w:r>
    </w:p>
    <w:p w:rsidR="00DA2E6D" w:rsidRPr="00E577AC" w:rsidRDefault="00DA2E6D" w:rsidP="00682646">
      <w:pPr>
        <w:pStyle w:val="ad"/>
        <w:spacing w:after="0" w:line="360" w:lineRule="auto"/>
        <w:ind w:left="0"/>
        <w:rPr>
          <w:rFonts w:ascii="Times New Roman" w:hAnsi="Times New Roman" w:cs="Times New Roman"/>
          <w:b/>
          <w:sz w:val="28"/>
          <w:szCs w:val="28"/>
        </w:rPr>
      </w:pPr>
    </w:p>
    <w:p w:rsidR="003571FA" w:rsidRPr="00E577AC" w:rsidRDefault="003571FA" w:rsidP="00E577AC">
      <w:pPr>
        <w:pStyle w:val="af3"/>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E577AC">
        <w:rPr>
          <w:b/>
          <w:sz w:val="28"/>
          <w:szCs w:val="28"/>
        </w:rPr>
        <w:t>Методические рекомендации по самостоятельному изучению курса (дисциплины)</w:t>
      </w:r>
    </w:p>
    <w:p w:rsidR="00586A58" w:rsidRPr="00E577AC" w:rsidRDefault="00586A58" w:rsidP="00931A2F">
      <w:pPr>
        <w:spacing w:line="360" w:lineRule="auto"/>
        <w:ind w:firstLine="708"/>
        <w:jc w:val="both"/>
        <w:rPr>
          <w:sz w:val="28"/>
          <w:szCs w:val="28"/>
        </w:rPr>
      </w:pPr>
      <w:r w:rsidRPr="00E577AC">
        <w:rPr>
          <w:sz w:val="28"/>
          <w:szCs w:val="28"/>
        </w:rPr>
        <w:t xml:space="preserve">Самостоятельная работа студентов – это индивидуальная или коллективная учебная деятельность, осуществляемая без непосредственного </w:t>
      </w:r>
      <w:r w:rsidRPr="00E577AC">
        <w:rPr>
          <w:sz w:val="28"/>
          <w:szCs w:val="28"/>
        </w:rPr>
        <w:lastRenderedPageBreak/>
        <w:t>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586A58" w:rsidRPr="00E577AC" w:rsidRDefault="00586A58" w:rsidP="00931A2F">
      <w:pPr>
        <w:spacing w:line="360" w:lineRule="auto"/>
        <w:ind w:firstLine="708"/>
        <w:jc w:val="both"/>
        <w:rPr>
          <w:sz w:val="28"/>
          <w:szCs w:val="28"/>
        </w:rPr>
      </w:pPr>
      <w:r w:rsidRPr="00E577AC">
        <w:rPr>
          <w:sz w:val="28"/>
          <w:szCs w:val="28"/>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«История государства и права зарубежных стран», содержания основных нормативно-правовых актов и литературы по данному учебному курсу.</w:t>
      </w:r>
    </w:p>
    <w:p w:rsidR="00586A58" w:rsidRPr="00E577AC" w:rsidRDefault="00586A58" w:rsidP="00931A2F">
      <w:pPr>
        <w:spacing w:line="360" w:lineRule="auto"/>
        <w:ind w:firstLine="708"/>
        <w:jc w:val="both"/>
        <w:rPr>
          <w:sz w:val="28"/>
          <w:szCs w:val="28"/>
        </w:rPr>
      </w:pPr>
      <w:r w:rsidRPr="00E577AC">
        <w:rPr>
          <w:sz w:val="28"/>
          <w:szCs w:val="28"/>
        </w:rPr>
        <w:t xml:space="preserve">Самостоятельное изучение дисциплин является основой заочного обучения. На самостоятельное изучение приходится 75-85% всего учебного времени, предусмотренного учебным планом. </w:t>
      </w:r>
    </w:p>
    <w:p w:rsidR="00586A58" w:rsidRPr="00E577AC" w:rsidRDefault="00586A58" w:rsidP="00931A2F">
      <w:pPr>
        <w:spacing w:line="360" w:lineRule="auto"/>
        <w:ind w:firstLine="708"/>
        <w:jc w:val="both"/>
        <w:rPr>
          <w:sz w:val="28"/>
          <w:szCs w:val="28"/>
        </w:rPr>
      </w:pPr>
      <w:r w:rsidRPr="00E577AC">
        <w:rPr>
          <w:sz w:val="28"/>
          <w:szCs w:val="28"/>
        </w:rPr>
        <w:t>Во время лекций студентам необходимо сосредоточить внимание на её прослушивание, уловить то главное, что скажет лектор. Основные положения лекции, отдельные важные факты и выводы из рассматриваемых вопросов надо записывать. Записи следует делать кратко, дословно записывать лекции невозможно.</w:t>
      </w:r>
    </w:p>
    <w:p w:rsidR="00586A58" w:rsidRPr="00E577AC" w:rsidRDefault="00586A58" w:rsidP="00931A2F">
      <w:pPr>
        <w:spacing w:line="360" w:lineRule="auto"/>
        <w:ind w:firstLine="708"/>
        <w:jc w:val="both"/>
        <w:rPr>
          <w:sz w:val="28"/>
          <w:szCs w:val="28"/>
        </w:rPr>
      </w:pPr>
      <w:r w:rsidRPr="00E577AC">
        <w:rPr>
          <w:sz w:val="28"/>
          <w:szCs w:val="28"/>
        </w:rPr>
        <w:t>Главным определяющим фактором успешной работы студента является его самостоятельная работа.</w:t>
      </w:r>
    </w:p>
    <w:p w:rsidR="00586A58" w:rsidRPr="00E577AC" w:rsidRDefault="00586A58" w:rsidP="00931A2F">
      <w:pPr>
        <w:spacing w:line="360" w:lineRule="auto"/>
        <w:ind w:firstLine="708"/>
        <w:jc w:val="both"/>
        <w:rPr>
          <w:sz w:val="28"/>
          <w:szCs w:val="28"/>
        </w:rPr>
      </w:pPr>
      <w:r w:rsidRPr="00E577AC">
        <w:rPr>
          <w:sz w:val="28"/>
          <w:szCs w:val="28"/>
        </w:rPr>
        <w:t>В связи с тем, что на лекции и практических занятиях студентам заочной формы обучения по курсу «История государства и права зарубежных стран» учебным планом определено недостаточно времени, поэтому студентам особое внимание следует обратить на самостоятельное изучение рекомендованной учебной литературы. В процессе изучения литературы необходимо составлять конспект. Конспект должен содержать краткое содержание источника, ход мыслей автора, важнейшие цифры, выводы.</w:t>
      </w:r>
    </w:p>
    <w:p w:rsidR="00586A58" w:rsidRPr="00E577AC" w:rsidRDefault="00586A58" w:rsidP="00931A2F">
      <w:pPr>
        <w:spacing w:line="360" w:lineRule="auto"/>
        <w:ind w:firstLine="708"/>
        <w:jc w:val="both"/>
        <w:rPr>
          <w:sz w:val="28"/>
          <w:szCs w:val="28"/>
        </w:rPr>
      </w:pPr>
      <w:r w:rsidRPr="00E577AC">
        <w:rPr>
          <w:sz w:val="28"/>
          <w:szCs w:val="28"/>
        </w:rPr>
        <w:lastRenderedPageBreak/>
        <w:t>Помощь студентам в изучении курса «История государства и права зарубежных стран» преподаватель оказывает не только путём чтения лекций и проведения практических занятий, но и в часы, отведённые преподавателям для консультаций.</w:t>
      </w:r>
    </w:p>
    <w:p w:rsidR="00586A58" w:rsidRPr="00E577AC" w:rsidRDefault="00586A58" w:rsidP="00931A2F">
      <w:pPr>
        <w:spacing w:line="360" w:lineRule="auto"/>
        <w:ind w:firstLine="708"/>
        <w:jc w:val="both"/>
        <w:rPr>
          <w:sz w:val="28"/>
          <w:szCs w:val="28"/>
        </w:rPr>
      </w:pPr>
      <w:r w:rsidRPr="00E577AC">
        <w:rPr>
          <w:sz w:val="28"/>
          <w:szCs w:val="28"/>
        </w:rPr>
        <w:t xml:space="preserve">Учебные планы рассчитаны на ежедневные занятия не менее 3-х часов. Успеха в заочном обучении можно добиться только при правильной организации регулярных занятий. Поэтому студенту необходимо систематически заниматься. </w:t>
      </w:r>
    </w:p>
    <w:p w:rsidR="00586A58" w:rsidRPr="00E577AC" w:rsidRDefault="00586A58" w:rsidP="00931A2F">
      <w:pPr>
        <w:spacing w:line="360" w:lineRule="auto"/>
        <w:ind w:firstLine="708"/>
        <w:jc w:val="both"/>
        <w:rPr>
          <w:sz w:val="28"/>
          <w:szCs w:val="28"/>
        </w:rPr>
      </w:pPr>
      <w:r w:rsidRPr="00E577AC">
        <w:rPr>
          <w:spacing w:val="-6"/>
          <w:sz w:val="28"/>
          <w:szCs w:val="28"/>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586A58" w:rsidRPr="00E577AC" w:rsidRDefault="00586A58" w:rsidP="00931A2F">
      <w:pPr>
        <w:spacing w:line="360" w:lineRule="auto"/>
        <w:ind w:firstLine="708"/>
        <w:jc w:val="both"/>
        <w:rPr>
          <w:sz w:val="28"/>
          <w:szCs w:val="28"/>
        </w:rPr>
      </w:pPr>
      <w:r w:rsidRPr="00E577AC">
        <w:rPr>
          <w:sz w:val="28"/>
          <w:szCs w:val="28"/>
        </w:rPr>
        <w:t>Предварительная подготовка включает в себя уяснение цели изучения материала, оценку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586A58" w:rsidRPr="00E577AC" w:rsidRDefault="00586A58" w:rsidP="00931A2F">
      <w:pPr>
        <w:spacing w:line="360" w:lineRule="auto"/>
        <w:ind w:firstLine="708"/>
        <w:jc w:val="both"/>
        <w:rPr>
          <w:sz w:val="28"/>
          <w:szCs w:val="28"/>
        </w:rPr>
      </w:pPr>
    </w:p>
    <w:p w:rsidR="00586A58" w:rsidRPr="00E577AC" w:rsidRDefault="00586A58" w:rsidP="00931A2F">
      <w:pPr>
        <w:spacing w:line="360" w:lineRule="auto"/>
        <w:ind w:firstLine="708"/>
        <w:jc w:val="both"/>
        <w:rPr>
          <w:sz w:val="28"/>
          <w:szCs w:val="28"/>
        </w:rPr>
      </w:pPr>
      <w:r w:rsidRPr="00E577AC">
        <w:rPr>
          <w:sz w:val="28"/>
          <w:szCs w:val="28"/>
          <w:u w:val="single"/>
        </w:rPr>
        <w:t>Методические рекомендации по работе с источниками права.</w:t>
      </w:r>
    </w:p>
    <w:p w:rsidR="00586A58" w:rsidRPr="00E577AC" w:rsidRDefault="00586A58" w:rsidP="00931A2F">
      <w:pPr>
        <w:tabs>
          <w:tab w:val="left" w:pos="709"/>
        </w:tabs>
        <w:spacing w:line="360" w:lineRule="auto"/>
        <w:jc w:val="both"/>
        <w:rPr>
          <w:sz w:val="28"/>
          <w:szCs w:val="28"/>
        </w:rPr>
      </w:pPr>
      <w:r w:rsidRPr="00E577AC">
        <w:rPr>
          <w:sz w:val="28"/>
          <w:szCs w:val="28"/>
        </w:rPr>
        <w:tab/>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586A58" w:rsidRPr="00E577AC" w:rsidRDefault="00586A58" w:rsidP="00931A2F">
      <w:pPr>
        <w:tabs>
          <w:tab w:val="left" w:pos="709"/>
        </w:tabs>
        <w:spacing w:line="360" w:lineRule="auto"/>
        <w:jc w:val="both"/>
        <w:rPr>
          <w:sz w:val="28"/>
          <w:szCs w:val="28"/>
        </w:rPr>
      </w:pPr>
      <w:r w:rsidRPr="00E577AC">
        <w:rPr>
          <w:sz w:val="28"/>
          <w:szCs w:val="28"/>
        </w:rPr>
        <w:tab/>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w:t>
      </w:r>
    </w:p>
    <w:p w:rsidR="00586A58" w:rsidRPr="00E577AC" w:rsidRDefault="00586A58" w:rsidP="00931A2F">
      <w:pPr>
        <w:tabs>
          <w:tab w:val="left" w:pos="709"/>
        </w:tabs>
        <w:spacing w:line="360" w:lineRule="auto"/>
        <w:jc w:val="both"/>
        <w:rPr>
          <w:sz w:val="28"/>
          <w:szCs w:val="28"/>
        </w:rPr>
      </w:pPr>
      <w:r w:rsidRPr="00E577AC">
        <w:rPr>
          <w:sz w:val="28"/>
          <w:szCs w:val="28"/>
        </w:rPr>
        <w:lastRenderedPageBreak/>
        <w:tab/>
        <w:t>Как показывает опыт, незаменимую помощь студентам оказывают всевозможные юридические справочные издания, прежде всего, энциклопедического характера.</w:t>
      </w:r>
    </w:p>
    <w:p w:rsidR="00586A58" w:rsidRPr="00E577AC" w:rsidRDefault="00586A58" w:rsidP="00931A2F">
      <w:pPr>
        <w:tabs>
          <w:tab w:val="left" w:pos="709"/>
        </w:tabs>
        <w:spacing w:line="360" w:lineRule="auto"/>
        <w:jc w:val="both"/>
        <w:rPr>
          <w:sz w:val="28"/>
          <w:szCs w:val="28"/>
        </w:rPr>
      </w:pPr>
      <w:r w:rsidRPr="00E577AC">
        <w:rPr>
          <w:sz w:val="28"/>
          <w:szCs w:val="28"/>
        </w:rPr>
        <w:tab/>
        <w:t>Изучение курса «История государства и права зарубежных стран» нужно начинать со знакомства с его программой. Затем чётко осмыслить структуру каждой темы, логику её построения. Далее по списку литературы требуется подобрать относящиеся к конкретной теме нормативно-правовые акты, учебные материалы, дополнительные источники (книги, брошюры, журналы и др.).</w:t>
      </w:r>
    </w:p>
    <w:p w:rsidR="00586A58" w:rsidRPr="00E577AC" w:rsidRDefault="00586A58" w:rsidP="00931A2F">
      <w:pPr>
        <w:tabs>
          <w:tab w:val="left" w:pos="709"/>
        </w:tabs>
        <w:spacing w:line="360" w:lineRule="auto"/>
        <w:jc w:val="both"/>
        <w:rPr>
          <w:sz w:val="28"/>
          <w:szCs w:val="28"/>
        </w:rPr>
      </w:pPr>
      <w:r w:rsidRPr="00E577AC">
        <w:rPr>
          <w:sz w:val="28"/>
          <w:szCs w:val="28"/>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 или альбомам схем.</w:t>
      </w:r>
    </w:p>
    <w:p w:rsidR="00586A58" w:rsidRPr="00E577AC" w:rsidRDefault="00586A58" w:rsidP="00931A2F">
      <w:pPr>
        <w:tabs>
          <w:tab w:val="left" w:pos="709"/>
        </w:tabs>
        <w:spacing w:line="360" w:lineRule="auto"/>
        <w:jc w:val="both"/>
        <w:rPr>
          <w:sz w:val="28"/>
          <w:szCs w:val="28"/>
        </w:rPr>
      </w:pPr>
    </w:p>
    <w:p w:rsidR="00586A58" w:rsidRPr="00E577AC" w:rsidRDefault="00586A58" w:rsidP="00931A2F">
      <w:pPr>
        <w:tabs>
          <w:tab w:val="left" w:pos="709"/>
        </w:tabs>
        <w:spacing w:line="360" w:lineRule="auto"/>
        <w:jc w:val="center"/>
        <w:rPr>
          <w:sz w:val="28"/>
          <w:szCs w:val="28"/>
        </w:rPr>
      </w:pPr>
      <w:r w:rsidRPr="00E577AC">
        <w:rPr>
          <w:sz w:val="28"/>
          <w:szCs w:val="28"/>
          <w:u w:val="single"/>
        </w:rPr>
        <w:t>Методические рекомендации по работе с литературой.</w:t>
      </w:r>
    </w:p>
    <w:p w:rsidR="00586A58" w:rsidRPr="00E577AC" w:rsidRDefault="00586A58" w:rsidP="00931A2F">
      <w:pPr>
        <w:tabs>
          <w:tab w:val="left" w:pos="709"/>
        </w:tabs>
        <w:spacing w:line="360" w:lineRule="auto"/>
        <w:jc w:val="both"/>
        <w:rPr>
          <w:sz w:val="28"/>
          <w:szCs w:val="28"/>
        </w:rPr>
      </w:pPr>
      <w:r w:rsidRPr="00E577AC">
        <w:rPr>
          <w:sz w:val="28"/>
          <w:szCs w:val="28"/>
        </w:rPr>
        <w:tab/>
        <w:t xml:space="preserve">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w:t>
      </w:r>
    </w:p>
    <w:p w:rsidR="00586A58" w:rsidRPr="00E577AC" w:rsidRDefault="00586A58" w:rsidP="00931A2F">
      <w:pPr>
        <w:tabs>
          <w:tab w:val="left" w:pos="709"/>
        </w:tabs>
        <w:spacing w:line="360" w:lineRule="auto"/>
        <w:jc w:val="both"/>
        <w:rPr>
          <w:sz w:val="28"/>
          <w:szCs w:val="28"/>
        </w:rPr>
      </w:pPr>
      <w:r w:rsidRPr="00E577AC">
        <w:rPr>
          <w:sz w:val="28"/>
          <w:szCs w:val="28"/>
        </w:rPr>
        <w:tab/>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86A58" w:rsidRPr="00E577AC" w:rsidRDefault="00586A58" w:rsidP="00931A2F">
      <w:pPr>
        <w:tabs>
          <w:tab w:val="left" w:pos="709"/>
        </w:tabs>
        <w:spacing w:line="360" w:lineRule="auto"/>
        <w:jc w:val="both"/>
        <w:rPr>
          <w:sz w:val="28"/>
          <w:szCs w:val="28"/>
        </w:rPr>
      </w:pPr>
      <w:r w:rsidRPr="00E577AC">
        <w:rPr>
          <w:sz w:val="28"/>
          <w:szCs w:val="28"/>
        </w:rPr>
        <w:tab/>
        <w:t xml:space="preserve">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w:t>
      </w:r>
      <w:r w:rsidRPr="00E577AC">
        <w:rPr>
          <w:sz w:val="28"/>
          <w:szCs w:val="28"/>
        </w:rPr>
        <w:lastRenderedPageBreak/>
        <w:t>(учебных,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586A58" w:rsidRPr="00E577AC" w:rsidRDefault="00586A58" w:rsidP="00931A2F">
      <w:pPr>
        <w:tabs>
          <w:tab w:val="left" w:pos="709"/>
        </w:tabs>
        <w:spacing w:line="360" w:lineRule="auto"/>
        <w:jc w:val="both"/>
        <w:rPr>
          <w:sz w:val="28"/>
          <w:szCs w:val="28"/>
        </w:rPr>
      </w:pPr>
      <w:r w:rsidRPr="00E577AC">
        <w:rPr>
          <w:sz w:val="28"/>
          <w:szCs w:val="28"/>
        </w:rPr>
        <w:tab/>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586A58" w:rsidRPr="00E577AC" w:rsidRDefault="00586A58" w:rsidP="00931A2F">
      <w:pPr>
        <w:tabs>
          <w:tab w:val="left" w:pos="709"/>
        </w:tabs>
        <w:spacing w:line="360" w:lineRule="auto"/>
        <w:jc w:val="both"/>
        <w:rPr>
          <w:sz w:val="28"/>
          <w:szCs w:val="28"/>
        </w:rPr>
      </w:pPr>
      <w:r w:rsidRPr="00E577AC">
        <w:rPr>
          <w:sz w:val="28"/>
          <w:szCs w:val="28"/>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586A58" w:rsidRPr="00E577AC" w:rsidRDefault="00586A58" w:rsidP="00931A2F">
      <w:pPr>
        <w:tabs>
          <w:tab w:val="left" w:pos="709"/>
        </w:tabs>
        <w:spacing w:line="360" w:lineRule="auto"/>
        <w:jc w:val="both"/>
        <w:rPr>
          <w:sz w:val="28"/>
          <w:szCs w:val="28"/>
        </w:rPr>
      </w:pPr>
      <w:r w:rsidRPr="00E577AC">
        <w:rPr>
          <w:sz w:val="28"/>
          <w:szCs w:val="28"/>
        </w:rPr>
        <w:tab/>
      </w:r>
      <w:r w:rsidRPr="00E577AC">
        <w:rPr>
          <w:i/>
          <w:sz w:val="28"/>
          <w:szCs w:val="28"/>
        </w:rPr>
        <w:t>Конспект</w:t>
      </w:r>
      <w:r w:rsidRPr="00E577AC">
        <w:rPr>
          <w:sz w:val="28"/>
          <w:szCs w:val="28"/>
        </w:rPr>
        <w:t xml:space="preserve">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586A58" w:rsidRPr="00E577AC" w:rsidRDefault="00586A58" w:rsidP="00931A2F">
      <w:pPr>
        <w:tabs>
          <w:tab w:val="left" w:pos="709"/>
        </w:tabs>
        <w:spacing w:line="360" w:lineRule="auto"/>
        <w:jc w:val="both"/>
        <w:rPr>
          <w:sz w:val="28"/>
          <w:szCs w:val="28"/>
        </w:rPr>
      </w:pPr>
      <w:r w:rsidRPr="00E577AC">
        <w:rPr>
          <w:sz w:val="28"/>
          <w:szCs w:val="28"/>
        </w:rPr>
        <w:tab/>
      </w:r>
      <w:r w:rsidRPr="00E577AC">
        <w:rPr>
          <w:i/>
          <w:sz w:val="28"/>
          <w:szCs w:val="28"/>
        </w:rPr>
        <w:t>Выписки</w:t>
      </w:r>
      <w:r w:rsidRPr="00E577AC">
        <w:rPr>
          <w:sz w:val="28"/>
          <w:szCs w:val="28"/>
        </w:rPr>
        <w:t xml:space="preserve">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586A58" w:rsidRPr="00E577AC" w:rsidRDefault="00586A58" w:rsidP="00931A2F">
      <w:pPr>
        <w:tabs>
          <w:tab w:val="left" w:pos="709"/>
        </w:tabs>
        <w:spacing w:line="360" w:lineRule="auto"/>
        <w:jc w:val="both"/>
        <w:rPr>
          <w:sz w:val="28"/>
          <w:szCs w:val="28"/>
        </w:rPr>
      </w:pPr>
      <w:r w:rsidRPr="00E577AC">
        <w:rPr>
          <w:sz w:val="28"/>
          <w:szCs w:val="28"/>
        </w:rPr>
        <w:tab/>
      </w:r>
      <w:r w:rsidRPr="00E577AC">
        <w:rPr>
          <w:i/>
          <w:sz w:val="28"/>
          <w:szCs w:val="28"/>
        </w:rPr>
        <w:t>Тезисы</w:t>
      </w:r>
      <w:r w:rsidRPr="00E577AC">
        <w:rPr>
          <w:sz w:val="28"/>
          <w:szCs w:val="28"/>
        </w:rPr>
        <w:t xml:space="preserve"> – это сжатое изложение ключевых идей прочитанного источника или произведения.</w:t>
      </w:r>
    </w:p>
    <w:p w:rsidR="00586A58" w:rsidRPr="00E577AC" w:rsidRDefault="00586A58" w:rsidP="00931A2F">
      <w:pPr>
        <w:tabs>
          <w:tab w:val="left" w:pos="709"/>
        </w:tabs>
        <w:spacing w:line="360" w:lineRule="auto"/>
        <w:jc w:val="both"/>
        <w:rPr>
          <w:sz w:val="28"/>
          <w:szCs w:val="28"/>
        </w:rPr>
      </w:pPr>
      <w:r w:rsidRPr="00E577AC">
        <w:rPr>
          <w:sz w:val="28"/>
          <w:szCs w:val="28"/>
        </w:rPr>
        <w:tab/>
      </w:r>
      <w:r w:rsidRPr="00E577AC">
        <w:rPr>
          <w:i/>
          <w:sz w:val="28"/>
          <w:szCs w:val="28"/>
        </w:rPr>
        <w:t>Аннотации, резюме</w:t>
      </w:r>
      <w:r w:rsidRPr="00E577AC">
        <w:rPr>
          <w:sz w:val="28"/>
          <w:szCs w:val="28"/>
        </w:rPr>
        <w:t xml:space="preserve"> – это соответственно предельно краткое обобщающее изложение содержания текста, критическая оценка прочитанного документа или произведения.</w:t>
      </w:r>
    </w:p>
    <w:p w:rsidR="00586A58" w:rsidRPr="00E577AC" w:rsidRDefault="00586A58" w:rsidP="00931A2F">
      <w:pPr>
        <w:tabs>
          <w:tab w:val="left" w:pos="709"/>
        </w:tabs>
        <w:spacing w:line="360" w:lineRule="auto"/>
        <w:jc w:val="both"/>
        <w:rPr>
          <w:sz w:val="28"/>
          <w:szCs w:val="28"/>
        </w:rPr>
      </w:pPr>
      <w:r w:rsidRPr="00E577AC">
        <w:rPr>
          <w:sz w:val="28"/>
          <w:szCs w:val="28"/>
        </w:rPr>
        <w:tab/>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586A58" w:rsidRPr="00E577AC" w:rsidRDefault="00586A58" w:rsidP="00931A2F">
      <w:pPr>
        <w:tabs>
          <w:tab w:val="left" w:pos="709"/>
        </w:tabs>
        <w:spacing w:line="360" w:lineRule="auto"/>
        <w:jc w:val="both"/>
        <w:rPr>
          <w:sz w:val="28"/>
          <w:szCs w:val="28"/>
        </w:rPr>
      </w:pPr>
      <w:r w:rsidRPr="00E577AC">
        <w:rPr>
          <w:sz w:val="28"/>
          <w:szCs w:val="28"/>
        </w:rPr>
        <w:lastRenderedPageBreak/>
        <w:tab/>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586A58" w:rsidRPr="00E577AC" w:rsidRDefault="00586A58" w:rsidP="00931A2F">
      <w:pPr>
        <w:spacing w:line="360" w:lineRule="auto"/>
        <w:jc w:val="both"/>
        <w:rPr>
          <w:sz w:val="28"/>
          <w:szCs w:val="28"/>
        </w:rPr>
      </w:pPr>
    </w:p>
    <w:p w:rsidR="00586A58" w:rsidRPr="00E577AC" w:rsidRDefault="00586A58" w:rsidP="00931A2F">
      <w:pPr>
        <w:spacing w:line="360" w:lineRule="auto"/>
        <w:jc w:val="center"/>
        <w:rPr>
          <w:sz w:val="28"/>
          <w:szCs w:val="28"/>
          <w:u w:val="single"/>
        </w:rPr>
      </w:pPr>
      <w:r w:rsidRPr="00E577AC">
        <w:rPr>
          <w:sz w:val="28"/>
          <w:szCs w:val="28"/>
          <w:u w:val="single"/>
        </w:rPr>
        <w:t xml:space="preserve">Методические рекомендации по работе </w:t>
      </w:r>
      <w:r w:rsidRPr="00E577AC">
        <w:rPr>
          <w:snapToGrid w:val="0"/>
          <w:sz w:val="28"/>
          <w:szCs w:val="28"/>
          <w:u w:val="single"/>
        </w:rPr>
        <w:t>над конспектом после лекции</w:t>
      </w:r>
    </w:p>
    <w:p w:rsidR="00586A58" w:rsidRPr="00E577AC" w:rsidRDefault="00586A58" w:rsidP="00931A2F">
      <w:pPr>
        <w:spacing w:line="360" w:lineRule="auto"/>
        <w:ind w:firstLine="708"/>
        <w:jc w:val="both"/>
        <w:rPr>
          <w:sz w:val="28"/>
          <w:szCs w:val="28"/>
          <w:u w:val="single"/>
        </w:rPr>
      </w:pPr>
      <w:r w:rsidRPr="00E577AC">
        <w:rPr>
          <w:sz w:val="28"/>
          <w:szCs w:val="28"/>
        </w:rPr>
        <w:t>После тщательного изучения и глубокого осмысления записей, сделанных на лекциях, а также указанных источников, целесообразно краткое конспектирование материала темы, выполнение рабочих иллюстративных схем.</w:t>
      </w:r>
    </w:p>
    <w:p w:rsidR="00586A58" w:rsidRPr="00E577AC" w:rsidRDefault="00586A58" w:rsidP="00931A2F">
      <w:pPr>
        <w:spacing w:line="360" w:lineRule="auto"/>
        <w:ind w:firstLine="708"/>
        <w:jc w:val="both"/>
        <w:rPr>
          <w:sz w:val="28"/>
          <w:szCs w:val="28"/>
          <w:u w:val="single"/>
        </w:rPr>
      </w:pPr>
      <w:r w:rsidRPr="00E577AC">
        <w:rPr>
          <w:sz w:val="28"/>
          <w:szCs w:val="28"/>
        </w:rPr>
        <w:t xml:space="preserve">По завершении усвоения содержания всех тем рационально сравнение их структуры и нахождение общих черт, логических связей между ними. Не лишним может стать изучение тех нормативно-правовых актов, которые проходят через всю дисциплину и тех, что регулируют общественные отношения, рассматриваемые лишь в отдельных темах. </w:t>
      </w:r>
    </w:p>
    <w:p w:rsidR="00586A58" w:rsidRPr="00E577AC" w:rsidRDefault="00586A58" w:rsidP="00931A2F">
      <w:pPr>
        <w:spacing w:line="360" w:lineRule="auto"/>
        <w:ind w:firstLine="708"/>
        <w:jc w:val="both"/>
        <w:rPr>
          <w:sz w:val="28"/>
          <w:szCs w:val="28"/>
          <w:u w:val="single"/>
        </w:rPr>
      </w:pPr>
      <w:r w:rsidRPr="00E577AC">
        <w:rPr>
          <w:sz w:val="28"/>
          <w:szCs w:val="28"/>
        </w:rPr>
        <w:t>Если содержание материала несложное, легко усваиваемое, можно ограничиться составлением плана.</w:t>
      </w:r>
    </w:p>
    <w:p w:rsidR="00586A58" w:rsidRPr="00E577AC" w:rsidRDefault="00586A58" w:rsidP="00931A2F">
      <w:pPr>
        <w:spacing w:line="360" w:lineRule="auto"/>
        <w:ind w:firstLine="708"/>
        <w:jc w:val="both"/>
        <w:rPr>
          <w:sz w:val="28"/>
          <w:szCs w:val="28"/>
          <w:u w:val="single"/>
        </w:rPr>
      </w:pPr>
      <w:r w:rsidRPr="00E577AC">
        <w:rPr>
          <w:sz w:val="28"/>
          <w:szCs w:val="28"/>
        </w:rPr>
        <w:t>Если материал содержит новую и трудно усваиваемую информацию, целесообразно его законспектировать. Результаты конспектирования могут быть представлены в различных формах.</w:t>
      </w:r>
    </w:p>
    <w:p w:rsidR="00586A58" w:rsidRPr="00E577AC" w:rsidRDefault="00586A58" w:rsidP="00931A2F">
      <w:pPr>
        <w:spacing w:line="360" w:lineRule="auto"/>
        <w:ind w:firstLine="708"/>
        <w:jc w:val="both"/>
        <w:rPr>
          <w:sz w:val="28"/>
          <w:szCs w:val="28"/>
          <w:u w:val="single"/>
        </w:rPr>
      </w:pPr>
      <w:r w:rsidRPr="00E577AC">
        <w:rPr>
          <w:i/>
          <w:sz w:val="28"/>
          <w:szCs w:val="28"/>
          <w:u w:val="single"/>
        </w:rPr>
        <w:t>План</w:t>
      </w:r>
      <w:r w:rsidRPr="00E577AC">
        <w:rPr>
          <w:sz w:val="28"/>
          <w:szCs w:val="28"/>
        </w:rPr>
        <w:t xml:space="preserve">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586A58" w:rsidRPr="00E577AC" w:rsidRDefault="00586A58" w:rsidP="00931A2F">
      <w:pPr>
        <w:spacing w:line="360" w:lineRule="auto"/>
        <w:ind w:firstLine="708"/>
        <w:jc w:val="both"/>
        <w:rPr>
          <w:sz w:val="28"/>
          <w:szCs w:val="28"/>
          <w:u w:val="single"/>
        </w:rPr>
      </w:pPr>
      <w:r w:rsidRPr="00E577AC">
        <w:rPr>
          <w:i/>
          <w:sz w:val="28"/>
          <w:szCs w:val="28"/>
          <w:u w:val="single"/>
        </w:rPr>
        <w:t>Конспект</w:t>
      </w:r>
      <w:r w:rsidRPr="00E577AC">
        <w:rPr>
          <w:sz w:val="28"/>
          <w:szCs w:val="28"/>
        </w:rPr>
        <w:t xml:space="preserve"> – это систематизированное, логичное изложение материала источника. Различаются четыре типа конспектов.</w:t>
      </w:r>
    </w:p>
    <w:p w:rsidR="00586A58" w:rsidRPr="00E577AC" w:rsidRDefault="00586A58" w:rsidP="00931A2F">
      <w:pPr>
        <w:spacing w:line="360" w:lineRule="auto"/>
        <w:ind w:firstLine="708"/>
        <w:jc w:val="both"/>
        <w:rPr>
          <w:sz w:val="28"/>
          <w:szCs w:val="28"/>
          <w:u w:val="single"/>
        </w:rPr>
      </w:pPr>
      <w:r w:rsidRPr="00E577AC">
        <w:rPr>
          <w:i/>
          <w:sz w:val="28"/>
          <w:szCs w:val="28"/>
          <w:u w:val="single"/>
        </w:rPr>
        <w:t>План-конспект</w:t>
      </w:r>
      <w:r w:rsidRPr="00E577AC">
        <w:rPr>
          <w:sz w:val="28"/>
          <w:szCs w:val="28"/>
        </w:rPr>
        <w:t xml:space="preserve"> – это развернутый детализированный план, в котором достаточно подробные записи приводятся по тем пунктам плана, которые нуждаются в пояснении.</w:t>
      </w:r>
    </w:p>
    <w:p w:rsidR="00586A58" w:rsidRPr="00E577AC" w:rsidRDefault="00586A58" w:rsidP="00931A2F">
      <w:pPr>
        <w:spacing w:line="360" w:lineRule="auto"/>
        <w:ind w:firstLine="708"/>
        <w:jc w:val="both"/>
        <w:rPr>
          <w:sz w:val="28"/>
          <w:szCs w:val="28"/>
          <w:u w:val="single"/>
        </w:rPr>
      </w:pPr>
      <w:r w:rsidRPr="00E577AC">
        <w:rPr>
          <w:i/>
          <w:sz w:val="28"/>
          <w:szCs w:val="28"/>
          <w:u w:val="single"/>
        </w:rPr>
        <w:lastRenderedPageBreak/>
        <w:t>Текстуальный конспект</w:t>
      </w:r>
      <w:r w:rsidRPr="00E577AC">
        <w:rPr>
          <w:sz w:val="28"/>
          <w:szCs w:val="28"/>
        </w:rPr>
        <w:t xml:space="preserve"> – это воспроизведение наиболее важных положений и фактов источника.</w:t>
      </w:r>
    </w:p>
    <w:p w:rsidR="00586A58" w:rsidRPr="00E577AC" w:rsidRDefault="00586A58" w:rsidP="00931A2F">
      <w:pPr>
        <w:spacing w:line="360" w:lineRule="auto"/>
        <w:ind w:firstLine="708"/>
        <w:jc w:val="both"/>
        <w:rPr>
          <w:sz w:val="28"/>
          <w:szCs w:val="28"/>
          <w:u w:val="single"/>
        </w:rPr>
      </w:pPr>
      <w:r w:rsidRPr="00E577AC">
        <w:rPr>
          <w:i/>
          <w:sz w:val="28"/>
          <w:szCs w:val="28"/>
          <w:u w:val="single"/>
        </w:rPr>
        <w:t>Свободный конспект</w:t>
      </w:r>
      <w:r w:rsidRPr="00E577AC">
        <w:rPr>
          <w:sz w:val="28"/>
          <w:szCs w:val="28"/>
        </w:rPr>
        <w:t xml:space="preserve">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586A58" w:rsidRPr="00E577AC" w:rsidRDefault="00586A58" w:rsidP="00931A2F">
      <w:pPr>
        <w:spacing w:line="360" w:lineRule="auto"/>
        <w:ind w:firstLine="708"/>
        <w:jc w:val="both"/>
        <w:rPr>
          <w:sz w:val="28"/>
          <w:szCs w:val="28"/>
          <w:u w:val="single"/>
        </w:rPr>
      </w:pPr>
      <w:r w:rsidRPr="00E577AC">
        <w:rPr>
          <w:i/>
          <w:sz w:val="28"/>
          <w:szCs w:val="28"/>
          <w:u w:val="single"/>
        </w:rPr>
        <w:t>Тематический конспект</w:t>
      </w:r>
      <w:r w:rsidRPr="00E577AC">
        <w:rPr>
          <w:sz w:val="28"/>
          <w:szCs w:val="28"/>
        </w:rPr>
        <w:t xml:space="preserve"> – составляется на основе изучения ряда источников и дает более или менее исчерпывающий ответ по какой-то схеме (вопросу).</w:t>
      </w:r>
    </w:p>
    <w:p w:rsidR="00586A58" w:rsidRPr="00E577AC" w:rsidRDefault="00586A58" w:rsidP="00931A2F">
      <w:pPr>
        <w:spacing w:line="360" w:lineRule="auto"/>
        <w:ind w:firstLine="708"/>
        <w:jc w:val="both"/>
        <w:rPr>
          <w:sz w:val="28"/>
          <w:szCs w:val="28"/>
          <w:u w:val="single"/>
        </w:rPr>
      </w:pPr>
      <w:r w:rsidRPr="00E577AC">
        <w:rPr>
          <w:sz w:val="28"/>
          <w:szCs w:val="28"/>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bookmarkStart w:id="7" w:name="_Toc245806409"/>
    </w:p>
    <w:p w:rsidR="00586A58" w:rsidRPr="00E577AC" w:rsidRDefault="00586A58" w:rsidP="00931A2F">
      <w:pPr>
        <w:spacing w:line="360" w:lineRule="auto"/>
        <w:ind w:firstLine="708"/>
        <w:jc w:val="center"/>
        <w:rPr>
          <w:sz w:val="28"/>
          <w:szCs w:val="28"/>
          <w:u w:val="single"/>
        </w:rPr>
      </w:pPr>
      <w:r w:rsidRPr="00E577AC">
        <w:rPr>
          <w:bCs/>
          <w:snapToGrid w:val="0"/>
          <w:sz w:val="28"/>
          <w:szCs w:val="28"/>
          <w:u w:val="single"/>
        </w:rPr>
        <w:t>Подготовка к практическим занятиям</w:t>
      </w:r>
      <w:bookmarkEnd w:id="7"/>
    </w:p>
    <w:p w:rsidR="00586A58" w:rsidRPr="00E577AC" w:rsidRDefault="00586A58" w:rsidP="00931A2F">
      <w:pPr>
        <w:spacing w:line="360" w:lineRule="auto"/>
        <w:ind w:firstLine="708"/>
        <w:jc w:val="both"/>
        <w:rPr>
          <w:sz w:val="28"/>
          <w:szCs w:val="28"/>
          <w:u w:val="single"/>
        </w:rPr>
      </w:pPr>
      <w:r w:rsidRPr="00E577AC">
        <w:rPr>
          <w:sz w:val="28"/>
          <w:szCs w:val="28"/>
        </w:rPr>
        <w:t xml:space="preserve">Практические занятия проводятся для более полного освоения студентами основных вопросов дисциплины. Они являются одним из средств текущей аттестации уровня знаний и степени усвоения студентами учебного материала по мере его изучения. </w:t>
      </w:r>
    </w:p>
    <w:p w:rsidR="00586A58" w:rsidRPr="00E577AC" w:rsidRDefault="00586A58" w:rsidP="00931A2F">
      <w:pPr>
        <w:spacing w:line="360" w:lineRule="auto"/>
        <w:ind w:firstLine="708"/>
        <w:jc w:val="both"/>
        <w:rPr>
          <w:sz w:val="28"/>
          <w:szCs w:val="28"/>
          <w:u w:val="single"/>
        </w:rPr>
      </w:pPr>
      <w:r w:rsidRPr="00E577AC">
        <w:rPr>
          <w:sz w:val="28"/>
          <w:szCs w:val="28"/>
        </w:rPr>
        <w:t>Подготовка к практическому занятию включает 2 этапа:</w:t>
      </w:r>
    </w:p>
    <w:p w:rsidR="00586A58" w:rsidRPr="00E577AC" w:rsidRDefault="00586A58" w:rsidP="00931A2F">
      <w:pPr>
        <w:spacing w:line="360" w:lineRule="auto"/>
        <w:ind w:firstLine="708"/>
        <w:jc w:val="both"/>
        <w:rPr>
          <w:sz w:val="28"/>
          <w:szCs w:val="28"/>
          <w:u w:val="single"/>
        </w:rPr>
      </w:pPr>
      <w:r w:rsidRPr="00E577AC">
        <w:rPr>
          <w:i/>
          <w:sz w:val="28"/>
          <w:szCs w:val="28"/>
        </w:rPr>
        <w:t xml:space="preserve">1й – организационный; </w:t>
      </w:r>
    </w:p>
    <w:p w:rsidR="00586A58" w:rsidRPr="00E577AC" w:rsidRDefault="00586A58" w:rsidP="00931A2F">
      <w:pPr>
        <w:spacing w:line="360" w:lineRule="auto"/>
        <w:ind w:firstLine="708"/>
        <w:jc w:val="both"/>
        <w:rPr>
          <w:sz w:val="28"/>
          <w:szCs w:val="28"/>
          <w:u w:val="single"/>
        </w:rPr>
      </w:pPr>
      <w:r w:rsidRPr="00E577AC">
        <w:rPr>
          <w:i/>
          <w:sz w:val="28"/>
          <w:szCs w:val="28"/>
        </w:rPr>
        <w:t>2й - закрепление и углубление теоретических знаний.</w:t>
      </w:r>
    </w:p>
    <w:p w:rsidR="00586A58" w:rsidRPr="00E577AC" w:rsidRDefault="00586A58" w:rsidP="00931A2F">
      <w:pPr>
        <w:spacing w:line="360" w:lineRule="auto"/>
        <w:ind w:firstLine="708"/>
        <w:jc w:val="both"/>
        <w:rPr>
          <w:sz w:val="28"/>
          <w:szCs w:val="28"/>
          <w:u w:val="single"/>
        </w:rPr>
      </w:pPr>
      <w:r w:rsidRPr="00E577AC">
        <w:rPr>
          <w:sz w:val="28"/>
          <w:szCs w:val="28"/>
          <w:u w:val="single"/>
        </w:rPr>
        <w:t>На первом этапе</w:t>
      </w:r>
      <w:r w:rsidRPr="00E577AC">
        <w:rPr>
          <w:sz w:val="28"/>
          <w:szCs w:val="28"/>
        </w:rPr>
        <w:t xml:space="preserve"> студент планирует свою самостоятельную работу, которая включает:</w:t>
      </w:r>
    </w:p>
    <w:p w:rsidR="00586A58" w:rsidRPr="00E577AC" w:rsidRDefault="00586A58" w:rsidP="00931A2F">
      <w:pPr>
        <w:spacing w:line="360" w:lineRule="auto"/>
        <w:ind w:firstLine="708"/>
        <w:jc w:val="both"/>
        <w:rPr>
          <w:sz w:val="28"/>
          <w:szCs w:val="28"/>
          <w:u w:val="single"/>
        </w:rPr>
      </w:pPr>
      <w:r w:rsidRPr="00E577AC">
        <w:rPr>
          <w:sz w:val="28"/>
          <w:szCs w:val="28"/>
        </w:rPr>
        <w:t>- уяснение задания на самостоятельную работу;</w:t>
      </w:r>
    </w:p>
    <w:p w:rsidR="00586A58" w:rsidRPr="00E577AC" w:rsidRDefault="00586A58" w:rsidP="00931A2F">
      <w:pPr>
        <w:spacing w:line="360" w:lineRule="auto"/>
        <w:ind w:firstLine="708"/>
        <w:jc w:val="both"/>
        <w:rPr>
          <w:sz w:val="28"/>
          <w:szCs w:val="28"/>
          <w:u w:val="single"/>
        </w:rPr>
      </w:pPr>
      <w:r w:rsidRPr="00E577AC">
        <w:rPr>
          <w:sz w:val="28"/>
          <w:szCs w:val="28"/>
        </w:rPr>
        <w:t>- подбор рекомендованной литературы;</w:t>
      </w:r>
    </w:p>
    <w:p w:rsidR="00586A58" w:rsidRPr="00E577AC" w:rsidRDefault="00586A58" w:rsidP="00931A2F">
      <w:pPr>
        <w:spacing w:line="360" w:lineRule="auto"/>
        <w:ind w:firstLine="708"/>
        <w:jc w:val="both"/>
        <w:rPr>
          <w:sz w:val="28"/>
          <w:szCs w:val="28"/>
          <w:u w:val="single"/>
        </w:rPr>
      </w:pPr>
      <w:r w:rsidRPr="00E577AC">
        <w:rPr>
          <w:sz w:val="28"/>
          <w:szCs w:val="28"/>
        </w:rPr>
        <w:t>- составление плана работы, в котором определяются основные пункты предстоящей подготовки.</w:t>
      </w:r>
    </w:p>
    <w:p w:rsidR="00586A58" w:rsidRPr="00E577AC" w:rsidRDefault="00586A58" w:rsidP="00931A2F">
      <w:pPr>
        <w:spacing w:line="360" w:lineRule="auto"/>
        <w:ind w:firstLine="708"/>
        <w:jc w:val="both"/>
        <w:rPr>
          <w:sz w:val="28"/>
          <w:szCs w:val="28"/>
          <w:u w:val="single"/>
        </w:rPr>
      </w:pPr>
      <w:r w:rsidRPr="00E577AC">
        <w:rPr>
          <w:sz w:val="28"/>
          <w:szCs w:val="28"/>
          <w:u w:val="single"/>
        </w:rPr>
        <w:t>Второй этап</w:t>
      </w:r>
      <w:r w:rsidRPr="00E577AC">
        <w:rPr>
          <w:sz w:val="28"/>
          <w:szCs w:val="28"/>
        </w:rPr>
        <w:t xml:space="preserve">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w:t>
      </w:r>
      <w:r w:rsidRPr="00E577AC">
        <w:rPr>
          <w:sz w:val="28"/>
          <w:szCs w:val="28"/>
        </w:rPr>
        <w:lastRenderedPageBreak/>
        <w:t>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586A58" w:rsidRPr="00E577AC" w:rsidRDefault="00586A58" w:rsidP="00931A2F">
      <w:pPr>
        <w:spacing w:line="360" w:lineRule="auto"/>
        <w:ind w:firstLine="708"/>
        <w:jc w:val="both"/>
        <w:rPr>
          <w:sz w:val="28"/>
          <w:szCs w:val="28"/>
          <w:u w:val="single"/>
        </w:rPr>
      </w:pPr>
      <w:r w:rsidRPr="00E577AC">
        <w:rPr>
          <w:i/>
          <w:sz w:val="28"/>
          <w:szCs w:val="28"/>
        </w:rPr>
        <w:t>Аннотирование литературы</w:t>
      </w:r>
      <w:r w:rsidRPr="00E577AC">
        <w:rPr>
          <w:sz w:val="28"/>
          <w:szCs w:val="28"/>
        </w:rPr>
        <w:t xml:space="preserve">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автор, название работы (книги, статьи), её выходные данные, основные идеи работы, их новизна, личностное отношение к ним.</w:t>
      </w:r>
    </w:p>
    <w:p w:rsidR="00586A58" w:rsidRPr="00E577AC" w:rsidRDefault="00586A58" w:rsidP="00931A2F">
      <w:pPr>
        <w:spacing w:line="360" w:lineRule="auto"/>
        <w:ind w:firstLine="708"/>
        <w:jc w:val="both"/>
        <w:rPr>
          <w:sz w:val="28"/>
          <w:szCs w:val="28"/>
          <w:u w:val="single"/>
        </w:rPr>
      </w:pPr>
      <w:r w:rsidRPr="00E577AC">
        <w:rPr>
          <w:i/>
          <w:sz w:val="28"/>
          <w:szCs w:val="28"/>
        </w:rPr>
        <w:t>Конспектирование литературы</w:t>
      </w:r>
      <w:r w:rsidRPr="00E577AC">
        <w:rPr>
          <w:sz w:val="28"/>
          <w:szCs w:val="28"/>
        </w:rPr>
        <w:t xml:space="preserve">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586A58" w:rsidRPr="00E577AC" w:rsidRDefault="00586A58" w:rsidP="00931A2F">
      <w:pPr>
        <w:spacing w:line="360" w:lineRule="auto"/>
        <w:ind w:firstLine="708"/>
        <w:jc w:val="both"/>
        <w:rPr>
          <w:sz w:val="28"/>
          <w:szCs w:val="28"/>
          <w:u w:val="single"/>
        </w:rPr>
      </w:pPr>
      <w:r w:rsidRPr="00E577AC">
        <w:rPr>
          <w:sz w:val="28"/>
          <w:szCs w:val="28"/>
        </w:rPr>
        <w:t>Однако последнее не должно противоречить требованиям полноты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586A58" w:rsidRPr="00E577AC" w:rsidRDefault="00586A58" w:rsidP="00931A2F">
      <w:pPr>
        <w:spacing w:line="360" w:lineRule="auto"/>
        <w:ind w:firstLine="708"/>
        <w:jc w:val="both"/>
        <w:rPr>
          <w:sz w:val="28"/>
          <w:szCs w:val="28"/>
          <w:u w:val="single"/>
        </w:rPr>
      </w:pPr>
      <w:r w:rsidRPr="00E577AC">
        <w:rPr>
          <w:sz w:val="28"/>
          <w:szCs w:val="28"/>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586A58" w:rsidRPr="00E577AC" w:rsidRDefault="00586A58" w:rsidP="00931A2F">
      <w:pPr>
        <w:spacing w:line="360" w:lineRule="auto"/>
        <w:ind w:firstLine="708"/>
        <w:jc w:val="both"/>
        <w:rPr>
          <w:sz w:val="28"/>
          <w:szCs w:val="28"/>
          <w:u w:val="single"/>
        </w:rPr>
      </w:pPr>
      <w:r w:rsidRPr="00E577AC">
        <w:rPr>
          <w:i/>
          <w:sz w:val="28"/>
          <w:szCs w:val="28"/>
        </w:rPr>
        <w:t xml:space="preserve">Подготовка доклада. </w:t>
      </w:r>
      <w:r w:rsidRPr="00E577AC">
        <w:rPr>
          <w:sz w:val="28"/>
          <w:szCs w:val="28"/>
        </w:rPr>
        <w:t>Доклад готовится для выступления на занятии или в учебном заведении перед преподавателями, и учащимися.</w:t>
      </w:r>
    </w:p>
    <w:p w:rsidR="00586A58" w:rsidRPr="00E577AC" w:rsidRDefault="00586A58" w:rsidP="00931A2F">
      <w:pPr>
        <w:spacing w:line="360" w:lineRule="auto"/>
        <w:ind w:firstLine="708"/>
        <w:jc w:val="both"/>
        <w:rPr>
          <w:sz w:val="28"/>
          <w:szCs w:val="28"/>
          <w:u w:val="single"/>
        </w:rPr>
      </w:pPr>
      <w:r w:rsidRPr="00E577AC">
        <w:rPr>
          <w:sz w:val="28"/>
          <w:szCs w:val="28"/>
        </w:rPr>
        <w:t xml:space="preserve">При работе над докладом студент должен проявлять максимум самостоятельности. Это необходимо не только для совершенствования </w:t>
      </w:r>
      <w:r w:rsidRPr="00E577AC">
        <w:rPr>
          <w:sz w:val="28"/>
          <w:szCs w:val="28"/>
        </w:rPr>
        <w:lastRenderedPageBreak/>
        <w:t xml:space="preserve">умений самостоятельно работать с нормативными правовыми актами и научной литературой в области </w:t>
      </w:r>
      <w:r w:rsidRPr="00E577AC">
        <w:rPr>
          <w:spacing w:val="1"/>
          <w:sz w:val="28"/>
          <w:szCs w:val="28"/>
        </w:rPr>
        <w:t>международного публичного права</w:t>
      </w:r>
      <w:r w:rsidRPr="00E577AC">
        <w:rPr>
          <w:sz w:val="28"/>
          <w:szCs w:val="28"/>
        </w:rPr>
        <w:t xml:space="preserve"> с полученным фактическим материалом, но и для развития мысли, и юридической речи студента.</w:t>
      </w:r>
    </w:p>
    <w:p w:rsidR="00586A58" w:rsidRPr="00E577AC" w:rsidRDefault="00586A58" w:rsidP="00931A2F">
      <w:pPr>
        <w:spacing w:line="360" w:lineRule="auto"/>
        <w:ind w:firstLine="708"/>
        <w:jc w:val="both"/>
        <w:rPr>
          <w:sz w:val="28"/>
          <w:szCs w:val="28"/>
          <w:u w:val="single"/>
        </w:rPr>
      </w:pPr>
      <w:r w:rsidRPr="00E577AC">
        <w:rPr>
          <w:sz w:val="28"/>
          <w:szCs w:val="28"/>
        </w:rPr>
        <w:t>Работать над докладом рекомендуется в следующей последовательности:</w:t>
      </w:r>
    </w:p>
    <w:p w:rsidR="00586A58" w:rsidRPr="00E577AC" w:rsidRDefault="00586A58" w:rsidP="00931A2F">
      <w:pPr>
        <w:spacing w:line="360" w:lineRule="auto"/>
        <w:ind w:firstLine="708"/>
        <w:jc w:val="both"/>
        <w:rPr>
          <w:sz w:val="28"/>
          <w:szCs w:val="28"/>
          <w:u w:val="single"/>
        </w:rPr>
      </w:pPr>
      <w:r w:rsidRPr="00E577AC">
        <w:rPr>
          <w:sz w:val="28"/>
          <w:szCs w:val="28"/>
        </w:rPr>
        <w:t>- критически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586A58" w:rsidRPr="00E577AC" w:rsidRDefault="00586A58" w:rsidP="00931A2F">
      <w:pPr>
        <w:spacing w:line="360" w:lineRule="auto"/>
        <w:ind w:firstLine="708"/>
        <w:jc w:val="both"/>
        <w:rPr>
          <w:sz w:val="28"/>
          <w:szCs w:val="28"/>
          <w:u w:val="single"/>
        </w:rPr>
      </w:pPr>
      <w:r w:rsidRPr="00E577AC">
        <w:rPr>
          <w:sz w:val="28"/>
          <w:szCs w:val="28"/>
        </w:rPr>
        <w:t>- хорошо продумать и составить подробный план доклада;</w:t>
      </w:r>
    </w:p>
    <w:p w:rsidR="00586A58" w:rsidRPr="00E577AC" w:rsidRDefault="00586A58" w:rsidP="00931A2F">
      <w:pPr>
        <w:spacing w:line="360" w:lineRule="auto"/>
        <w:ind w:firstLine="708"/>
        <w:jc w:val="both"/>
        <w:rPr>
          <w:sz w:val="28"/>
          <w:szCs w:val="28"/>
          <w:u w:val="single"/>
        </w:rPr>
      </w:pPr>
      <w:r w:rsidRPr="00E577AC">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586A58" w:rsidRPr="00E577AC" w:rsidRDefault="00586A58" w:rsidP="00931A2F">
      <w:pPr>
        <w:spacing w:line="360" w:lineRule="auto"/>
        <w:ind w:firstLine="708"/>
        <w:jc w:val="both"/>
        <w:rPr>
          <w:sz w:val="28"/>
          <w:szCs w:val="28"/>
          <w:u w:val="single"/>
        </w:rPr>
      </w:pPr>
      <w:r w:rsidRPr="00E577AC">
        <w:rPr>
          <w:sz w:val="28"/>
          <w:szCs w:val="28"/>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586A58" w:rsidRPr="00E577AC" w:rsidRDefault="00586A58" w:rsidP="00931A2F">
      <w:pPr>
        <w:spacing w:line="360" w:lineRule="auto"/>
        <w:ind w:firstLine="708"/>
        <w:jc w:val="both"/>
        <w:rPr>
          <w:sz w:val="28"/>
          <w:szCs w:val="28"/>
          <w:u w:val="single"/>
        </w:rPr>
      </w:pPr>
      <w:r w:rsidRPr="00E577AC">
        <w:rPr>
          <w:sz w:val="28"/>
          <w:szCs w:val="28"/>
        </w:rPr>
        <w:t>Практическое занятие проводится в следующих формах, дополняющих друг друга:</w:t>
      </w:r>
    </w:p>
    <w:p w:rsidR="00586A58" w:rsidRPr="00E577AC" w:rsidRDefault="00586A58" w:rsidP="00931A2F">
      <w:pPr>
        <w:spacing w:line="360" w:lineRule="auto"/>
        <w:ind w:firstLine="708"/>
        <w:jc w:val="both"/>
        <w:rPr>
          <w:sz w:val="28"/>
          <w:szCs w:val="28"/>
          <w:u w:val="single"/>
        </w:rPr>
      </w:pPr>
      <w:r w:rsidRPr="00E577AC">
        <w:rPr>
          <w:sz w:val="28"/>
          <w:szCs w:val="28"/>
        </w:rPr>
        <w:t>- развернутая беседа, предполагавшая основательную подготовку всей группы по всем вопросам и участие максимума слушателей в обсуждении темы. На практическом занятии в форме развернутой беседы отдельным слушателям поручаются фиксированные выступления по тому или иному разделу темы, ставятся дополнительные вопросы;</w:t>
      </w:r>
    </w:p>
    <w:p w:rsidR="00586A58" w:rsidRPr="00E577AC" w:rsidRDefault="00586A58" w:rsidP="00931A2F">
      <w:pPr>
        <w:spacing w:line="360" w:lineRule="auto"/>
        <w:ind w:firstLine="708"/>
        <w:jc w:val="both"/>
        <w:rPr>
          <w:sz w:val="28"/>
          <w:szCs w:val="28"/>
          <w:u w:val="single"/>
        </w:rPr>
      </w:pPr>
      <w:r w:rsidRPr="00E577AC">
        <w:rPr>
          <w:sz w:val="28"/>
          <w:szCs w:val="28"/>
        </w:rPr>
        <w:t>- устные доклады с последующим их обсуждением;</w:t>
      </w:r>
    </w:p>
    <w:p w:rsidR="00586A58" w:rsidRPr="00E577AC" w:rsidRDefault="00586A58" w:rsidP="00931A2F">
      <w:pPr>
        <w:spacing w:line="360" w:lineRule="auto"/>
        <w:ind w:firstLine="708"/>
        <w:jc w:val="both"/>
        <w:rPr>
          <w:sz w:val="28"/>
          <w:szCs w:val="28"/>
          <w:u w:val="single"/>
        </w:rPr>
      </w:pPr>
      <w:r w:rsidRPr="00E577AC">
        <w:rPr>
          <w:sz w:val="28"/>
          <w:szCs w:val="28"/>
        </w:rPr>
        <w:t xml:space="preserve">- обсуждение письменных рефератов, заранее подготовленных отдельными слушателями по заданию преподавателя и прочитанных остальными слушателями до практического занятия. Доклад или реферат могут быть поручены не одному, а двум-трем слушателям. Помимо основного докладчика могут быть назначены содокладчики и оппоненты по основным докладам. Слушателю-докладчику может предоставляться не </w:t>
      </w:r>
      <w:r w:rsidRPr="00E577AC">
        <w:rPr>
          <w:sz w:val="28"/>
          <w:szCs w:val="28"/>
        </w:rPr>
        <w:lastRenderedPageBreak/>
        <w:t xml:space="preserve">вступительное, а заключительное слово по вопросу, обсуждаемому в порядке развернутой беседы. Докладчики назначаются преподавателем или в начале текущего занятия, или на предыдущем занятии для более глубокой подготовки выступления. В ходе самостоятельной подготовки каждый слушатель готовит план выступления по каждому вопросу темы. </w:t>
      </w:r>
    </w:p>
    <w:p w:rsidR="00586A58" w:rsidRPr="00E577AC" w:rsidRDefault="00586A58" w:rsidP="00931A2F">
      <w:pPr>
        <w:spacing w:line="360" w:lineRule="auto"/>
        <w:ind w:firstLine="708"/>
        <w:jc w:val="both"/>
        <w:rPr>
          <w:sz w:val="28"/>
          <w:szCs w:val="28"/>
          <w:u w:val="single"/>
        </w:rPr>
      </w:pPr>
      <w:r w:rsidRPr="00E577AC">
        <w:rPr>
          <w:sz w:val="28"/>
          <w:szCs w:val="28"/>
        </w:rPr>
        <w:t>Доклады (продолжительностью 10-15 мин.) делаются устно. Разрешается обращаться к конспекту, но нужно избегать сплошного чтения;</w:t>
      </w:r>
    </w:p>
    <w:p w:rsidR="00586A58" w:rsidRPr="00E577AC" w:rsidRDefault="00586A58" w:rsidP="00931A2F">
      <w:pPr>
        <w:spacing w:line="360" w:lineRule="auto"/>
        <w:ind w:firstLine="708"/>
        <w:jc w:val="both"/>
        <w:rPr>
          <w:sz w:val="28"/>
          <w:szCs w:val="28"/>
          <w:u w:val="single"/>
        </w:rPr>
      </w:pPr>
      <w:r w:rsidRPr="00E577AC">
        <w:rPr>
          <w:sz w:val="28"/>
          <w:szCs w:val="28"/>
        </w:rPr>
        <w:t>- практическое занятие по усмотрению преподавателя может быть проведено в виде рецензирования книг и их обсуждения;</w:t>
      </w:r>
    </w:p>
    <w:p w:rsidR="008570CE" w:rsidRPr="00E577AC" w:rsidRDefault="00586A58" w:rsidP="00931A2F">
      <w:pPr>
        <w:spacing w:line="360" w:lineRule="auto"/>
        <w:ind w:firstLine="708"/>
        <w:jc w:val="both"/>
        <w:rPr>
          <w:sz w:val="28"/>
          <w:szCs w:val="28"/>
          <w:u w:val="single"/>
        </w:rPr>
      </w:pPr>
      <w:r w:rsidRPr="00E577AC">
        <w:rPr>
          <w:sz w:val="28"/>
          <w:szCs w:val="28"/>
        </w:rPr>
        <w:t>- практическое занятие по усмотрению преподавателя может быть проведено в форме письменной работы, в форме круглого стола, в форме деловой игры и др.</w:t>
      </w:r>
    </w:p>
    <w:p w:rsidR="008570CE" w:rsidRPr="00E577AC" w:rsidRDefault="008570CE" w:rsidP="00586A58">
      <w:pPr>
        <w:spacing w:line="276" w:lineRule="auto"/>
        <w:jc w:val="both"/>
        <w:rPr>
          <w:b/>
          <w:sz w:val="28"/>
          <w:szCs w:val="28"/>
        </w:rPr>
      </w:pPr>
    </w:p>
    <w:p w:rsidR="00A965BD" w:rsidRPr="00E577AC" w:rsidRDefault="00A965BD" w:rsidP="00586A58">
      <w:pPr>
        <w:pStyle w:val="ad"/>
        <w:numPr>
          <w:ilvl w:val="1"/>
          <w:numId w:val="7"/>
        </w:numPr>
        <w:spacing w:after="0"/>
        <w:ind w:left="0" w:firstLine="0"/>
        <w:jc w:val="center"/>
        <w:rPr>
          <w:rFonts w:ascii="Times New Roman" w:hAnsi="Times New Roman" w:cs="Times New Roman"/>
          <w:b/>
          <w:sz w:val="28"/>
          <w:szCs w:val="28"/>
        </w:rPr>
      </w:pPr>
      <w:r w:rsidRPr="00E577AC">
        <w:rPr>
          <w:rFonts w:ascii="Times New Roman" w:hAnsi="Times New Roman" w:cs="Times New Roman"/>
          <w:b/>
          <w:sz w:val="28"/>
          <w:szCs w:val="28"/>
        </w:rPr>
        <w:t>Глоссарий</w:t>
      </w:r>
    </w:p>
    <w:p w:rsidR="00B02B6D" w:rsidRPr="00E577AC" w:rsidRDefault="00B02B6D" w:rsidP="00395A70">
      <w:pPr>
        <w:spacing w:line="360" w:lineRule="auto"/>
        <w:jc w:val="center"/>
        <w:rPr>
          <w:b/>
          <w:sz w:val="28"/>
          <w:szCs w:val="28"/>
        </w:rPr>
      </w:pPr>
    </w:p>
    <w:p w:rsidR="00B02B6D" w:rsidRPr="00E577AC" w:rsidRDefault="00B02B6D" w:rsidP="00395A70">
      <w:pPr>
        <w:autoSpaceDE w:val="0"/>
        <w:autoSpaceDN w:val="0"/>
        <w:adjustRightInd w:val="0"/>
        <w:jc w:val="center"/>
        <w:rPr>
          <w:b/>
          <w:bCs/>
          <w:caps/>
          <w:sz w:val="28"/>
          <w:szCs w:val="28"/>
        </w:rPr>
      </w:pPr>
      <w:r w:rsidRPr="00E577AC">
        <w:rPr>
          <w:b/>
          <w:bCs/>
          <w:caps/>
          <w:sz w:val="28"/>
          <w:szCs w:val="28"/>
        </w:rPr>
        <w:t>Древний Египет</w:t>
      </w:r>
    </w:p>
    <w:p w:rsidR="00B02B6D" w:rsidRPr="00E577AC" w:rsidRDefault="00B02B6D" w:rsidP="00395A70">
      <w:pPr>
        <w:autoSpaceDE w:val="0"/>
        <w:autoSpaceDN w:val="0"/>
        <w:adjustRightInd w:val="0"/>
        <w:jc w:val="center"/>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Везир (джати) </w:t>
      </w:r>
      <w:r w:rsidRPr="00E577AC">
        <w:rPr>
          <w:sz w:val="28"/>
          <w:szCs w:val="28"/>
        </w:rPr>
        <w:t>- верховный сановник, ближайший помощник фараона по управлению страной (сосредотачивал в своих руках всю полноту законодательной, административной, высшей судебной и военной власти)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Деспотия - </w:t>
      </w:r>
      <w:r w:rsidRPr="00E577AC">
        <w:rPr>
          <w:sz w:val="28"/>
          <w:szCs w:val="28"/>
        </w:rPr>
        <w:t>форма государства в странах Древнего Востока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Жречество </w:t>
      </w:r>
      <w:r w:rsidRPr="00E577AC">
        <w:rPr>
          <w:sz w:val="28"/>
          <w:szCs w:val="28"/>
        </w:rPr>
        <w:t>- общественная группа, занимавшаяся отправлением религиозных культов (жертвоприношением, молитвами и т.д.)</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Ном </w:t>
      </w:r>
      <w:r w:rsidRPr="00E577AC">
        <w:rPr>
          <w:sz w:val="28"/>
          <w:szCs w:val="28"/>
        </w:rPr>
        <w:t>- административный округ, имеющий политический и религиозный центр, герб и другие атрибуты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Номарх правитель нома </w:t>
      </w:r>
      <w:r w:rsidRPr="00E577AC">
        <w:rPr>
          <w:sz w:val="28"/>
          <w:szCs w:val="28"/>
        </w:rPr>
        <w:t>– царский наместник (возглавлял административный, судебный аппарат, войско нома и ведал другими вопросами)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Обычное право </w:t>
      </w:r>
      <w:r w:rsidRPr="00E577AC">
        <w:rPr>
          <w:sz w:val="28"/>
          <w:szCs w:val="28"/>
        </w:rPr>
        <w:t>- совокупность обычаев, санкционированных государством в качестве общеобязательных правил поведения.</w:t>
      </w:r>
    </w:p>
    <w:p w:rsidR="00B02B6D" w:rsidRPr="00E577AC" w:rsidRDefault="00B02B6D" w:rsidP="00395A70">
      <w:pPr>
        <w:spacing w:line="360" w:lineRule="auto"/>
        <w:jc w:val="both"/>
        <w:rPr>
          <w:sz w:val="28"/>
          <w:szCs w:val="28"/>
        </w:rPr>
      </w:pPr>
      <w:r w:rsidRPr="00E577AC">
        <w:rPr>
          <w:b/>
          <w:sz w:val="28"/>
          <w:szCs w:val="28"/>
        </w:rPr>
        <w:t>Фараон</w:t>
      </w:r>
      <w:r w:rsidRPr="00E577AC">
        <w:rPr>
          <w:sz w:val="28"/>
          <w:szCs w:val="28"/>
        </w:rPr>
        <w:t xml:space="preserve"> - титул древнеегипетских царей.</w:t>
      </w: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lastRenderedPageBreak/>
        <w:t>Древний Вавилон</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Авилум</w:t>
      </w:r>
      <w:r w:rsidRPr="00E577AC">
        <w:rPr>
          <w:sz w:val="28"/>
          <w:szCs w:val="28"/>
        </w:rPr>
        <w:t xml:space="preserve"> - высшие слои рабовладельцев древневавилонского общества.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Деликт</w:t>
      </w:r>
      <w:r w:rsidRPr="00E577AC">
        <w:rPr>
          <w:sz w:val="28"/>
          <w:szCs w:val="28"/>
        </w:rPr>
        <w:t xml:space="preserve"> - правонарушение (преступление, проступок).</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Законы Хаммурапи </w:t>
      </w:r>
      <w:r w:rsidRPr="00E577AC">
        <w:rPr>
          <w:sz w:val="28"/>
          <w:szCs w:val="28"/>
        </w:rPr>
        <w:t>- сборник законов Древнего Вавилона, названный именем царя Вавилона.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Имущество илку </w:t>
      </w:r>
      <w:r w:rsidRPr="00E577AC">
        <w:rPr>
          <w:sz w:val="28"/>
          <w:szCs w:val="28"/>
        </w:rPr>
        <w:t>- участок земли и другое имущество, предоставляемое воинам за выполнение служебных обязанностей.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Мушкенум </w:t>
      </w:r>
      <w:r w:rsidRPr="00E577AC">
        <w:rPr>
          <w:sz w:val="28"/>
          <w:szCs w:val="28"/>
        </w:rPr>
        <w:t>- рабовладельцы из числа жителей покоренных Хаммурапи областей. По правовому положению стояли ниже авилум.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Ордалии </w:t>
      </w:r>
      <w:r w:rsidRPr="00E577AC">
        <w:rPr>
          <w:sz w:val="28"/>
          <w:szCs w:val="28"/>
        </w:rPr>
        <w:t>- «Божий суд» или испытание подозреваемого в совершении преступления водой, железом (одно из судебных доказательств в государствах Древнего Востока).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Ростовщичество</w:t>
      </w:r>
      <w:r w:rsidRPr="00E577AC">
        <w:rPr>
          <w:sz w:val="28"/>
          <w:szCs w:val="28"/>
        </w:rPr>
        <w:t xml:space="preserve"> - предоставление денежных ссуд под проценты.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Саргон </w:t>
      </w:r>
      <w:r w:rsidRPr="00E577AC">
        <w:rPr>
          <w:sz w:val="28"/>
          <w:szCs w:val="28"/>
        </w:rPr>
        <w:t>-  царь Аккадско-шумерской державы. Объединив в ХХ веке до н.э. северную и южную части Двуречья, Саргон принял титул «Царя Шумера и Аккада» («Царя четырех стран света»).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Талион</w:t>
      </w:r>
      <w:r w:rsidRPr="00E577AC">
        <w:rPr>
          <w:sz w:val="28"/>
          <w:szCs w:val="28"/>
        </w:rPr>
        <w:t xml:space="preserve"> - принцип ответственности в уголовном праве, состоящий в причинении виновному такого же вреда, какой им был причинен потерпевшему («око за око, зуб за зуб»).</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Такмар</w:t>
      </w:r>
      <w:r w:rsidRPr="00E577AC">
        <w:rPr>
          <w:sz w:val="28"/>
          <w:szCs w:val="28"/>
        </w:rPr>
        <w:t xml:space="preserve"> - чиновник финансового ведомства.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Хаммурапи </w:t>
      </w:r>
      <w:r w:rsidRPr="00E577AC">
        <w:rPr>
          <w:sz w:val="28"/>
          <w:szCs w:val="28"/>
        </w:rPr>
        <w:t>- царь Вавилона, в период правления которого товарно-денежные отношения, централизация государства достигли значительного развития и сильно укрепилась царская власть.</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t>Древняя Индия</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Арии</w:t>
      </w:r>
      <w:r w:rsidRPr="00E577AC">
        <w:rPr>
          <w:sz w:val="28"/>
          <w:szCs w:val="28"/>
        </w:rPr>
        <w:t xml:space="preserve"> - племена, захватившие в середине II тысячелетия до н.э. Индостан и образовавшие первые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Варны</w:t>
      </w:r>
      <w:r w:rsidRPr="00E577AC">
        <w:rPr>
          <w:sz w:val="28"/>
          <w:szCs w:val="28"/>
        </w:rPr>
        <w:t xml:space="preserve"> - замкнутые социальные группы общества, в основе деления на которые лежала принадлежность к ариям или неариям, род занятий и имущественное положение.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Веды</w:t>
      </w:r>
      <w:r w:rsidRPr="00E577AC">
        <w:rPr>
          <w:sz w:val="28"/>
          <w:szCs w:val="28"/>
        </w:rPr>
        <w:t xml:space="preserve"> - сборник гимнов магических заключений и ритуальных формул на древнеиндийском (вединском) языке конца II – начала I тыс. до н.э.</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Дхармашастры</w:t>
      </w:r>
      <w:r w:rsidRPr="00E577AC">
        <w:rPr>
          <w:sz w:val="28"/>
          <w:szCs w:val="28"/>
        </w:rPr>
        <w:t xml:space="preserve"> - сборники религиозно-ритуальных и правовых брахматических компиляций.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Законы Ману-</w:t>
      </w:r>
      <w:r w:rsidRPr="00E577AC">
        <w:rPr>
          <w:sz w:val="28"/>
          <w:szCs w:val="28"/>
        </w:rPr>
        <w:t xml:space="preserve"> сборник правовых норм, религиозных и моральных предписаний, составленный одной из брахманских школ.</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Паришад</w:t>
      </w:r>
      <w:r w:rsidRPr="00E577AC">
        <w:rPr>
          <w:sz w:val="28"/>
          <w:szCs w:val="28"/>
        </w:rPr>
        <w:t xml:space="preserve"> - совещательный орган при царе для решения важных вопросов внутренней и внешней политики.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Раджа</w:t>
      </w:r>
      <w:r w:rsidRPr="00E577AC">
        <w:rPr>
          <w:sz w:val="28"/>
          <w:szCs w:val="28"/>
        </w:rPr>
        <w:t xml:space="preserve"> - титул индийского царя.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Эпитимия</w:t>
      </w:r>
      <w:r w:rsidRPr="00E577AC">
        <w:rPr>
          <w:sz w:val="28"/>
          <w:szCs w:val="28"/>
        </w:rPr>
        <w:t xml:space="preserve"> - религиозное наказание в виде поста, длительных молитв и т.п., налагавшиеся исповедующим священником.</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t>Древний Китай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Ван</w:t>
      </w:r>
      <w:r w:rsidRPr="00E577AC">
        <w:rPr>
          <w:sz w:val="28"/>
          <w:szCs w:val="28"/>
        </w:rPr>
        <w:t xml:space="preserve"> - титул царя Китая.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Ли</w:t>
      </w:r>
      <w:r w:rsidRPr="00E577AC">
        <w:rPr>
          <w:sz w:val="28"/>
          <w:szCs w:val="28"/>
        </w:rPr>
        <w:t xml:space="preserve"> - этические нормы, игравшие главенствующую роль в шаньско-иньском и раннечжоуском Китае при регулировании общественных отношений.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Фа</w:t>
      </w:r>
      <w:r w:rsidRPr="00E577AC">
        <w:rPr>
          <w:sz w:val="28"/>
          <w:szCs w:val="28"/>
        </w:rPr>
        <w:t xml:space="preserve"> - правовые нормы конфуцианства. Нормам «фа» отводилась второстепенная роль по сравнению с нормами «ли».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Шан Ян</w:t>
      </w:r>
      <w:r w:rsidRPr="00E577AC">
        <w:rPr>
          <w:sz w:val="28"/>
          <w:szCs w:val="28"/>
        </w:rPr>
        <w:t xml:space="preserve"> - философ и государственный деятель, осуществивший ряд реформенных преобразований, способствующих складыванию единой Циньской империи.</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t>Государство и право Афин</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Автократор</w:t>
      </w:r>
      <w:r w:rsidRPr="00E577AC">
        <w:rPr>
          <w:sz w:val="28"/>
          <w:szCs w:val="28"/>
        </w:rPr>
        <w:t xml:space="preserve"> - один из стратегов, командовавший армией, а при чрезвычайных обстоятельствах получавший всю полноту власти в государстве.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Ареопаг</w:t>
      </w:r>
      <w:r w:rsidRPr="00E577AC">
        <w:rPr>
          <w:sz w:val="28"/>
          <w:szCs w:val="28"/>
        </w:rPr>
        <w:t xml:space="preserve"> - высший орган государственной и судебной власти в Афинах.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Архонт</w:t>
      </w:r>
      <w:r w:rsidRPr="00E577AC">
        <w:rPr>
          <w:sz w:val="28"/>
          <w:szCs w:val="28"/>
        </w:rPr>
        <w:t xml:space="preserve">  - высшее должностное лицо в древнегреческих полисах.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Атимия</w:t>
      </w:r>
      <w:r w:rsidRPr="00E577AC">
        <w:rPr>
          <w:sz w:val="28"/>
          <w:szCs w:val="28"/>
        </w:rPr>
        <w:t xml:space="preserve"> - бесчестие, лишение осужденного политических прав (на участие в народном собрании, занятие государственных должностных и др.)</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Базилевс</w:t>
      </w:r>
      <w:r w:rsidRPr="00E577AC">
        <w:rPr>
          <w:sz w:val="28"/>
          <w:szCs w:val="28"/>
        </w:rPr>
        <w:t>-  у древних греков племенной вождь, военоначальник племени, верховный судья и верховный жрец.</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Булевты</w:t>
      </w:r>
      <w:r w:rsidRPr="00E577AC">
        <w:rPr>
          <w:sz w:val="28"/>
          <w:szCs w:val="28"/>
        </w:rPr>
        <w:t xml:space="preserve"> - члены Совета пятисот (булэ) в Древних Афинах, в компетенции которого находились вопросы управления, внешних сношений, финансов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Гелиэя</w:t>
      </w:r>
      <w:r w:rsidRPr="00E577AC">
        <w:rPr>
          <w:sz w:val="28"/>
          <w:szCs w:val="28"/>
        </w:rPr>
        <w:t xml:space="preserve"> - законодательный, высший судебный орган и орган управления</w:t>
      </w:r>
    </w:p>
    <w:p w:rsidR="00B02B6D" w:rsidRPr="00E577AC" w:rsidRDefault="00B02B6D" w:rsidP="00395A70">
      <w:pPr>
        <w:autoSpaceDE w:val="0"/>
        <w:autoSpaceDN w:val="0"/>
        <w:adjustRightInd w:val="0"/>
        <w:spacing w:line="360" w:lineRule="auto"/>
        <w:jc w:val="both"/>
        <w:rPr>
          <w:sz w:val="28"/>
          <w:szCs w:val="28"/>
        </w:rPr>
      </w:pPr>
      <w:r w:rsidRPr="00E577AC">
        <w:rPr>
          <w:sz w:val="28"/>
          <w:szCs w:val="28"/>
        </w:rPr>
        <w:t>Афинского государства (V-IV в.в. до н.э.)</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Демы</w:t>
      </w:r>
      <w:r w:rsidRPr="00E577AC">
        <w:rPr>
          <w:sz w:val="28"/>
          <w:szCs w:val="28"/>
        </w:rPr>
        <w:t xml:space="preserve"> - территориальные округа в Древних Афинах со времен реформы Клисфена.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Законы Драконта</w:t>
      </w:r>
      <w:r w:rsidRPr="00E577AC">
        <w:rPr>
          <w:sz w:val="28"/>
          <w:szCs w:val="28"/>
        </w:rPr>
        <w:t xml:space="preserve"> - сборник правовых обычаев Древних Афин (</w:t>
      </w:r>
      <w:smartTag w:uri="urn:schemas-microsoft-com:office:smarttags" w:element="metricconverter">
        <w:smartTagPr>
          <w:attr w:name="ProductID" w:val="621 г"/>
        </w:smartTagPr>
        <w:r w:rsidRPr="00E577AC">
          <w:rPr>
            <w:sz w:val="28"/>
            <w:szCs w:val="28"/>
          </w:rPr>
          <w:t>621 г</w:t>
        </w:r>
      </w:smartTag>
      <w:r w:rsidRPr="00E577AC">
        <w:rPr>
          <w:sz w:val="28"/>
          <w:szCs w:val="28"/>
        </w:rPr>
        <w:t>. до н.э.), содержащий в основном перечень наказаний за убийство и др. преступления. Законы отличались большой жестокостью.</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Клисфен</w:t>
      </w:r>
      <w:r w:rsidRPr="00E577AC">
        <w:rPr>
          <w:sz w:val="28"/>
          <w:szCs w:val="28"/>
        </w:rPr>
        <w:t xml:space="preserve"> - возглавлял движение широких кругов афинского общества против писистратидов и положил конец тирании. Провел в </w:t>
      </w:r>
      <w:smartTag w:uri="urn:schemas-microsoft-com:office:smarttags" w:element="metricconverter">
        <w:smartTagPr>
          <w:attr w:name="ProductID" w:val="509 г"/>
        </w:smartTagPr>
        <w:r w:rsidRPr="00E577AC">
          <w:rPr>
            <w:sz w:val="28"/>
            <w:szCs w:val="28"/>
          </w:rPr>
          <w:t>509 г</w:t>
        </w:r>
      </w:smartTag>
      <w:r w:rsidRPr="00E577AC">
        <w:rPr>
          <w:sz w:val="28"/>
          <w:szCs w:val="28"/>
        </w:rPr>
        <w:t>. до н.э. ряд реформ.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Метеки</w:t>
      </w:r>
      <w:r w:rsidRPr="00E577AC">
        <w:rPr>
          <w:sz w:val="28"/>
          <w:szCs w:val="28"/>
        </w:rPr>
        <w:t xml:space="preserve"> - чужеземцы, а также рабы, отпущенные на волю. Не имели политических прав.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Навкрарии</w:t>
      </w:r>
      <w:r w:rsidRPr="00E577AC">
        <w:rPr>
          <w:sz w:val="28"/>
          <w:szCs w:val="28"/>
        </w:rPr>
        <w:t xml:space="preserve"> - территориальные округа в Древних Афинах в период образования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Остракизм </w:t>
      </w:r>
      <w:r w:rsidRPr="00E577AC">
        <w:rPr>
          <w:sz w:val="28"/>
          <w:szCs w:val="28"/>
        </w:rPr>
        <w:t>- процедура, введенная Клисфеном в период возникновения государства, направленная против возможности установления тирании в Афинах, согласно которой народное собрание могло изгнать за пределы страны гражданина, который представляет угрозу для рабовладельческой демократии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Писистрат </w:t>
      </w:r>
      <w:r w:rsidRPr="00E577AC">
        <w:rPr>
          <w:sz w:val="28"/>
          <w:szCs w:val="28"/>
        </w:rPr>
        <w:t>- афинский правитель в 560-</w:t>
      </w:r>
      <w:smartTag w:uri="urn:schemas-microsoft-com:office:smarttags" w:element="metricconverter">
        <w:smartTagPr>
          <w:attr w:name="ProductID" w:val="527 г"/>
        </w:smartTagPr>
        <w:r w:rsidRPr="00E577AC">
          <w:rPr>
            <w:sz w:val="28"/>
            <w:szCs w:val="28"/>
          </w:rPr>
          <w:t>527 г</w:t>
        </w:r>
      </w:smartTag>
      <w:r w:rsidRPr="00E577AC">
        <w:rPr>
          <w:sz w:val="28"/>
          <w:szCs w:val="28"/>
        </w:rPr>
        <w:t>.г. до н.э. (с перерывом). Провел ряд реформ, которые закрепили успехи демоса в борьбе с аристократией и упрочили политический строй, созданий Солоном.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 xml:space="preserve">Полемарх </w:t>
      </w:r>
      <w:r w:rsidRPr="00E577AC">
        <w:rPr>
          <w:sz w:val="28"/>
          <w:szCs w:val="28"/>
        </w:rPr>
        <w:t>- один из афинских архонтов, предводитель войска.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Полис</w:t>
      </w:r>
      <w:r w:rsidRPr="00E577AC">
        <w:rPr>
          <w:sz w:val="28"/>
          <w:szCs w:val="28"/>
        </w:rPr>
        <w:t xml:space="preserve"> - форма рабовладельческого государства в Древней Греции. Государство-город, состоявшее из нескольких сельских поселений, объединявшихся вокруг городского центра.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Сикофант</w:t>
      </w:r>
      <w:r w:rsidRPr="00E577AC">
        <w:rPr>
          <w:sz w:val="28"/>
          <w:szCs w:val="28"/>
        </w:rPr>
        <w:t xml:space="preserve"> - доносчик в Древних Афинах, который выступал против кого-либо с обвинением и угрожал судом, чтобы путем такой угрозы получить отступную плату, или возбуждал уголовное преследование, чтобы в случае обвинения этого лица судом получить часть отобранного по суду имущества.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Синойкизм</w:t>
      </w:r>
      <w:r w:rsidRPr="00E577AC">
        <w:rPr>
          <w:sz w:val="28"/>
          <w:szCs w:val="28"/>
        </w:rPr>
        <w:t xml:space="preserve"> - объединение племен, населявших Аттику, в единый афинский народ (VIII в. до н.э.).</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Сисахвия</w:t>
      </w:r>
      <w:r w:rsidRPr="00E577AC">
        <w:rPr>
          <w:sz w:val="28"/>
          <w:szCs w:val="28"/>
        </w:rPr>
        <w:t xml:space="preserve"> - отмена долговой кабалы по реформам Солона.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Солон 640-</w:t>
      </w:r>
      <w:smartTag w:uri="urn:schemas-microsoft-com:office:smarttags" w:element="metricconverter">
        <w:smartTagPr>
          <w:attr w:name="ProductID" w:val="559 г"/>
        </w:smartTagPr>
        <w:r w:rsidRPr="00E577AC">
          <w:rPr>
            <w:b/>
            <w:sz w:val="28"/>
            <w:szCs w:val="28"/>
          </w:rPr>
          <w:t>559 г</w:t>
        </w:r>
      </w:smartTag>
      <w:r w:rsidRPr="00E577AC">
        <w:rPr>
          <w:b/>
          <w:sz w:val="28"/>
          <w:szCs w:val="28"/>
        </w:rPr>
        <w:t>.г. до н.э.,</w:t>
      </w:r>
      <w:r w:rsidRPr="00E577AC">
        <w:rPr>
          <w:sz w:val="28"/>
          <w:szCs w:val="28"/>
        </w:rPr>
        <w:t xml:space="preserve"> - афинский политический деятель, архонт, провел в Афинах ряд реформ.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Тесей -</w:t>
      </w:r>
      <w:r w:rsidRPr="00E577AC">
        <w:rPr>
          <w:sz w:val="28"/>
          <w:szCs w:val="28"/>
        </w:rPr>
        <w:t xml:space="preserve"> легендарный герой Афин, ему приписывается ряд реформ, завершившихся в VIII в. до н.э.</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Триттии -</w:t>
      </w:r>
      <w:r w:rsidRPr="00E577AC">
        <w:rPr>
          <w:sz w:val="28"/>
          <w:szCs w:val="28"/>
        </w:rPr>
        <w:t xml:space="preserve"> территориальные округа, на которые были разделены Афины по реформе Клисфена в период образования Афинского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Феты </w:t>
      </w:r>
      <w:r w:rsidRPr="00E577AC">
        <w:rPr>
          <w:sz w:val="28"/>
          <w:szCs w:val="28"/>
        </w:rPr>
        <w:t>- свободные неимущие граждане в Древних Афинах, отнесенные к четвертому разряду по реформе Солона.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Фратрия </w:t>
      </w:r>
      <w:r w:rsidRPr="00E577AC">
        <w:rPr>
          <w:sz w:val="28"/>
          <w:szCs w:val="28"/>
        </w:rPr>
        <w:t>- объединение родов в Древних Афинах.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Эвпатриды</w:t>
      </w:r>
      <w:r w:rsidRPr="00E577AC">
        <w:rPr>
          <w:sz w:val="28"/>
          <w:szCs w:val="28"/>
        </w:rPr>
        <w:t xml:space="preserve"> - аристократическая родоплеменная верхушка, благородные в Древних Афинах</w:t>
      </w:r>
    </w:p>
    <w:p w:rsidR="00B02B6D" w:rsidRPr="00E577AC" w:rsidRDefault="00B02B6D" w:rsidP="00E577AC">
      <w:pPr>
        <w:autoSpaceDE w:val="0"/>
        <w:autoSpaceDN w:val="0"/>
        <w:adjustRightInd w:val="0"/>
        <w:spacing w:line="360" w:lineRule="auto"/>
        <w:jc w:val="center"/>
        <w:rPr>
          <w:b/>
          <w:bCs/>
          <w:sz w:val="28"/>
          <w:szCs w:val="28"/>
        </w:rPr>
      </w:pP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t>Государство и право Спарты</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Архагеты</w:t>
      </w:r>
      <w:r w:rsidRPr="00E577AC">
        <w:rPr>
          <w:sz w:val="28"/>
          <w:szCs w:val="28"/>
        </w:rPr>
        <w:t xml:space="preserve"> два царя Спарты с наследственной властью.</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Геруссия Совет старейшин</w:t>
      </w:r>
      <w:r w:rsidRPr="00E577AC">
        <w:rPr>
          <w:sz w:val="28"/>
          <w:szCs w:val="28"/>
        </w:rPr>
        <w:t xml:space="preserve"> – орган власти, унаследованный от родоплеменной организации.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Илоты</w:t>
      </w:r>
      <w:r w:rsidRPr="00E577AC">
        <w:rPr>
          <w:sz w:val="28"/>
          <w:szCs w:val="28"/>
        </w:rPr>
        <w:t xml:space="preserve"> жители побежденных лаконийских племен, превращенные в рабов, были собственностью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Клера</w:t>
      </w:r>
      <w:r w:rsidRPr="00E577AC">
        <w:rPr>
          <w:sz w:val="28"/>
          <w:szCs w:val="28"/>
        </w:rPr>
        <w:t xml:space="preserve"> земельный надел с прикрепленными к нему рабами-илотами.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Ликург</w:t>
      </w:r>
      <w:r w:rsidRPr="00E577AC">
        <w:rPr>
          <w:sz w:val="28"/>
          <w:szCs w:val="28"/>
        </w:rPr>
        <w:t xml:space="preserve"> легендарный законодатель, царь Спарты (VIII в. до н.э.). Ему предписывается издание важнейших законов.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Периэки</w:t>
      </w:r>
      <w:r w:rsidRPr="00E577AC">
        <w:rPr>
          <w:sz w:val="28"/>
          <w:szCs w:val="28"/>
        </w:rPr>
        <w:t xml:space="preserve"> жители периферийных горных неплодородных районов Спарты, лично свободные, но не пользовавшиеся политическими правами.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Ретра </w:t>
      </w:r>
      <w:r w:rsidRPr="00E577AC">
        <w:rPr>
          <w:sz w:val="28"/>
          <w:szCs w:val="28"/>
        </w:rPr>
        <w:t xml:space="preserve"> - договор, закрепивший создание основ общественного и государственного строя.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Сессития</w:t>
      </w:r>
      <w:r w:rsidRPr="00E577AC">
        <w:rPr>
          <w:sz w:val="28"/>
          <w:szCs w:val="28"/>
        </w:rPr>
        <w:t xml:space="preserve"> общественные трапезы, проводимые в целях поддержания единства, организуемые за счет установленных ежемесячных взносов спартиатов.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Эфоры</w:t>
      </w:r>
      <w:r w:rsidRPr="00E577AC">
        <w:rPr>
          <w:sz w:val="28"/>
          <w:szCs w:val="28"/>
        </w:rPr>
        <w:t xml:space="preserve"> появились в VIII в до н.э., избирались на народном собрании в количестве пяти человек и составляли единую коллегию. Первоначально являлись помощниками царей, позднее их полномочия заметно расширились.</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t>Древний Рим</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Вербальный договор</w:t>
      </w:r>
      <w:r w:rsidRPr="00E577AC">
        <w:rPr>
          <w:sz w:val="28"/>
          <w:szCs w:val="28"/>
        </w:rPr>
        <w:t>-  устный договор имущественного характера в римском</w:t>
      </w:r>
    </w:p>
    <w:p w:rsidR="00B02B6D" w:rsidRPr="00E577AC" w:rsidRDefault="00B02B6D" w:rsidP="00395A70">
      <w:pPr>
        <w:autoSpaceDE w:val="0"/>
        <w:autoSpaceDN w:val="0"/>
        <w:adjustRightInd w:val="0"/>
        <w:spacing w:line="360" w:lineRule="auto"/>
        <w:jc w:val="both"/>
        <w:rPr>
          <w:sz w:val="28"/>
          <w:szCs w:val="28"/>
        </w:rPr>
      </w:pPr>
      <w:r w:rsidRPr="00E577AC">
        <w:rPr>
          <w:sz w:val="28"/>
          <w:szCs w:val="28"/>
        </w:rPr>
        <w:t>праве, требующий строгого соблюдения установленных форм.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Виндикационный иск</w:t>
      </w:r>
      <w:r w:rsidRPr="00E577AC">
        <w:rPr>
          <w:sz w:val="28"/>
          <w:szCs w:val="28"/>
        </w:rPr>
        <w:t xml:space="preserve"> - иск, предоставленный собственнику для истребования вещи, владения которой им было утрачено.</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Гракхи </w:t>
      </w:r>
      <w:r w:rsidRPr="00E577AC">
        <w:rPr>
          <w:sz w:val="28"/>
          <w:szCs w:val="28"/>
        </w:rPr>
        <w:t xml:space="preserve">братья Тиберий (162-133 гг. до н.э.) - народный трибун в </w:t>
      </w:r>
      <w:smartTag w:uri="urn:schemas-microsoft-com:office:smarttags" w:element="metricconverter">
        <w:smartTagPr>
          <w:attr w:name="ProductID" w:val="133 г"/>
        </w:smartTagPr>
        <w:r w:rsidRPr="00E577AC">
          <w:rPr>
            <w:sz w:val="28"/>
            <w:szCs w:val="28"/>
          </w:rPr>
          <w:t>133 г</w:t>
        </w:r>
      </w:smartTag>
      <w:r w:rsidRPr="00E577AC">
        <w:rPr>
          <w:sz w:val="28"/>
          <w:szCs w:val="28"/>
        </w:rPr>
        <w:t>. до н.э.; Гай (153-121 гг. до н.э.), народный трибун в 123 и 122 гг. до н.э. Провели реформы: аграрный закон по ограничению размеров оккупации земель отдельными семьями, закон о расширении права провокации – ограждение личности от произвола должностных лиц, судебный закон – создание специальной комиссии по рассмотрению дел о злоупотреблениях в провинциях.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Дигесты </w:t>
      </w:r>
      <w:r w:rsidRPr="00E577AC">
        <w:rPr>
          <w:sz w:val="28"/>
          <w:szCs w:val="28"/>
        </w:rPr>
        <w:t xml:space="preserve">- памятник римского права, основная часть свода гражданского права, издан в </w:t>
      </w:r>
      <w:smartTag w:uri="urn:schemas-microsoft-com:office:smarttags" w:element="metricconverter">
        <w:smartTagPr>
          <w:attr w:name="ProductID" w:val="533 г"/>
        </w:smartTagPr>
        <w:r w:rsidRPr="00E577AC">
          <w:rPr>
            <w:sz w:val="28"/>
            <w:szCs w:val="28"/>
          </w:rPr>
          <w:t>533 г</w:t>
        </w:r>
      </w:smartTag>
      <w:r w:rsidRPr="00E577AC">
        <w:rPr>
          <w:sz w:val="28"/>
          <w:szCs w:val="28"/>
        </w:rPr>
        <w:t>. в Византии при императоре Юстиниане.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Диоклетиан Гай Аврелий</w:t>
      </w:r>
      <w:r w:rsidRPr="00E577AC">
        <w:rPr>
          <w:sz w:val="28"/>
          <w:szCs w:val="28"/>
        </w:rPr>
        <w:t xml:space="preserve"> (243-315 гг.) римский император в 284-305 гг. С его именем связано установление в Древнем Риме домината – по типу древневосточных деспотий. Провел административно-территориальную, военную, финансовую и другие реформы.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Доминант</w:t>
      </w:r>
      <w:r w:rsidRPr="00E577AC">
        <w:rPr>
          <w:sz w:val="28"/>
          <w:szCs w:val="28"/>
        </w:rPr>
        <w:t xml:space="preserve"> - неограниченная монархия в Древнем Риме, военно-деспотическая власть императора (284-476 гг.)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Законы XII таблиц</w:t>
      </w:r>
      <w:r w:rsidRPr="00E577AC">
        <w:rPr>
          <w:sz w:val="28"/>
          <w:szCs w:val="28"/>
        </w:rPr>
        <w:t xml:space="preserve"> - основной источник древнейшего римского рабовладельческого права, относящийся к 451-450 гг. до н.э.</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Залог </w:t>
      </w:r>
      <w:r w:rsidRPr="00E577AC">
        <w:rPr>
          <w:sz w:val="28"/>
          <w:szCs w:val="28"/>
        </w:rPr>
        <w:t>- обеспечение прав кредитора путем предоставления ему какой-либо вещи должника.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Интердикты</w:t>
      </w:r>
      <w:r w:rsidRPr="00E577AC">
        <w:rPr>
          <w:sz w:val="28"/>
          <w:szCs w:val="28"/>
        </w:rPr>
        <w:t xml:space="preserve"> - способы защиты прав владельца вещи.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Институции</w:t>
      </w:r>
      <w:r w:rsidRPr="00E577AC">
        <w:rPr>
          <w:sz w:val="28"/>
          <w:szCs w:val="28"/>
        </w:rPr>
        <w:t xml:space="preserve"> - памятник римского права, составная часть Свода гражданского права.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Квестор</w:t>
      </w:r>
      <w:r w:rsidRPr="00E577AC">
        <w:rPr>
          <w:sz w:val="28"/>
          <w:szCs w:val="28"/>
        </w:rPr>
        <w:t xml:space="preserve"> - должностное лицо (магистрат), выполнявший судебные функции в раннереспубликанский период, позднее ведавшее казной, архивом. Помощник правителя провинции.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Квиритское право</w:t>
      </w:r>
      <w:r w:rsidRPr="00E577AC">
        <w:rPr>
          <w:sz w:val="28"/>
          <w:szCs w:val="28"/>
        </w:rPr>
        <w:t xml:space="preserve"> - система частного права в Древнем Риме, распространявшего свое действие исключительно на римских граждан.</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Колонат</w:t>
      </w:r>
      <w:r w:rsidRPr="00E577AC">
        <w:rPr>
          <w:sz w:val="28"/>
          <w:szCs w:val="28"/>
        </w:rPr>
        <w:t xml:space="preserve"> - форма зависимости сельского населения от крупных землевладельцев, сдавших участки земли арендаторам (колонам), периода доминанта. Послужил основой зарождения феодальных отношений.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Комиции </w:t>
      </w:r>
      <w:r w:rsidRPr="00E577AC">
        <w:rPr>
          <w:sz w:val="28"/>
          <w:szCs w:val="28"/>
        </w:rPr>
        <w:t>- народные собрания в Древнем Риме периода республики. Место на форуме, где созывались народные собрания.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Конкубинат</w:t>
      </w:r>
      <w:r w:rsidRPr="00E577AC">
        <w:rPr>
          <w:sz w:val="28"/>
          <w:szCs w:val="28"/>
        </w:rPr>
        <w:t xml:space="preserve"> - фактическое сожительство мужчины и женщины, которые не могут заключить брак в силу различия их социального положения.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Консисториум</w:t>
      </w:r>
      <w:r w:rsidRPr="00E577AC">
        <w:rPr>
          <w:sz w:val="28"/>
          <w:szCs w:val="28"/>
        </w:rPr>
        <w:t xml:space="preserve"> - Государственный Совет при императоре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Консул </w:t>
      </w:r>
      <w:r w:rsidRPr="00E577AC">
        <w:rPr>
          <w:sz w:val="28"/>
          <w:szCs w:val="28"/>
        </w:rPr>
        <w:t>- один из высших магистратов в период республики. Консулов было двое, избирались на один год в центуриатных комициях.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Курия</w:t>
      </w:r>
      <w:r w:rsidRPr="00E577AC">
        <w:rPr>
          <w:sz w:val="28"/>
          <w:szCs w:val="28"/>
        </w:rPr>
        <w:t xml:space="preserve"> - совокупность патрицианских родов в Древнем Риме. 10 курий составляли трибу.</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 xml:space="preserve">Латины </w:t>
      </w:r>
      <w:r w:rsidRPr="00E577AC">
        <w:rPr>
          <w:sz w:val="28"/>
          <w:szCs w:val="28"/>
        </w:rPr>
        <w:t>- итальянские племена, заселявшие Лаций. По преданию латины и сабины основали Рим.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Манципация </w:t>
      </w:r>
      <w:r w:rsidRPr="00E577AC">
        <w:rPr>
          <w:sz w:val="28"/>
          <w:szCs w:val="28"/>
        </w:rPr>
        <w:t>- сделка в римском праве древнего периода, применяемая для приобретения права на вещи.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Нексум </w:t>
      </w:r>
      <w:r w:rsidRPr="00E577AC">
        <w:rPr>
          <w:sz w:val="28"/>
          <w:szCs w:val="28"/>
        </w:rPr>
        <w:t>- сделка займа в Риме древнейшего периода, которая</w:t>
      </w:r>
    </w:p>
    <w:p w:rsidR="00B02B6D" w:rsidRPr="00E577AC" w:rsidRDefault="00B02B6D" w:rsidP="00395A70">
      <w:pPr>
        <w:autoSpaceDE w:val="0"/>
        <w:autoSpaceDN w:val="0"/>
        <w:adjustRightInd w:val="0"/>
        <w:spacing w:line="360" w:lineRule="auto"/>
        <w:jc w:val="both"/>
        <w:rPr>
          <w:sz w:val="28"/>
          <w:szCs w:val="28"/>
        </w:rPr>
      </w:pPr>
      <w:r w:rsidRPr="00E577AC">
        <w:rPr>
          <w:sz w:val="28"/>
          <w:szCs w:val="28"/>
        </w:rPr>
        <w:t>сопровождалась закладом должника.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Понтифики </w:t>
      </w:r>
      <w:r w:rsidRPr="00E577AC">
        <w:rPr>
          <w:sz w:val="28"/>
          <w:szCs w:val="28"/>
        </w:rPr>
        <w:t>- члены важнейшей греческой коллегии – хранители и толкователи законов религиозных обрядов.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Претор</w:t>
      </w:r>
      <w:r w:rsidRPr="00E577AC">
        <w:rPr>
          <w:sz w:val="28"/>
          <w:szCs w:val="28"/>
        </w:rPr>
        <w:t xml:space="preserve"> - один из высших магистратов в период республики. Заместитель консула, а в последующем судебный магистрат.</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Префект</w:t>
      </w:r>
      <w:r w:rsidRPr="00E577AC">
        <w:rPr>
          <w:sz w:val="28"/>
          <w:szCs w:val="28"/>
        </w:rPr>
        <w:t xml:space="preserve"> - административная, судебная и военная должность, а также лицо, исполнявшее ее в период республики.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Префект претория</w:t>
      </w:r>
      <w:r w:rsidRPr="00E577AC">
        <w:rPr>
          <w:sz w:val="28"/>
          <w:szCs w:val="28"/>
        </w:rPr>
        <w:t xml:space="preserve"> - начальник преторианской конторы, составлявшей личную охрану римского императора.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Принципат </w:t>
      </w:r>
      <w:r w:rsidRPr="00E577AC">
        <w:rPr>
          <w:sz w:val="28"/>
          <w:szCs w:val="28"/>
        </w:rPr>
        <w:t>- форма государственного правления в Древнем Риме, переходная от республиканской к монархической (доминат)</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Сабины</w:t>
      </w:r>
      <w:r w:rsidRPr="00E577AC">
        <w:rPr>
          <w:sz w:val="28"/>
          <w:szCs w:val="28"/>
        </w:rPr>
        <w:t xml:space="preserve"> - итальянские племена, сыгравшие огромную роль в образовании римской народности.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Сенатус-консульты </w:t>
      </w:r>
      <w:r w:rsidRPr="00E577AC">
        <w:rPr>
          <w:sz w:val="28"/>
          <w:szCs w:val="28"/>
        </w:rPr>
        <w:t>- постановления сената, имеющие силу закона Сервий Туллий шестой царь Древнего Рима (578-533 гг. до н.э.). С его реформами связано образование рабовладельческого государства в Древнем Риме.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Сервитут</w:t>
      </w:r>
      <w:r w:rsidRPr="00E577AC">
        <w:rPr>
          <w:sz w:val="28"/>
          <w:szCs w:val="28"/>
        </w:rPr>
        <w:t xml:space="preserve"> - право на чужую вещь, возникшие в Древнем Риме в сфере земельных отношений.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Спартак </w:t>
      </w:r>
      <w:r w:rsidRPr="00E577AC">
        <w:rPr>
          <w:sz w:val="28"/>
          <w:szCs w:val="28"/>
        </w:rPr>
        <w:t>- вождь восстания рабов в Древнем Риме в 74-70 гг. до н.э.</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Центурия</w:t>
      </w:r>
      <w:r w:rsidRPr="00E577AC">
        <w:rPr>
          <w:sz w:val="28"/>
          <w:szCs w:val="28"/>
        </w:rPr>
        <w:t xml:space="preserve"> - единица военно-политического деления граждан по реформе С. Туллия, с которой связано образование римского рабовладельческого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Эдикты</w:t>
      </w:r>
      <w:r w:rsidRPr="00E577AC">
        <w:rPr>
          <w:sz w:val="28"/>
          <w:szCs w:val="28"/>
        </w:rPr>
        <w:t xml:space="preserve"> - магистратов источники римского права в период республики, нормативные акты консулов, преторов и других магистратов.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 xml:space="preserve">Эдилы </w:t>
      </w:r>
      <w:r w:rsidRPr="00E577AC">
        <w:rPr>
          <w:sz w:val="28"/>
          <w:szCs w:val="28"/>
        </w:rPr>
        <w:t>- должностные лица, осуществлявшие надзор за общественным порядком, за раздачей хлеба свободным неимущим.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Эмфитевзис</w:t>
      </w:r>
      <w:r w:rsidRPr="00E577AC">
        <w:rPr>
          <w:sz w:val="28"/>
          <w:szCs w:val="28"/>
        </w:rPr>
        <w:t xml:space="preserve"> - долгосрочное наследственное право пользования участком сельской земли за установленное вознаграждение</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E577AC">
      <w:pPr>
        <w:autoSpaceDE w:val="0"/>
        <w:autoSpaceDN w:val="0"/>
        <w:adjustRightInd w:val="0"/>
        <w:spacing w:line="360" w:lineRule="auto"/>
        <w:jc w:val="center"/>
        <w:rPr>
          <w:b/>
          <w:bCs/>
          <w:caps/>
          <w:sz w:val="28"/>
          <w:szCs w:val="28"/>
        </w:rPr>
      </w:pPr>
      <w:r w:rsidRPr="00E577AC">
        <w:rPr>
          <w:b/>
          <w:bCs/>
          <w:caps/>
          <w:sz w:val="28"/>
          <w:szCs w:val="28"/>
        </w:rPr>
        <w:t>Государство и право Византии</w:t>
      </w:r>
    </w:p>
    <w:p w:rsidR="00B02B6D" w:rsidRPr="00E577AC" w:rsidRDefault="00B02B6D" w:rsidP="00395A70">
      <w:pPr>
        <w:autoSpaceDE w:val="0"/>
        <w:autoSpaceDN w:val="0"/>
        <w:adjustRightInd w:val="0"/>
        <w:spacing w:line="360" w:lineRule="auto"/>
        <w:jc w:val="both"/>
        <w:rPr>
          <w:b/>
          <w:bCs/>
          <w:cap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Василевс (Базилевс)</w:t>
      </w:r>
      <w:r w:rsidRPr="00E577AC">
        <w:rPr>
          <w:sz w:val="28"/>
          <w:szCs w:val="28"/>
        </w:rPr>
        <w:t xml:space="preserve"> - Царь, титул императора ромеев. Воспринят от греков в IV в. Атрибуты власти у василевса: корона (перенята у персов), диадема, мантия, особые сапоги.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Димы -</w:t>
      </w:r>
      <w:r w:rsidRPr="00E577AC">
        <w:rPr>
          <w:sz w:val="28"/>
          <w:szCs w:val="28"/>
        </w:rPr>
        <w:t xml:space="preserve"> Спортивно-политические партии. Созданы в IV в. Указом императора, просуществовали до IX в. Обладали правом предъявлять требования василевсам, принимать участие в решении важнейших политических вопросов, в том числе в провозглашении императора. Во главе димы стоял Димарх. Он же мог распоряжаться вооруженной милицией политического объединения. </w:t>
      </w:r>
      <w:r w:rsidRPr="00E577AC">
        <w:rPr>
          <w:b/>
          <w:sz w:val="28"/>
          <w:szCs w:val="28"/>
        </w:rPr>
        <w:t>Динаты</w:t>
      </w:r>
      <w:r w:rsidRPr="00E577AC">
        <w:rPr>
          <w:sz w:val="28"/>
          <w:szCs w:val="28"/>
        </w:rPr>
        <w:t xml:space="preserve"> Служилая светская и церковная знать – крупные землевладельцы, занимавшие должности магистров, областных начальников, епископов, игуменов и др.</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Диоцез </w:t>
      </w:r>
      <w:r w:rsidRPr="00E577AC">
        <w:rPr>
          <w:sz w:val="28"/>
          <w:szCs w:val="28"/>
        </w:rPr>
        <w:t>- Административная единица Византии в IV - VII в. в. Всего насчитывалось 14 диоцезов ( по 7 в каждой из префектур).</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Квестор</w:t>
      </w:r>
      <w:r w:rsidRPr="00E577AC">
        <w:rPr>
          <w:sz w:val="28"/>
          <w:szCs w:val="28"/>
        </w:rPr>
        <w:t xml:space="preserve"> - Председатель Государственного Совета. Занимался разработкой императорских указов, обладая судебной властью.</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Колоны </w:t>
      </w:r>
      <w:r w:rsidRPr="00E577AC">
        <w:rPr>
          <w:sz w:val="28"/>
          <w:szCs w:val="28"/>
        </w:rPr>
        <w:t xml:space="preserve">- Мелкие арендаторы земли, вносившие за пользование земельным участком арендную плату в денежном или натуральном виде. Колоны делились на свободных и приписных (прикрепленных к земле). </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Консисторий (Государственный Совет)</w:t>
      </w:r>
      <w:r w:rsidRPr="00E577AC">
        <w:rPr>
          <w:sz w:val="28"/>
          <w:szCs w:val="28"/>
        </w:rPr>
        <w:t xml:space="preserve"> - Высший орган при императоре. Осуществлял государственное управление и судебные функции.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Магистры</w:t>
      </w:r>
      <w:r w:rsidRPr="00E577AC">
        <w:rPr>
          <w:sz w:val="28"/>
          <w:szCs w:val="28"/>
        </w:rPr>
        <w:t xml:space="preserve"> Командующие армией. Один из магистров командовал пехотой, другой кавалерией.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Парики</w:t>
      </w:r>
      <w:r w:rsidRPr="00E577AC">
        <w:rPr>
          <w:sz w:val="28"/>
          <w:szCs w:val="28"/>
        </w:rPr>
        <w:t xml:space="preserve"> - Зависимые крестьяне – держатели как государственной, так и частновладельческой земли. В X –XI в.в. частновладельческие парики имели право перехода от одного феодала к другому. В XII –XIII в.в. Парики были окончательно прикреплены к земле, несли барщину, платили натуральную и денежную ренту, а также подати в доход государства.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Префектура В IV –VII в.в.</w:t>
      </w:r>
      <w:r w:rsidRPr="00E577AC">
        <w:rPr>
          <w:sz w:val="28"/>
          <w:szCs w:val="28"/>
        </w:rPr>
        <w:t xml:space="preserve"> - административная единица в Византии. Всего насчитывалось две префектуры.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Провинция</w:t>
      </w:r>
      <w:r w:rsidRPr="00E577AC">
        <w:rPr>
          <w:sz w:val="28"/>
          <w:szCs w:val="28"/>
        </w:rPr>
        <w:t xml:space="preserve"> В IV –VII в.в. основная административная единица в Византии (50 провинций образовали диоцез).</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Прония. Арифмос</w:t>
      </w:r>
      <w:r w:rsidRPr="00E577AC">
        <w:rPr>
          <w:sz w:val="28"/>
          <w:szCs w:val="28"/>
        </w:rPr>
        <w:t xml:space="preserve"> - в XI –XIII в.в. различные виды земельных пожалований в пользу физического лица от государства на условиях несения службы, предоставляемых на время несения службы либо на время жизни императора.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Секрет Канцелярия</w:t>
      </w:r>
      <w:r w:rsidRPr="00E577AC">
        <w:rPr>
          <w:sz w:val="28"/>
          <w:szCs w:val="28"/>
        </w:rPr>
        <w:t xml:space="preserve"> (с VII в.) - возглавлялась высшим государственным чиновником и объединяла отдельную отрасль государственного управления.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Сенаторы</w:t>
      </w:r>
      <w:r w:rsidRPr="00E577AC">
        <w:rPr>
          <w:sz w:val="28"/>
          <w:szCs w:val="28"/>
        </w:rPr>
        <w:t xml:space="preserve">  - крупнейшие землевладельцы, занимавшие высшие государственные должности. Пользовались иммунитетом, освобождались от уплаты государственных налогов и несения повинностей.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Стратиг</w:t>
      </w:r>
      <w:r w:rsidRPr="00E577AC">
        <w:rPr>
          <w:sz w:val="28"/>
          <w:szCs w:val="28"/>
        </w:rPr>
        <w:t xml:space="preserve"> - наместник императора, управляющий фемы и командующий фемным войском.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Фемы</w:t>
      </w:r>
      <w:r w:rsidRPr="00E577AC">
        <w:rPr>
          <w:sz w:val="28"/>
          <w:szCs w:val="28"/>
        </w:rPr>
        <w:t xml:space="preserve"> В VII – XII в.в. -  военно-административные округа в Византии, во главе которых стояли страгичи (имели судебную, фискальную и военную власть).</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Эпарх</w:t>
      </w:r>
      <w:r w:rsidRPr="00E577AC">
        <w:rPr>
          <w:sz w:val="28"/>
          <w:szCs w:val="28"/>
        </w:rPr>
        <w:t xml:space="preserve"> (префект) столицы  - Председатель Сената. Глава городской администрации.</w:t>
      </w:r>
    </w:p>
    <w:p w:rsidR="00E577AC" w:rsidRPr="00E577AC" w:rsidRDefault="00E577AC"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РАННЕФЕОДАЛЬНАЯ ФРАНКСКАЯ МОНАРХИЯ</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Аллод </w:t>
      </w:r>
      <w:r w:rsidRPr="00E577AC">
        <w:rPr>
          <w:sz w:val="28"/>
          <w:szCs w:val="28"/>
        </w:rPr>
        <w:t>- наследственная, свободно отчуждаемая земельная собственность в раннефеодальных государствах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Архикапеллан</w:t>
      </w:r>
      <w:r w:rsidRPr="00E577AC">
        <w:rPr>
          <w:sz w:val="28"/>
          <w:szCs w:val="28"/>
        </w:rPr>
        <w:t xml:space="preserve"> - один из министериалов, возглавлявших дворцовое духовенство</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Бенефициарий</w:t>
      </w:r>
      <w:r w:rsidRPr="00E577AC">
        <w:rPr>
          <w:sz w:val="28"/>
          <w:szCs w:val="28"/>
        </w:rPr>
        <w:t xml:space="preserve"> - владелец земельного участка на праве бенефиция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Вергельд </w:t>
      </w:r>
      <w:r w:rsidRPr="00E577AC">
        <w:rPr>
          <w:sz w:val="28"/>
          <w:szCs w:val="28"/>
        </w:rPr>
        <w:t>- денежное взыскание за убийство, предусмотренное варварскими правдами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«Государственные посланцы»</w:t>
      </w:r>
      <w:r w:rsidRPr="00E577AC">
        <w:rPr>
          <w:sz w:val="28"/>
          <w:szCs w:val="28"/>
        </w:rPr>
        <w:t xml:space="preserve"> - Назначенные королем светские или духовные лица, ежегодно объезжавшие округа и осуществлявшие контроль за управлением королевскими поместьями, за правильностью совершения религиозных обрядов, за королевскими судьями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Домен</w:t>
      </w:r>
      <w:r w:rsidRPr="00E577AC">
        <w:rPr>
          <w:sz w:val="28"/>
          <w:szCs w:val="28"/>
        </w:rPr>
        <w:t xml:space="preserve"> - королевские наследственные земельные владения в средние века в странах Западной Европы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Иммунитет</w:t>
      </w:r>
      <w:r w:rsidRPr="00E577AC">
        <w:rPr>
          <w:sz w:val="28"/>
          <w:szCs w:val="28"/>
        </w:rPr>
        <w:t xml:space="preserve"> - привилегии крупных земельных собственников в феодальных государствах Европы в период средневековья. Иммунисту принадлежала политическая власть над населением вотчины. Это королевское пожалование оформлялось иммунитетной грамотой Капитулярии Законодательные постановления франкских королей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Коммендация</w:t>
      </w:r>
      <w:r w:rsidRPr="00E577AC">
        <w:rPr>
          <w:sz w:val="28"/>
          <w:szCs w:val="28"/>
        </w:rPr>
        <w:t xml:space="preserve"> - способ закрепощения франкских крестьян, предусматривающий передачу господину права собственности на землю, установление личной зависимости крестьянина от господина и выполнения в его пользу ряда повинностей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Литы</w:t>
      </w:r>
      <w:r w:rsidRPr="00E577AC">
        <w:rPr>
          <w:sz w:val="28"/>
          <w:szCs w:val="28"/>
        </w:rPr>
        <w:t xml:space="preserve"> - слой полусвободного населения у германских племен франков и саксов </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Майордом</w:t>
      </w:r>
      <w:r w:rsidRPr="00E577AC">
        <w:rPr>
          <w:sz w:val="28"/>
          <w:szCs w:val="28"/>
        </w:rPr>
        <w:t xml:space="preserve"> (палатный мэр) - высшее должностное лицо при Меровингах. Майордом Пипин Короткий в 751 году положил начало династии Каролингов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Маршал </w:t>
      </w:r>
      <w:r w:rsidRPr="00E577AC">
        <w:rPr>
          <w:sz w:val="28"/>
          <w:szCs w:val="28"/>
        </w:rPr>
        <w:t>- один из министериалов, начальник конного войска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Министериалы</w:t>
      </w:r>
      <w:r w:rsidRPr="00E577AC">
        <w:rPr>
          <w:sz w:val="28"/>
          <w:szCs w:val="28"/>
        </w:rPr>
        <w:t xml:space="preserve"> - служилые люди короля, выполнявшие функции по управлению королевским хозяйством, а затем возглавлявшие административное управление и суд</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Паги </w:t>
      </w:r>
      <w:r w:rsidRPr="00E577AC">
        <w:rPr>
          <w:sz w:val="28"/>
          <w:szCs w:val="28"/>
        </w:rPr>
        <w:t>(округа) - административные единицы во франкском королевстве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Прекарий</w:t>
      </w:r>
      <w:r w:rsidRPr="00E577AC">
        <w:rPr>
          <w:sz w:val="28"/>
          <w:szCs w:val="28"/>
        </w:rPr>
        <w:t xml:space="preserve"> - право пользования землей крестьянином, выступавшим в качестве арендатора, за выплату оброка и выполнения разного рода повинностей в пользу крупного землевладельца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Пфальцграф</w:t>
      </w:r>
      <w:r w:rsidRPr="00E577AC">
        <w:rPr>
          <w:sz w:val="28"/>
          <w:szCs w:val="28"/>
        </w:rPr>
        <w:t xml:space="preserve"> - один из министериалов. Первоначально наблюдал за королевскими слугами, затем возглавлял дворцовый суд</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Рахинбурги</w:t>
      </w:r>
      <w:r w:rsidRPr="00E577AC">
        <w:rPr>
          <w:sz w:val="28"/>
          <w:szCs w:val="28"/>
        </w:rPr>
        <w:t xml:space="preserve"> - члены выборного суда сотни (общины) у франков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Тунгин</w:t>
      </w:r>
      <w:r w:rsidRPr="00E577AC">
        <w:rPr>
          <w:sz w:val="28"/>
          <w:szCs w:val="28"/>
        </w:rPr>
        <w:t xml:space="preserve">  - глава небольшой административной единицы – сотни, а также председатель суда рахинбургов</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ФЕОДАЛЬНОЙ ФРАНЦИИ</w:t>
      </w:r>
    </w:p>
    <w:p w:rsidR="00E577AC" w:rsidRPr="00E577AC" w:rsidRDefault="00E577AC" w:rsidP="00E577AC">
      <w:pPr>
        <w:autoSpaceDE w:val="0"/>
        <w:autoSpaceDN w:val="0"/>
        <w:adjustRightInd w:val="0"/>
        <w:spacing w:line="360" w:lineRule="auto"/>
        <w:jc w:val="center"/>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Бальи</w:t>
      </w:r>
      <w:r w:rsidRPr="00E577AC">
        <w:rPr>
          <w:sz w:val="28"/>
          <w:szCs w:val="28"/>
        </w:rPr>
        <w:t xml:space="preserve"> Королевские чиновники, стоявшие во главе административных единиц – бальяжей.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Вассалитет</w:t>
      </w:r>
      <w:r w:rsidRPr="00E577AC">
        <w:rPr>
          <w:sz w:val="28"/>
          <w:szCs w:val="28"/>
        </w:rPr>
        <w:t xml:space="preserve"> Система отношений личной зависимости одних феодалов (вассалов) от других (сеньоров) в средние века в странах Западной Европы.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Вилланы</w:t>
      </w:r>
      <w:r w:rsidRPr="00E577AC">
        <w:rPr>
          <w:sz w:val="28"/>
          <w:szCs w:val="28"/>
        </w:rPr>
        <w:t xml:space="preserve"> Категория феодального крестьянства в государствах Западной Европы. Во Франции вилланы имели некоторые права лично свободных.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Инвеститура</w:t>
      </w:r>
      <w:r w:rsidRPr="00E577AC">
        <w:rPr>
          <w:sz w:val="28"/>
          <w:szCs w:val="28"/>
        </w:rPr>
        <w:t xml:space="preserve"> Заключительная часть символического обряда, посредством которого осуществлялась передача феода сеньором вассалу.</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Инквизиционный процесс</w:t>
      </w:r>
      <w:r w:rsidRPr="00E577AC">
        <w:rPr>
          <w:sz w:val="28"/>
          <w:szCs w:val="28"/>
        </w:rPr>
        <w:t xml:space="preserve"> - Форма уголовного процесса, в котором функции суда, обвинения и защиты сосредоточены в одном органе.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Камерарий</w:t>
      </w:r>
      <w:r w:rsidRPr="00E577AC">
        <w:rPr>
          <w:sz w:val="28"/>
          <w:szCs w:val="28"/>
        </w:rPr>
        <w:t xml:space="preserve"> - Королевский канцлер.</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Канцлер</w:t>
      </w:r>
      <w:r w:rsidRPr="00E577AC">
        <w:rPr>
          <w:sz w:val="28"/>
          <w:szCs w:val="28"/>
        </w:rPr>
        <w:t xml:space="preserve"> - Должностное лицо королевства, осуществлявшее текущее управление и контроль за деятельностью должностных лиц.</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Коннетабль</w:t>
      </w:r>
      <w:r w:rsidRPr="00E577AC">
        <w:rPr>
          <w:sz w:val="28"/>
          <w:szCs w:val="28"/>
        </w:rPr>
        <w:t xml:space="preserve"> - Начальник рыцарского ополчения; с XIII в. – командующий королевской армией.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Кутюмы</w:t>
      </w:r>
      <w:r w:rsidRPr="00E577AC">
        <w:rPr>
          <w:sz w:val="28"/>
          <w:szCs w:val="28"/>
        </w:rPr>
        <w:t xml:space="preserve"> - Источники права, сборники правовых обычаев провинций и городов на севере Франции.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Легисты</w:t>
      </w:r>
      <w:r w:rsidRPr="00E577AC">
        <w:rPr>
          <w:sz w:val="28"/>
          <w:szCs w:val="28"/>
        </w:rPr>
        <w:t xml:space="preserve"> - Средневековые юристы в государствах Западной Европы, сторонники централизации и укрепления королевской власти.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Мэр</w:t>
      </w:r>
      <w:r w:rsidRPr="00E577AC">
        <w:rPr>
          <w:sz w:val="28"/>
          <w:szCs w:val="28"/>
        </w:rPr>
        <w:t xml:space="preserve"> - Глава городского совета.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Прево </w:t>
      </w:r>
      <w:r w:rsidRPr="00E577AC">
        <w:rPr>
          <w:sz w:val="28"/>
          <w:szCs w:val="28"/>
        </w:rPr>
        <w:t>- Королевский чиновник, стоявший во главе превотства и обладающий административной, финансовой, судебной и военной властью (Север Франции)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Сенешал </w:t>
      </w:r>
      <w:r w:rsidRPr="00E577AC">
        <w:rPr>
          <w:sz w:val="28"/>
          <w:szCs w:val="28"/>
        </w:rPr>
        <w:t>- Должностное лицо из представителей местной знати, стоявшее во главе административного округа на юге Франции и на пограничной территории.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Цензива</w:t>
      </w:r>
      <w:r w:rsidRPr="00E577AC">
        <w:rPr>
          <w:sz w:val="28"/>
          <w:szCs w:val="28"/>
        </w:rPr>
        <w:t xml:space="preserve"> - Крестьянское семейное держание, с которого уплачивалась сеньору денежная рента или оброк, а также талья в пользу государства.</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ФЕОДАЛЬНОЙ ГЕРМАНИИ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Булла</w:t>
      </w:r>
      <w:r w:rsidRPr="00E577AC">
        <w:rPr>
          <w:sz w:val="28"/>
          <w:szCs w:val="28"/>
        </w:rPr>
        <w:t xml:space="preserve"> - в средние века название нормативного акта германских императоров и пап.</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Гофтаг</w:t>
      </w:r>
      <w:r w:rsidRPr="00E577AC">
        <w:rPr>
          <w:sz w:val="28"/>
          <w:szCs w:val="28"/>
        </w:rPr>
        <w:t xml:space="preserve"> с XI в. Королевский совет – совещательный орган при короле, в котором принимали участие крупные феодалы.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Земские советники (ландраты</w:t>
      </w:r>
      <w:r w:rsidRPr="00E577AC">
        <w:rPr>
          <w:sz w:val="28"/>
          <w:szCs w:val="28"/>
        </w:rPr>
        <w:t>)- органы местного управления в Пруссии, назначаемые королем по рекомендации дворянских собраний.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Земские сословия</w:t>
      </w:r>
      <w:r w:rsidRPr="00E577AC">
        <w:rPr>
          <w:sz w:val="28"/>
          <w:szCs w:val="28"/>
        </w:rPr>
        <w:t xml:space="preserve"> -  дворяне и духовенство княжеств, горожане княжеских городов в период сословно-представительных монархий в княжествах Германии (XIV-XVI вв.)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Имперские сословия</w:t>
      </w:r>
      <w:r w:rsidRPr="00E577AC">
        <w:rPr>
          <w:sz w:val="28"/>
          <w:szCs w:val="28"/>
        </w:rPr>
        <w:t>-  имперские князья, имперские рыцари и представители имперских городов в период сословно-представительных монархий в княжествах Германии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Имперский суд</w:t>
      </w:r>
      <w:r w:rsidRPr="00E577AC">
        <w:rPr>
          <w:sz w:val="28"/>
          <w:szCs w:val="28"/>
        </w:rPr>
        <w:t xml:space="preserve">-  верховный суд, учрежденный в </w:t>
      </w:r>
      <w:smartTag w:uri="urn:schemas-microsoft-com:office:smarttags" w:element="metricconverter">
        <w:smartTagPr>
          <w:attr w:name="ProductID" w:val="1495 г"/>
        </w:smartTagPr>
        <w:r w:rsidRPr="00E577AC">
          <w:rPr>
            <w:sz w:val="28"/>
            <w:szCs w:val="28"/>
          </w:rPr>
          <w:t>1495 г</w:t>
        </w:r>
      </w:smartTag>
      <w:r w:rsidRPr="00E577AC">
        <w:rPr>
          <w:sz w:val="28"/>
          <w:szCs w:val="28"/>
        </w:rPr>
        <w:t>. Члены суда назначались курфюрстами и князьями, городами, а председатель - императором.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Коллегия магистров</w:t>
      </w:r>
      <w:r w:rsidRPr="00E577AC">
        <w:rPr>
          <w:sz w:val="28"/>
          <w:szCs w:val="28"/>
        </w:rPr>
        <w:t>-  орган управления в городах Пруссии в период княжеского абсолютизма. Назначался королем Пруссии.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 xml:space="preserve">Конкордат </w:t>
      </w:r>
      <w:r w:rsidRPr="00E577AC">
        <w:rPr>
          <w:sz w:val="28"/>
          <w:szCs w:val="28"/>
        </w:rPr>
        <w:t>- соглашение, заключаемое государством с римско-католической церковью.</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Курфюрст</w:t>
      </w:r>
      <w:r w:rsidRPr="00E577AC">
        <w:rPr>
          <w:sz w:val="28"/>
          <w:szCs w:val="28"/>
        </w:rPr>
        <w:t xml:space="preserve"> - светский и духовный князь, имеющий право участвовать в выборах императора в период сословно-представительной монархии в княжествах Германии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Ландтаг</w:t>
      </w:r>
      <w:r w:rsidRPr="00E577AC">
        <w:rPr>
          <w:sz w:val="28"/>
          <w:szCs w:val="28"/>
        </w:rPr>
        <w:t xml:space="preserve"> - орган сословного представительства в германских государствах (сформировался в XIV 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Лен</w:t>
      </w:r>
      <w:r w:rsidRPr="00E577AC">
        <w:rPr>
          <w:sz w:val="28"/>
          <w:szCs w:val="28"/>
        </w:rPr>
        <w:t xml:space="preserve"> - земельное владение, пожалованное на условии выполнения военной или административной службы.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Рейхстаг</w:t>
      </w:r>
      <w:r w:rsidRPr="00E577AC">
        <w:rPr>
          <w:sz w:val="28"/>
          <w:szCs w:val="28"/>
        </w:rPr>
        <w:t xml:space="preserve"> - сословно-представительный орган центральной власти Священной Римской империи германской нации в средние века. С. </w:t>
      </w:r>
      <w:smartTag w:uri="urn:schemas-microsoft-com:office:smarttags" w:element="metricconverter">
        <w:smartTagPr>
          <w:attr w:name="ProductID" w:val="1871 г"/>
        </w:smartTagPr>
        <w:r w:rsidRPr="00E577AC">
          <w:rPr>
            <w:sz w:val="28"/>
            <w:szCs w:val="28"/>
          </w:rPr>
          <w:t>1871 г</w:t>
        </w:r>
      </w:smartTag>
      <w:r w:rsidRPr="00E577AC">
        <w:rPr>
          <w:sz w:val="28"/>
          <w:szCs w:val="28"/>
        </w:rPr>
        <w:t xml:space="preserve">. – нижняя палата Германской империи. С </w:t>
      </w:r>
      <w:smartTag w:uri="urn:schemas-microsoft-com:office:smarttags" w:element="metricconverter">
        <w:smartTagPr>
          <w:attr w:name="ProductID" w:val="1919 г"/>
        </w:smartTagPr>
        <w:r w:rsidRPr="00E577AC">
          <w:rPr>
            <w:sz w:val="28"/>
            <w:szCs w:val="28"/>
          </w:rPr>
          <w:t>1919 г</w:t>
        </w:r>
      </w:smartTag>
      <w:r w:rsidRPr="00E577AC">
        <w:rPr>
          <w:sz w:val="28"/>
          <w:szCs w:val="28"/>
        </w:rPr>
        <w:t>. – нижняя палата Веймарской республики в Германии.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Чиншевики</w:t>
      </w:r>
      <w:r w:rsidRPr="00E577AC">
        <w:rPr>
          <w:sz w:val="28"/>
          <w:szCs w:val="28"/>
        </w:rPr>
        <w:t xml:space="preserve"> - свободные крестьяне, держатели господской земли, за которую платили денежную повинность «чинш».</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Шеффены -</w:t>
      </w:r>
      <w:r w:rsidRPr="00E577AC">
        <w:rPr>
          <w:sz w:val="28"/>
          <w:szCs w:val="28"/>
        </w:rPr>
        <w:t xml:space="preserve"> члены феодальных судов XIII –XV вв. в государствах Западной Европы, в том числе в Германии.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ФЕОДАЛЬНОЙ АНГЛИИ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Бейлиф </w:t>
      </w:r>
      <w:r w:rsidRPr="00E577AC">
        <w:rPr>
          <w:sz w:val="28"/>
          <w:szCs w:val="28"/>
        </w:rPr>
        <w:t>- представитель королевской администрации в сотне, наделенный властными полномочиями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Джентри </w:t>
      </w:r>
      <w:r w:rsidRPr="00E577AC">
        <w:rPr>
          <w:sz w:val="28"/>
          <w:szCs w:val="28"/>
        </w:rPr>
        <w:t>- мелкое и среднее дворянство в Англии в XVI-XVII вв.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Коммонер</w:t>
      </w:r>
      <w:r w:rsidRPr="00E577AC">
        <w:rPr>
          <w:sz w:val="28"/>
          <w:szCs w:val="28"/>
        </w:rPr>
        <w:t xml:space="preserve"> - член английской палаты общин.</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Коронеры и констебли </w:t>
      </w:r>
      <w:r w:rsidRPr="00E577AC">
        <w:rPr>
          <w:sz w:val="28"/>
          <w:szCs w:val="28"/>
        </w:rPr>
        <w:t>- представители королевской администрации на местах, избиравшиеся в местных собраниях.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Коттеры</w:t>
      </w:r>
      <w:r w:rsidRPr="00E577AC">
        <w:rPr>
          <w:sz w:val="28"/>
          <w:szCs w:val="28"/>
        </w:rPr>
        <w:t xml:space="preserve"> - слой феодально зависимого крестьянства в Англии, держатели мелких земельных наделов.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Кэрл </w:t>
      </w:r>
      <w:r w:rsidRPr="00E577AC">
        <w:rPr>
          <w:sz w:val="28"/>
          <w:szCs w:val="28"/>
        </w:rPr>
        <w:t>- свободный крестьянин-общинник.</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Лорд</w:t>
      </w:r>
      <w:r w:rsidRPr="00E577AC">
        <w:rPr>
          <w:sz w:val="28"/>
          <w:szCs w:val="28"/>
        </w:rPr>
        <w:t>-лейтенант королевский чиновник в графстве в период абсолютной монархии, возглавлял местное ополчение и руководил деятельностью мировых судей и констеблей.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Манор</w:t>
      </w:r>
      <w:r w:rsidRPr="00E577AC">
        <w:rPr>
          <w:sz w:val="28"/>
          <w:szCs w:val="28"/>
        </w:rPr>
        <w:t xml:space="preserve"> феодальное поместье в средневековой Англии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Мировые судьи </w:t>
      </w:r>
      <w:r w:rsidRPr="00E577AC">
        <w:rPr>
          <w:sz w:val="28"/>
          <w:szCs w:val="28"/>
        </w:rPr>
        <w:t>назначенные из местной власти должностные лица графств, выполнявшие с XIV в. важные функции местного управления.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Прецедент(судебный и административный) </w:t>
      </w:r>
      <w:r w:rsidRPr="00E577AC">
        <w:rPr>
          <w:sz w:val="28"/>
          <w:szCs w:val="28"/>
        </w:rPr>
        <w:t>- один из основных источников права в англосаксонской правовой системе.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Сокмены </w:t>
      </w:r>
      <w:r w:rsidRPr="00E577AC">
        <w:rPr>
          <w:sz w:val="28"/>
          <w:szCs w:val="28"/>
        </w:rPr>
        <w:t>- лично свободные крестьяне, платившие денежную ренту. В период с XI по XII вв. основная масса сокменов превратилась в крепостных (вилланов).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Тан </w:t>
      </w:r>
      <w:r w:rsidRPr="00E577AC">
        <w:rPr>
          <w:sz w:val="28"/>
          <w:szCs w:val="28"/>
        </w:rPr>
        <w:t>- королевский дружинник, получавший от короля за службу земельный участок.</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Фелония</w:t>
      </w:r>
      <w:r w:rsidRPr="00E577AC">
        <w:rPr>
          <w:sz w:val="28"/>
          <w:szCs w:val="28"/>
        </w:rPr>
        <w:t xml:space="preserve"> - в феодальном праве оскорбление вассалом своего сеньора; в английском праве – тяжкое преступление.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Шериф </w:t>
      </w:r>
      <w:r w:rsidRPr="00E577AC">
        <w:rPr>
          <w:sz w:val="28"/>
          <w:szCs w:val="28"/>
        </w:rPr>
        <w:t>- первый помощник элдормена в графстве. С XI в. наделен высшей финансовой, судебной, военной и полицейской властью на территории графства.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Элдормен </w:t>
      </w:r>
      <w:r w:rsidRPr="00E577AC">
        <w:rPr>
          <w:sz w:val="28"/>
          <w:szCs w:val="28"/>
        </w:rPr>
        <w:t>- глава графства, назначаемый королем из представителей местной знати.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АНГЛИЙСКАЯ БУРЖУАЗНАЯ РЕВОЛЮЦИЯ XVII В.</w:t>
      </w:r>
      <w:r w:rsidR="00E577AC" w:rsidRPr="00E577AC">
        <w:rPr>
          <w:b/>
          <w:bCs/>
          <w:sz w:val="28"/>
          <w:szCs w:val="28"/>
        </w:rPr>
        <w:t xml:space="preserve"> </w:t>
      </w:r>
      <w:r w:rsidRPr="00E577AC">
        <w:rPr>
          <w:b/>
          <w:bCs/>
          <w:sz w:val="28"/>
          <w:szCs w:val="28"/>
        </w:rPr>
        <w:t>И ФОРМИРОВАНИЕ КОНСТИТУЦИОННОЙ МОНАРХИИ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Англиканская церковь </w:t>
      </w:r>
      <w:r w:rsidRPr="00E577AC">
        <w:rPr>
          <w:sz w:val="28"/>
          <w:szCs w:val="28"/>
        </w:rPr>
        <w:t>- протестантская государственная церковь, возникшая в XVI 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Виги</w:t>
      </w:r>
      <w:r w:rsidRPr="00E577AC">
        <w:rPr>
          <w:sz w:val="28"/>
          <w:szCs w:val="28"/>
        </w:rPr>
        <w:t xml:space="preserve"> - представители промышленной буржуазии в парламенте Англии в 70-х годах XVII в., составлявшие оппозицию тори (после </w:t>
      </w:r>
      <w:smartTag w:uri="urn:schemas-microsoft-com:office:smarttags" w:element="metricconverter">
        <w:smartTagPr>
          <w:attr w:name="ProductID" w:val="1832 г"/>
        </w:smartTagPr>
        <w:r w:rsidRPr="00E577AC">
          <w:rPr>
            <w:sz w:val="28"/>
            <w:szCs w:val="28"/>
          </w:rPr>
          <w:t>1832 г</w:t>
        </w:r>
      </w:smartTag>
      <w:r w:rsidRPr="00E577AC">
        <w:rPr>
          <w:sz w:val="28"/>
          <w:szCs w:val="28"/>
        </w:rPr>
        <w:t>.  -либеральная партия).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 xml:space="preserve">«Гильотина» </w:t>
      </w:r>
      <w:r w:rsidRPr="00E577AC">
        <w:rPr>
          <w:sz w:val="28"/>
          <w:szCs w:val="28"/>
        </w:rPr>
        <w:t>- процедура обсуждения законопроекта в парламенте, сводившаяся к следующему: если к отмеченному сроку дебатировавшийся билль не будет обсужден, то оставшиеся без рассмотрения статьи и законопроекты должны быть поставлены на обсуждение без голосования.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«Гнилые местечки» </w:t>
      </w:r>
      <w:r w:rsidRPr="00E577AC">
        <w:rPr>
          <w:sz w:val="28"/>
          <w:szCs w:val="28"/>
        </w:rPr>
        <w:t xml:space="preserve">- обезлюдившие в конце XVIII – начале XIX в. в. деревни и городки, сохранившие вплоть до реформы </w:t>
      </w:r>
      <w:smartTag w:uri="urn:schemas-microsoft-com:office:smarttags" w:element="metricconverter">
        <w:smartTagPr>
          <w:attr w:name="ProductID" w:val="1832 г"/>
        </w:smartTagPr>
        <w:r w:rsidRPr="00E577AC">
          <w:rPr>
            <w:sz w:val="28"/>
            <w:szCs w:val="28"/>
          </w:rPr>
          <w:t>1832 г</w:t>
        </w:r>
      </w:smartTag>
      <w:r w:rsidRPr="00E577AC">
        <w:rPr>
          <w:sz w:val="28"/>
          <w:szCs w:val="28"/>
        </w:rPr>
        <w:t>. представительство в парламенте, что отвечало интересам земельной аристократии.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Диггеры (копатели) </w:t>
      </w:r>
      <w:r w:rsidRPr="00E577AC">
        <w:rPr>
          <w:sz w:val="28"/>
          <w:szCs w:val="28"/>
        </w:rPr>
        <w:t>- представители беднейшего крестьянства и пролетариата в период буржуазной революции. Требовали уничтожения частной собственности на землю.</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Индепенденты</w:t>
      </w:r>
      <w:r w:rsidRPr="00E577AC">
        <w:rPr>
          <w:sz w:val="28"/>
          <w:szCs w:val="28"/>
        </w:rPr>
        <w:t xml:space="preserve"> - представители мелкого и среднего дворянства, средних слоев городской буржуазии в период буржуазной революции.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Левеллеры (уравнители) </w:t>
      </w:r>
      <w:r w:rsidRPr="00E577AC">
        <w:rPr>
          <w:sz w:val="28"/>
          <w:szCs w:val="28"/>
        </w:rPr>
        <w:t>- мелкобуржуазное демократическое течение в период буржуазной революции, выражающие интересы ремесленников и свободных крестьян.</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Ответственное правительство </w:t>
      </w:r>
      <w:r w:rsidRPr="00E577AC">
        <w:rPr>
          <w:sz w:val="28"/>
          <w:szCs w:val="28"/>
        </w:rPr>
        <w:t>-  принцип, согласно которому английское правительство находится у власти, если имеет за собой поддержку большинства депутатов палаты общин.</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Пресвитериане </w:t>
      </w:r>
      <w:r w:rsidRPr="00E577AC">
        <w:rPr>
          <w:sz w:val="28"/>
          <w:szCs w:val="28"/>
        </w:rPr>
        <w:t>- политическая группировка в период буржуазной революции, объединявшая крупную буржуазию и земельную аристократию, которые стремились к подчинению королевской власти парламенту и установлению конституционной монархии.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Пуритане </w:t>
      </w:r>
      <w:r w:rsidRPr="00E577AC">
        <w:rPr>
          <w:sz w:val="28"/>
          <w:szCs w:val="28"/>
        </w:rPr>
        <w:t>- последователи кальвинизма (одного из направлений протестантизма) в Англии в XVI-XVII в. в., выступавшие за углубление Реформации, проведенной сверху в форме англиканкизма и направленной против абсолютизма. Пуританизм стал идеологическим знаменем буржуазной революции в Англии. Среди пуритан выделялись умеренные (пресвитериане) и радикальные (индепенденты) течения.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Спикер </w:t>
      </w:r>
      <w:r w:rsidRPr="00E577AC">
        <w:rPr>
          <w:sz w:val="28"/>
          <w:szCs w:val="28"/>
        </w:rPr>
        <w:t xml:space="preserve"> - председатель палаты общин английского парламента.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 xml:space="preserve">Статут </w:t>
      </w:r>
      <w:r w:rsidRPr="00E577AC">
        <w:rPr>
          <w:sz w:val="28"/>
          <w:szCs w:val="28"/>
        </w:rPr>
        <w:t xml:space="preserve"> -нормативно-правовой акт (закон)английского парламента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Тори</w:t>
      </w:r>
      <w:r w:rsidRPr="00E577AC">
        <w:rPr>
          <w:sz w:val="28"/>
          <w:szCs w:val="28"/>
        </w:rPr>
        <w:t xml:space="preserve"> - представители землевладельческой аристократии и англиканского духовенства в английском парламенте в 70-х годах XVII в., поддерживающие короля.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Чартизм</w:t>
      </w:r>
      <w:r w:rsidRPr="00E577AC">
        <w:rPr>
          <w:sz w:val="28"/>
          <w:szCs w:val="28"/>
        </w:rPr>
        <w:t xml:space="preserve"> - первое массовое политически оформленное революционное движение пролетариата в Англии в 30-50 годах XIX в.</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ФОРМИРОВАНИЕ ГОСУДАРСТВЕННОСТИ В США В XVIII-XIX В.В.</w:t>
      </w:r>
    </w:p>
    <w:p w:rsidR="00E577AC" w:rsidRPr="00E577AC" w:rsidRDefault="00E577AC"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Билль о правах</w:t>
      </w:r>
      <w:r w:rsidRPr="00E577AC">
        <w:rPr>
          <w:sz w:val="28"/>
          <w:szCs w:val="28"/>
        </w:rPr>
        <w:t xml:space="preserve"> </w:t>
      </w:r>
      <w:smartTag w:uri="urn:schemas-microsoft-com:office:smarttags" w:element="metricconverter">
        <w:smartTagPr>
          <w:attr w:name="ProductID" w:val="1791 г"/>
        </w:smartTagPr>
        <w:r w:rsidRPr="00E577AC">
          <w:rPr>
            <w:sz w:val="28"/>
            <w:szCs w:val="28"/>
          </w:rPr>
          <w:t>1791 г</w:t>
        </w:r>
      </w:smartTag>
      <w:r w:rsidRPr="00E577AC">
        <w:rPr>
          <w:sz w:val="28"/>
          <w:szCs w:val="28"/>
        </w:rPr>
        <w:t xml:space="preserve">. - первые десять поправок к Конституции США </w:t>
      </w:r>
      <w:smartTag w:uri="urn:schemas-microsoft-com:office:smarttags" w:element="metricconverter">
        <w:smartTagPr>
          <w:attr w:name="ProductID" w:val="1787 г"/>
        </w:smartTagPr>
        <w:r w:rsidRPr="00E577AC">
          <w:rPr>
            <w:sz w:val="28"/>
            <w:szCs w:val="28"/>
          </w:rPr>
          <w:t>1787 г</w:t>
        </w:r>
      </w:smartTag>
      <w:r w:rsidRPr="00E577AC">
        <w:rPr>
          <w:sz w:val="28"/>
          <w:szCs w:val="28"/>
        </w:rPr>
        <w:t>., закрепившие буржуазно-демократические права и свободы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Президент</w:t>
      </w:r>
      <w:r w:rsidRPr="00E577AC">
        <w:rPr>
          <w:sz w:val="28"/>
          <w:szCs w:val="28"/>
        </w:rPr>
        <w:t xml:space="preserve"> - глава государства, носитель исполнительной власти, верховный главнокомандующий армией.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Вице-президент - </w:t>
      </w:r>
      <w:r w:rsidRPr="00E577AC">
        <w:rPr>
          <w:sz w:val="28"/>
          <w:szCs w:val="28"/>
        </w:rPr>
        <w:t>заместитель президента, председатель Сената, избираемый одновременно с президентом.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Генеральный отторней </w:t>
      </w:r>
      <w:r w:rsidRPr="00E577AC">
        <w:rPr>
          <w:sz w:val="28"/>
          <w:szCs w:val="28"/>
        </w:rPr>
        <w:t>- чиновник, возглавляющий федеральную прокуратуру США. Одновременно является министром юстиции.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Гомстед акт </w:t>
      </w:r>
      <w:r w:rsidRPr="00E577AC">
        <w:rPr>
          <w:sz w:val="28"/>
          <w:szCs w:val="28"/>
        </w:rPr>
        <w:t xml:space="preserve">- закон, принятый в </w:t>
      </w:r>
      <w:smartTag w:uri="urn:schemas-microsoft-com:office:smarttags" w:element="metricconverter">
        <w:smartTagPr>
          <w:attr w:name="ProductID" w:val="1862 г"/>
        </w:smartTagPr>
        <w:r w:rsidRPr="00E577AC">
          <w:rPr>
            <w:sz w:val="28"/>
            <w:szCs w:val="28"/>
          </w:rPr>
          <w:t>1862 г</w:t>
        </w:r>
      </w:smartTag>
      <w:r w:rsidRPr="00E577AC">
        <w:rPr>
          <w:sz w:val="28"/>
          <w:szCs w:val="28"/>
        </w:rPr>
        <w:t>., представляющий каждому гражданину США право на получение (при уплате 10 долл.) участка земли в  акров (гомстеда), который по истечении пятилетнего срока проживания не нем переходил в его собственность.</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Импичмент </w:t>
      </w:r>
      <w:r w:rsidRPr="00E577AC">
        <w:rPr>
          <w:sz w:val="28"/>
          <w:szCs w:val="28"/>
        </w:rPr>
        <w:t>- особый порядок привлечения к ответственности федеральных должностных лиц. Право предъявлять обвинение в порядке импичмента принадлежит палате представителей, а производить суд  - сенату.</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Лобби </w:t>
      </w:r>
      <w:r w:rsidRPr="00E577AC">
        <w:rPr>
          <w:sz w:val="28"/>
          <w:szCs w:val="28"/>
        </w:rPr>
        <w:t>- система контор и агентств крупных монополий при законодательных органах США, оказывающих прямое давление на законодателей и чиновников в интересах этих монополий.</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lastRenderedPageBreak/>
        <w:t>ВЕЛИКАЯ ФРАНЦУЗСКАЯ БУРЖУАЗНАЯ РЕВОЛЮЦИЯ XVIII ВЕКА И РАЗВИТИЕ ГОСУДАРСТВЕННОСТИ (ДО 3-ЕЙ РЕСПУБЛИКИ)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Адвокатура</w:t>
      </w:r>
      <w:r w:rsidRPr="00E577AC">
        <w:rPr>
          <w:sz w:val="28"/>
          <w:szCs w:val="28"/>
        </w:rPr>
        <w:t xml:space="preserve"> - система адвокатской деятельности, организация адвокатов. </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Адвокат</w:t>
      </w:r>
      <w:r w:rsidRPr="00E577AC">
        <w:rPr>
          <w:sz w:val="28"/>
          <w:szCs w:val="28"/>
        </w:rPr>
        <w:t xml:space="preserve"> – юрист, оказывающий профессиональную правовую помощь</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Административная юстиция</w:t>
      </w:r>
      <w:r w:rsidRPr="00E577AC">
        <w:rPr>
          <w:sz w:val="28"/>
          <w:szCs w:val="28"/>
        </w:rPr>
        <w:t xml:space="preserve"> -  система специальных органов по контролю за соблюдением законности в сфере государственного управления, в узком смысле особый процессуальный порядок рассмотрения административно-правовых споров между гражданами (организациями) и государственными органами.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Амальгама</w:t>
      </w:r>
      <w:r w:rsidRPr="00E577AC">
        <w:rPr>
          <w:sz w:val="28"/>
          <w:szCs w:val="28"/>
        </w:rPr>
        <w:t xml:space="preserve"> - включение в состав добровольческой, революционной армии регулярных войск Франции (февраль </w:t>
      </w:r>
      <w:smartTag w:uri="urn:schemas-microsoft-com:office:smarttags" w:element="metricconverter">
        <w:smartTagPr>
          <w:attr w:name="ProductID" w:val="1793 г"/>
        </w:smartTagPr>
        <w:r w:rsidRPr="00E577AC">
          <w:rPr>
            <w:sz w:val="28"/>
            <w:szCs w:val="28"/>
          </w:rPr>
          <w:t>1793 г</w:t>
        </w:r>
      </w:smartTag>
      <w:r w:rsidRPr="00E577AC">
        <w:rPr>
          <w:sz w:val="28"/>
          <w:szCs w:val="28"/>
        </w:rPr>
        <w:t>.)</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Активные граждане</w:t>
      </w:r>
      <w:r w:rsidRPr="00E577AC">
        <w:rPr>
          <w:sz w:val="28"/>
          <w:szCs w:val="28"/>
        </w:rPr>
        <w:t xml:space="preserve"> </w:t>
      </w:r>
      <w:r w:rsidRPr="00E577AC">
        <w:rPr>
          <w:b/>
          <w:sz w:val="28"/>
          <w:szCs w:val="28"/>
        </w:rPr>
        <w:t xml:space="preserve">по Конституции </w:t>
      </w:r>
      <w:smartTag w:uri="urn:schemas-microsoft-com:office:smarttags" w:element="metricconverter">
        <w:smartTagPr>
          <w:attr w:name="ProductID" w:val="1793 г"/>
        </w:smartTagPr>
        <w:r w:rsidRPr="00E577AC">
          <w:rPr>
            <w:b/>
            <w:sz w:val="28"/>
            <w:szCs w:val="28"/>
          </w:rPr>
          <w:t>1793 г</w:t>
        </w:r>
      </w:smartTag>
      <w:r w:rsidRPr="00E577AC">
        <w:rPr>
          <w:sz w:val="28"/>
          <w:szCs w:val="28"/>
        </w:rPr>
        <w:t>.-  французские граждане – мужчины старше 25 лет, оседло проживающие в городе или кантоне, уплачивающие прямой налог в размере платы за три рабочих дня, не находящиеся в услужении, внесенные в список национальной гвардии муниципалитета по месту жительства и принесшие гражданскую присягу. Обладали активным избирательным правом .</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Активное избирательное право</w:t>
      </w:r>
      <w:r w:rsidRPr="00E577AC">
        <w:rPr>
          <w:sz w:val="28"/>
          <w:szCs w:val="28"/>
        </w:rPr>
        <w:t xml:space="preserve"> -  право граждан избирать в органы государственной власти и выборные органы местного управления.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Бастилия</w:t>
      </w:r>
      <w:r w:rsidRPr="00E577AC">
        <w:rPr>
          <w:sz w:val="28"/>
          <w:szCs w:val="28"/>
        </w:rPr>
        <w:t xml:space="preserve"> - крепость в Париже, построенная в </w:t>
      </w:r>
      <w:smartTag w:uri="urn:schemas-microsoft-com:office:smarttags" w:element="metricconverter">
        <w:smartTagPr>
          <w:attr w:name="ProductID" w:val="1382 г"/>
        </w:smartTagPr>
        <w:r w:rsidRPr="00E577AC">
          <w:rPr>
            <w:sz w:val="28"/>
            <w:szCs w:val="28"/>
          </w:rPr>
          <w:t>1382 г</w:t>
        </w:r>
      </w:smartTag>
      <w:r w:rsidRPr="00E577AC">
        <w:rPr>
          <w:sz w:val="28"/>
          <w:szCs w:val="28"/>
        </w:rPr>
        <w:t xml:space="preserve">., символ абсолютизма. Выполняла функции тюрьмы, с XVI в. в ней содержались политические заключенные. Разрушена в </w:t>
      </w:r>
      <w:smartTag w:uri="urn:schemas-microsoft-com:office:smarttags" w:element="metricconverter">
        <w:smartTagPr>
          <w:attr w:name="ProductID" w:val="1790 г"/>
        </w:smartTagPr>
        <w:r w:rsidRPr="00E577AC">
          <w:rPr>
            <w:sz w:val="28"/>
            <w:szCs w:val="28"/>
          </w:rPr>
          <w:t>1790 г</w:t>
        </w:r>
      </w:smartTag>
      <w:r w:rsidRPr="00E577AC">
        <w:rPr>
          <w:sz w:val="28"/>
          <w:szCs w:val="28"/>
        </w:rPr>
        <w:t>.</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«Болото» -</w:t>
      </w:r>
      <w:r w:rsidRPr="00E577AC">
        <w:rPr>
          <w:sz w:val="28"/>
          <w:szCs w:val="28"/>
        </w:rPr>
        <w:t xml:space="preserve">  центристское большинство (500 из 750 депутатов) Конвента, состоявшее из торговцев и промышленников. Официально не примыкали ни к жирондистам, ни к якобинцам, но в силу складывающихся условий поддерживали сильнейшую политическую группировку. Являлись колеблющимся элементом представительного органа.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Бонапартизм</w:t>
      </w:r>
      <w:r w:rsidRPr="00E577AC">
        <w:rPr>
          <w:sz w:val="28"/>
          <w:szCs w:val="28"/>
        </w:rPr>
        <w:t xml:space="preserve"> - политический режим, установившийся в период правления Наполеона Бонапарта (1804-</w:t>
      </w:r>
      <w:smartTag w:uri="urn:schemas-microsoft-com:office:smarttags" w:element="metricconverter">
        <w:smartTagPr>
          <w:attr w:name="ProductID" w:val="1814 г"/>
        </w:smartTagPr>
        <w:r w:rsidRPr="00E577AC">
          <w:rPr>
            <w:sz w:val="28"/>
            <w:szCs w:val="28"/>
          </w:rPr>
          <w:t>1814 г</w:t>
        </w:r>
      </w:smartTag>
      <w:r w:rsidRPr="00E577AC">
        <w:rPr>
          <w:sz w:val="28"/>
          <w:szCs w:val="28"/>
        </w:rPr>
        <w:t>.г.) и его племянника Луи Бонапарта (1851-</w:t>
      </w:r>
      <w:smartTag w:uri="urn:schemas-microsoft-com:office:smarttags" w:element="metricconverter">
        <w:smartTagPr>
          <w:attr w:name="ProductID" w:val="1870 г"/>
        </w:smartTagPr>
        <w:r w:rsidRPr="00E577AC">
          <w:rPr>
            <w:sz w:val="28"/>
            <w:szCs w:val="28"/>
          </w:rPr>
          <w:t>1870 г</w:t>
        </w:r>
      </w:smartTag>
      <w:r w:rsidRPr="00E577AC">
        <w:rPr>
          <w:sz w:val="28"/>
          <w:szCs w:val="28"/>
        </w:rPr>
        <w:t>.г.). Характеризовался укреплением личной диктаторской власти, управлением методами военно-полицейского террора при опоре на армию, ростом бюрократического аппарата, возрождением могущества церкви, лавированием между интересами буржуазии и пролетариата.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«Вантозские декреты»</w:t>
      </w:r>
      <w:r w:rsidRPr="00E577AC">
        <w:rPr>
          <w:sz w:val="28"/>
          <w:szCs w:val="28"/>
        </w:rPr>
        <w:t xml:space="preserve"> -  приняты 26 февраля и 3 марта </w:t>
      </w:r>
      <w:smartTag w:uri="urn:schemas-microsoft-com:office:smarttags" w:element="metricconverter">
        <w:smartTagPr>
          <w:attr w:name="ProductID" w:val="1794 г"/>
        </w:smartTagPr>
        <w:r w:rsidRPr="00E577AC">
          <w:rPr>
            <w:sz w:val="28"/>
            <w:szCs w:val="28"/>
          </w:rPr>
          <w:t>1794 г</w:t>
        </w:r>
      </w:smartTag>
      <w:r w:rsidRPr="00E577AC">
        <w:rPr>
          <w:sz w:val="28"/>
          <w:szCs w:val="28"/>
        </w:rPr>
        <w:t>. Якобинским Конвентом. Предусматривали бесплатный раздел имущества «подозрительных» (врагов революции) среди неимущих.</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Жандармерия</w:t>
      </w:r>
      <w:r w:rsidRPr="00E577AC">
        <w:rPr>
          <w:sz w:val="28"/>
          <w:szCs w:val="28"/>
        </w:rPr>
        <w:t xml:space="preserve"> - полиция, имеющая военную организацию и выполняющая охранные функции внутри страны.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Жирондисты</w:t>
      </w:r>
      <w:r w:rsidRPr="00E577AC">
        <w:rPr>
          <w:sz w:val="28"/>
          <w:szCs w:val="28"/>
        </w:rPr>
        <w:t xml:space="preserve">  - наиболее влиятельная группировка депутатов (165 чел.) французского Конвента II периода революции (1792-</w:t>
      </w:r>
      <w:smartTag w:uri="urn:schemas-microsoft-com:office:smarttags" w:element="metricconverter">
        <w:smartTagPr>
          <w:attr w:name="ProductID" w:val="1793 г"/>
        </w:smartTagPr>
        <w:r w:rsidRPr="00E577AC">
          <w:rPr>
            <w:sz w:val="28"/>
            <w:szCs w:val="28"/>
          </w:rPr>
          <w:t>1793 г</w:t>
        </w:r>
      </w:smartTag>
      <w:r w:rsidRPr="00E577AC">
        <w:rPr>
          <w:sz w:val="28"/>
          <w:szCs w:val="28"/>
        </w:rPr>
        <w:t>.г.). Представляли интересы средних слоев либеральной, торгово-промышленной буржуазии. К задачам революции относили установление республики, достижение политических и экономических свобод.</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Конституционалисты</w:t>
      </w:r>
      <w:r w:rsidRPr="00E577AC">
        <w:rPr>
          <w:sz w:val="28"/>
          <w:szCs w:val="28"/>
        </w:rPr>
        <w:t xml:space="preserve"> -  влиятельная группа депутатов французского Национального (Учредительного) собрания I периода революции (1789-</w:t>
      </w:r>
      <w:smartTag w:uri="urn:schemas-microsoft-com:office:smarttags" w:element="metricconverter">
        <w:smartTagPr>
          <w:attr w:name="ProductID" w:val="1792 г"/>
        </w:smartTagPr>
        <w:r w:rsidRPr="00E577AC">
          <w:rPr>
            <w:sz w:val="28"/>
            <w:szCs w:val="28"/>
          </w:rPr>
          <w:t>1792 г</w:t>
        </w:r>
      </w:smartTag>
      <w:r w:rsidRPr="00E577AC">
        <w:rPr>
          <w:sz w:val="28"/>
          <w:szCs w:val="28"/>
        </w:rPr>
        <w:t>.г.). Представляли интересы крупной буржуазии и либерального дворянства. К задачам революции относили установление конституционной монархии, отмену политических и экономических привилегий духовенства и аристократического дворянства.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Мантаньяры</w:t>
      </w:r>
      <w:r w:rsidRPr="00E577AC">
        <w:rPr>
          <w:sz w:val="28"/>
          <w:szCs w:val="28"/>
        </w:rPr>
        <w:t xml:space="preserve"> - левое крыло якобинцев, «истинные» якобинцы.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Нотариат</w:t>
      </w:r>
      <w:r w:rsidRPr="00E577AC">
        <w:rPr>
          <w:sz w:val="28"/>
          <w:szCs w:val="28"/>
        </w:rPr>
        <w:t xml:space="preserve"> - система органов, на которые возложено удостоверение сделок, оформление наследственных прав, совершение действий, направленных на юридическое закрепление гражданских прав и предупреждение их нарушения в дальнейшем.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Нотариус</w:t>
      </w:r>
      <w:r w:rsidRPr="00E577AC">
        <w:rPr>
          <w:sz w:val="28"/>
          <w:szCs w:val="28"/>
        </w:rPr>
        <w:t xml:space="preserve"> - должностное лицо, совершающее нотариальные действия.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Пассивное избирательное право</w:t>
      </w:r>
      <w:r w:rsidRPr="00E577AC">
        <w:rPr>
          <w:sz w:val="28"/>
          <w:szCs w:val="28"/>
        </w:rPr>
        <w:t xml:space="preserve"> право граждан быть избранными в органы государственной власти, органы местного самоуправления и на выборные государственные должности.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Плебисцит</w:t>
      </w:r>
      <w:r w:rsidRPr="00E577AC">
        <w:rPr>
          <w:sz w:val="28"/>
          <w:szCs w:val="28"/>
        </w:rPr>
        <w:t xml:space="preserve"> - опрос населения по вопросам государственной важности, синоним термина «референдум».</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Якобинцы («Гора»)</w:t>
      </w:r>
      <w:r w:rsidRPr="00E577AC">
        <w:rPr>
          <w:sz w:val="28"/>
          <w:szCs w:val="28"/>
        </w:rPr>
        <w:t xml:space="preserve"> -  примерно 100 депутатов Конвента, представляющих интересы мелкой буржуазии, городского плебса и крестьянства. Установили революционную диктатуру в 1793-</w:t>
      </w:r>
      <w:smartTag w:uri="urn:schemas-microsoft-com:office:smarttags" w:element="metricconverter">
        <w:smartTagPr>
          <w:attr w:name="ProductID" w:val="1794 г"/>
        </w:smartTagPr>
        <w:r w:rsidRPr="00E577AC">
          <w:rPr>
            <w:sz w:val="28"/>
            <w:szCs w:val="28"/>
          </w:rPr>
          <w:t>1794 г</w:t>
        </w:r>
      </w:smartTag>
      <w:r w:rsidRPr="00E577AC">
        <w:rPr>
          <w:sz w:val="28"/>
          <w:szCs w:val="28"/>
        </w:rPr>
        <w:t>.г. (III период революции). Название «гора» произошло от размещения депутатов-якобинцев на верхних рядах зала заседаний парламента.</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 xml:space="preserve">СТАНОВЛЕНИЕ И РАЗВИТИЕ БУРЖУАЗНОЙ ГОСУДАРСТВЕННОСТИ В ГЕРМАНИИ (1806 - </w:t>
      </w:r>
      <w:smartTag w:uri="urn:schemas-microsoft-com:office:smarttags" w:element="metricconverter">
        <w:smartTagPr>
          <w:attr w:name="ProductID" w:val="1918 г"/>
        </w:smartTagPr>
        <w:r w:rsidRPr="00E577AC">
          <w:rPr>
            <w:b/>
            <w:bCs/>
            <w:sz w:val="28"/>
            <w:szCs w:val="28"/>
          </w:rPr>
          <w:t>1918 Г</w:t>
        </w:r>
      </w:smartTag>
      <w:r w:rsidRPr="00E577AC">
        <w:rPr>
          <w:b/>
          <w:bCs/>
          <w:sz w:val="28"/>
          <w:szCs w:val="28"/>
        </w:rPr>
        <w:t>.Г.)</w:t>
      </w:r>
    </w:p>
    <w:p w:rsidR="00E577AC" w:rsidRPr="00E577AC" w:rsidRDefault="00E577AC" w:rsidP="00E577AC">
      <w:pPr>
        <w:autoSpaceDE w:val="0"/>
        <w:autoSpaceDN w:val="0"/>
        <w:adjustRightInd w:val="0"/>
        <w:spacing w:line="360" w:lineRule="auto"/>
        <w:jc w:val="center"/>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Бундесрат</w:t>
      </w:r>
      <w:r w:rsidRPr="00E577AC">
        <w:rPr>
          <w:sz w:val="28"/>
          <w:szCs w:val="28"/>
        </w:rPr>
        <w:t xml:space="preserve"> - верхняя палата парламента в Германии В 1871-</w:t>
      </w:r>
      <w:smartTag w:uri="urn:schemas-microsoft-com:office:smarttags" w:element="metricconverter">
        <w:smartTagPr>
          <w:attr w:name="ProductID" w:val="1918 г"/>
        </w:smartTagPr>
        <w:r w:rsidRPr="00E577AC">
          <w:rPr>
            <w:sz w:val="28"/>
            <w:szCs w:val="28"/>
          </w:rPr>
          <w:t>1918 г</w:t>
        </w:r>
      </w:smartTag>
      <w:r w:rsidRPr="00E577AC">
        <w:rPr>
          <w:sz w:val="28"/>
          <w:szCs w:val="28"/>
        </w:rPr>
        <w:t>.г.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Венский конгресс (сентябрь 1814- июнь </w:t>
      </w:r>
      <w:smartTag w:uri="urn:schemas-microsoft-com:office:smarttags" w:element="metricconverter">
        <w:smartTagPr>
          <w:attr w:name="ProductID" w:val="1815 г"/>
        </w:smartTagPr>
        <w:r w:rsidRPr="00E577AC">
          <w:rPr>
            <w:b/>
            <w:sz w:val="28"/>
            <w:szCs w:val="28"/>
          </w:rPr>
          <w:t>1815 г</w:t>
        </w:r>
      </w:smartTag>
      <w:r w:rsidRPr="00E577AC">
        <w:rPr>
          <w:b/>
          <w:sz w:val="28"/>
          <w:szCs w:val="28"/>
        </w:rPr>
        <w:t xml:space="preserve">.г.) </w:t>
      </w:r>
      <w:r w:rsidRPr="00E577AC">
        <w:rPr>
          <w:sz w:val="28"/>
          <w:szCs w:val="28"/>
        </w:rPr>
        <w:t xml:space="preserve">- конгресс европейских государств, завершивший войны коалиции европейских держав с Наполеоном I. Закреплена политическая раздробленность Германии, Франция лишена ее завоеваний. В сентябре </w:t>
      </w:r>
      <w:smartTag w:uri="urn:schemas-microsoft-com:office:smarttags" w:element="metricconverter">
        <w:smartTagPr>
          <w:attr w:name="ProductID" w:val="1815 г"/>
        </w:smartTagPr>
        <w:r w:rsidRPr="00E577AC">
          <w:rPr>
            <w:sz w:val="28"/>
            <w:szCs w:val="28"/>
          </w:rPr>
          <w:t>1815 г</w:t>
        </w:r>
      </w:smartTag>
      <w:r w:rsidRPr="00E577AC">
        <w:rPr>
          <w:sz w:val="28"/>
          <w:szCs w:val="28"/>
        </w:rPr>
        <w:t>. постановления Венского конгресса дополнены актом о создании Священного союза.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Канцлер (Рейхканцлер) - </w:t>
      </w:r>
      <w:r w:rsidRPr="00E577AC">
        <w:rPr>
          <w:sz w:val="28"/>
          <w:szCs w:val="28"/>
        </w:rPr>
        <w:t>Глава государства в Германии (1871-</w:t>
      </w:r>
      <w:smartTag w:uri="urn:schemas-microsoft-com:office:smarttags" w:element="metricconverter">
        <w:smartTagPr>
          <w:attr w:name="ProductID" w:val="1945 г"/>
        </w:smartTagPr>
        <w:r w:rsidRPr="00E577AC">
          <w:rPr>
            <w:sz w:val="28"/>
            <w:szCs w:val="28"/>
          </w:rPr>
          <w:t>1945 г</w:t>
        </w:r>
      </w:smartTag>
      <w:r w:rsidRPr="00E577AC">
        <w:rPr>
          <w:sz w:val="28"/>
          <w:szCs w:val="28"/>
        </w:rPr>
        <w:t>.г.)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Ландвер</w:t>
      </w:r>
      <w:r w:rsidRPr="00E577AC">
        <w:rPr>
          <w:sz w:val="28"/>
          <w:szCs w:val="28"/>
        </w:rPr>
        <w:t xml:space="preserve"> Категория военнообязанных запаса 2-ой очереди и создаваемые при мобилизации внеочередные войсковые формирования в Пруссии и Германии (1971-</w:t>
      </w:r>
      <w:smartTag w:uri="urn:schemas-microsoft-com:office:smarttags" w:element="metricconverter">
        <w:smartTagPr>
          <w:attr w:name="ProductID" w:val="1945 г"/>
        </w:smartTagPr>
        <w:r w:rsidRPr="00E577AC">
          <w:rPr>
            <w:sz w:val="28"/>
            <w:szCs w:val="28"/>
          </w:rPr>
          <w:t>1945 г</w:t>
        </w:r>
      </w:smartTag>
      <w:r w:rsidRPr="00E577AC">
        <w:rPr>
          <w:sz w:val="28"/>
          <w:szCs w:val="28"/>
        </w:rPr>
        <w:t>.г.)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Ландштурм </w:t>
      </w:r>
      <w:r w:rsidRPr="00E577AC">
        <w:rPr>
          <w:sz w:val="28"/>
          <w:szCs w:val="28"/>
        </w:rPr>
        <w:t>- ополчение, состоящее из военнообязанных в возрасте от 17 до 45 лет, не принадлежащих к действующей армии.</w:t>
      </w:r>
    </w:p>
    <w:p w:rsidR="00B02B6D" w:rsidRPr="00E577AC" w:rsidRDefault="00B02B6D" w:rsidP="00395A70">
      <w:pPr>
        <w:autoSpaceDE w:val="0"/>
        <w:autoSpaceDN w:val="0"/>
        <w:adjustRightInd w:val="0"/>
        <w:spacing w:line="360" w:lineRule="auto"/>
        <w:jc w:val="both"/>
        <w:rPr>
          <w:sz w:val="28"/>
          <w:szCs w:val="28"/>
        </w:rPr>
      </w:pPr>
      <w:r w:rsidRPr="00E577AC">
        <w:rPr>
          <w:sz w:val="28"/>
          <w:szCs w:val="28"/>
        </w:rPr>
        <w:t>Рейхстаг - нижняя палата парламента Германии в 1871-</w:t>
      </w:r>
      <w:smartTag w:uri="urn:schemas-microsoft-com:office:smarttags" w:element="metricconverter">
        <w:smartTagPr>
          <w:attr w:name="ProductID" w:val="1945 г"/>
        </w:smartTagPr>
        <w:r w:rsidRPr="00E577AC">
          <w:rPr>
            <w:sz w:val="28"/>
            <w:szCs w:val="28"/>
          </w:rPr>
          <w:t>1945 г</w:t>
        </w:r>
      </w:smartTag>
      <w:r w:rsidRPr="00E577AC">
        <w:rPr>
          <w:sz w:val="28"/>
          <w:szCs w:val="28"/>
        </w:rPr>
        <w:t>.г.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Священный союз </w:t>
      </w:r>
      <w:r w:rsidRPr="00E577AC">
        <w:rPr>
          <w:sz w:val="28"/>
          <w:szCs w:val="28"/>
        </w:rPr>
        <w:t xml:space="preserve">- реакционный союз Австрии, Пруссии и России, заключенный в Париже в сентябре </w:t>
      </w:r>
      <w:smartTag w:uri="urn:schemas-microsoft-com:office:smarttags" w:element="metricconverter">
        <w:smartTagPr>
          <w:attr w:name="ProductID" w:val="1815 г"/>
        </w:smartTagPr>
        <w:r w:rsidRPr="00E577AC">
          <w:rPr>
            <w:sz w:val="28"/>
            <w:szCs w:val="28"/>
          </w:rPr>
          <w:t>1815 г</w:t>
        </w:r>
      </w:smartTag>
      <w:r w:rsidRPr="00E577AC">
        <w:rPr>
          <w:sz w:val="28"/>
          <w:szCs w:val="28"/>
        </w:rPr>
        <w:t xml:space="preserve">. после падения империи Наполеона I. Целями Священного союза явилось обеспечение незыблемости решений </w:t>
      </w:r>
      <w:r w:rsidRPr="00E577AC">
        <w:rPr>
          <w:sz w:val="28"/>
          <w:szCs w:val="28"/>
        </w:rPr>
        <w:lastRenderedPageBreak/>
        <w:t>Венского конгресса 1814-</w:t>
      </w:r>
      <w:smartTag w:uri="urn:schemas-microsoft-com:office:smarttags" w:element="metricconverter">
        <w:smartTagPr>
          <w:attr w:name="ProductID" w:val="1815 г"/>
        </w:smartTagPr>
        <w:r w:rsidRPr="00E577AC">
          <w:rPr>
            <w:sz w:val="28"/>
            <w:szCs w:val="28"/>
          </w:rPr>
          <w:t>1815 г</w:t>
        </w:r>
      </w:smartTag>
      <w:r w:rsidRPr="00E577AC">
        <w:rPr>
          <w:sz w:val="28"/>
          <w:szCs w:val="28"/>
        </w:rPr>
        <w:t>.г., подавление революционных и национально-освободительных движений.</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США В НОВЕЙШЕЕ ВРЕМЯ</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Констебль</w:t>
      </w:r>
      <w:r w:rsidRPr="00E577AC">
        <w:rPr>
          <w:sz w:val="28"/>
          <w:szCs w:val="28"/>
        </w:rPr>
        <w:t xml:space="preserve"> - полицейский чин в Англии и США.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Новый курс </w:t>
      </w:r>
      <w:r w:rsidRPr="00E577AC">
        <w:rPr>
          <w:sz w:val="28"/>
          <w:szCs w:val="28"/>
        </w:rPr>
        <w:t>- система мероприятий в области экономики, финансов, трудовых отношений, направленная на стабилизацию положения в стране. Осуществлен президентом Ф. Рузвельтом и его кабинетом в 1929-</w:t>
      </w:r>
      <w:smartTag w:uri="urn:schemas-microsoft-com:office:smarttags" w:element="metricconverter">
        <w:smartTagPr>
          <w:attr w:name="ProductID" w:val="1933 г"/>
        </w:smartTagPr>
        <w:r w:rsidRPr="00E577AC">
          <w:rPr>
            <w:sz w:val="28"/>
            <w:szCs w:val="28"/>
          </w:rPr>
          <w:t>1933 г</w:t>
        </w:r>
      </w:smartTag>
      <w:r w:rsidRPr="00E577AC">
        <w:rPr>
          <w:sz w:val="28"/>
          <w:szCs w:val="28"/>
        </w:rPr>
        <w:t>.г.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Рузвельт Франклин </w:t>
      </w:r>
      <w:r w:rsidRPr="00E577AC">
        <w:rPr>
          <w:sz w:val="28"/>
          <w:szCs w:val="28"/>
        </w:rPr>
        <w:t>(1882-</w:t>
      </w:r>
      <w:smartTag w:uri="urn:schemas-microsoft-com:office:smarttags" w:element="metricconverter">
        <w:smartTagPr>
          <w:attr w:name="ProductID" w:val="1945 г"/>
        </w:smartTagPr>
        <w:r w:rsidRPr="00E577AC">
          <w:rPr>
            <w:sz w:val="28"/>
            <w:szCs w:val="28"/>
          </w:rPr>
          <w:t>1945 г</w:t>
        </w:r>
      </w:smartTag>
      <w:r w:rsidRPr="00E577AC">
        <w:rPr>
          <w:sz w:val="28"/>
          <w:szCs w:val="28"/>
        </w:rPr>
        <w:t xml:space="preserve">.г.) - политический и государственный деятель, президент США с 1932 по </w:t>
      </w:r>
      <w:smartTag w:uri="urn:schemas-microsoft-com:office:smarttags" w:element="metricconverter">
        <w:smartTagPr>
          <w:attr w:name="ProductID" w:val="1945 г"/>
        </w:smartTagPr>
        <w:r w:rsidRPr="00E577AC">
          <w:rPr>
            <w:sz w:val="28"/>
            <w:szCs w:val="28"/>
          </w:rPr>
          <w:t>1945 г</w:t>
        </w:r>
      </w:smartTag>
      <w:r w:rsidRPr="00E577AC">
        <w:rPr>
          <w:sz w:val="28"/>
          <w:szCs w:val="28"/>
        </w:rPr>
        <w:t xml:space="preserve">.г. В </w:t>
      </w:r>
      <w:smartTag w:uri="urn:schemas-microsoft-com:office:smarttags" w:element="metricconverter">
        <w:smartTagPr>
          <w:attr w:name="ProductID" w:val="1944 г"/>
        </w:smartTagPr>
        <w:r w:rsidRPr="00E577AC">
          <w:rPr>
            <w:sz w:val="28"/>
            <w:szCs w:val="28"/>
          </w:rPr>
          <w:t>1944 г</w:t>
        </w:r>
      </w:smartTag>
      <w:r w:rsidRPr="00E577AC">
        <w:rPr>
          <w:sz w:val="28"/>
          <w:szCs w:val="28"/>
        </w:rPr>
        <w:t>. был избран президентом на четвертый срок.</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Федеральное бюро расследований (ФБР</w:t>
      </w:r>
      <w:r w:rsidRPr="00E577AC">
        <w:rPr>
          <w:sz w:val="28"/>
          <w:szCs w:val="28"/>
        </w:rPr>
        <w:t>) - общегосударственное ведомство полиции и контрразведки, созданное для борьбы с организованной преступностью.</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Центральное разведывательное управление (ЦРУ)- </w:t>
      </w:r>
      <w:r w:rsidRPr="00E577AC">
        <w:rPr>
          <w:sz w:val="28"/>
          <w:szCs w:val="28"/>
        </w:rPr>
        <w:t>центральная служба зарубежной разведки. Осуществляет координационную деятельность всех органов разведки, информирует руководство США о деятельности иностранных государств.</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ГЕРМАНИИ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Гестапо</w:t>
      </w:r>
      <w:r w:rsidRPr="00E577AC">
        <w:rPr>
          <w:sz w:val="28"/>
          <w:szCs w:val="28"/>
        </w:rPr>
        <w:t xml:space="preserve"> - тайная государственная полиция в фашистской Германии, созданная в </w:t>
      </w:r>
      <w:smartTag w:uri="urn:schemas-microsoft-com:office:smarttags" w:element="metricconverter">
        <w:smartTagPr>
          <w:attr w:name="ProductID" w:val="1933 г"/>
        </w:smartTagPr>
        <w:r w:rsidRPr="00E577AC">
          <w:rPr>
            <w:sz w:val="28"/>
            <w:szCs w:val="28"/>
          </w:rPr>
          <w:t>1933 г</w:t>
        </w:r>
      </w:smartTag>
      <w:r w:rsidRPr="00E577AC">
        <w:rPr>
          <w:sz w:val="28"/>
          <w:szCs w:val="28"/>
        </w:rPr>
        <w:t>. с целью устранения политических противников фашизма. Международный трибунал в Нюрнберге признал гестапо преступной организацией.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Гитлер (Шикльгрубер) Адольф </w:t>
      </w:r>
      <w:r w:rsidRPr="00E577AC">
        <w:rPr>
          <w:sz w:val="28"/>
          <w:szCs w:val="28"/>
        </w:rPr>
        <w:t>(1889-</w:t>
      </w:r>
      <w:smartTag w:uri="urn:schemas-microsoft-com:office:smarttags" w:element="metricconverter">
        <w:smartTagPr>
          <w:attr w:name="ProductID" w:val="1945 г"/>
        </w:smartTagPr>
        <w:r w:rsidRPr="00E577AC">
          <w:rPr>
            <w:sz w:val="28"/>
            <w:szCs w:val="28"/>
          </w:rPr>
          <w:t>1945 г</w:t>
        </w:r>
      </w:smartTag>
      <w:r w:rsidRPr="00E577AC">
        <w:rPr>
          <w:sz w:val="28"/>
          <w:szCs w:val="28"/>
        </w:rPr>
        <w:t>.г.) - Рейхсканцлер в 1933-</w:t>
      </w:r>
      <w:smartTag w:uri="urn:schemas-microsoft-com:office:smarttags" w:element="metricconverter">
        <w:smartTagPr>
          <w:attr w:name="ProductID" w:val="1945 г"/>
        </w:smartTagPr>
        <w:r w:rsidRPr="00E577AC">
          <w:rPr>
            <w:sz w:val="28"/>
            <w:szCs w:val="28"/>
          </w:rPr>
          <w:t>1945 г</w:t>
        </w:r>
      </w:smartTag>
      <w:r w:rsidRPr="00E577AC">
        <w:rPr>
          <w:sz w:val="28"/>
          <w:szCs w:val="28"/>
        </w:rPr>
        <w:t xml:space="preserve">.г. Был одним из организаторов фашисткой партии в </w:t>
      </w:r>
      <w:smartTag w:uri="urn:schemas-microsoft-com:office:smarttags" w:element="metricconverter">
        <w:smartTagPr>
          <w:attr w:name="ProductID" w:val="1919 г"/>
        </w:smartTagPr>
        <w:r w:rsidRPr="00E577AC">
          <w:rPr>
            <w:sz w:val="28"/>
            <w:szCs w:val="28"/>
          </w:rPr>
          <w:t>1919 г</w:t>
        </w:r>
      </w:smartTag>
      <w:r w:rsidRPr="00E577AC">
        <w:rPr>
          <w:sz w:val="28"/>
          <w:szCs w:val="28"/>
        </w:rPr>
        <w:t xml:space="preserve">. В </w:t>
      </w:r>
      <w:smartTag w:uri="urn:schemas-microsoft-com:office:smarttags" w:element="metricconverter">
        <w:smartTagPr>
          <w:attr w:name="ProductID" w:val="1933 г"/>
        </w:smartTagPr>
        <w:r w:rsidRPr="00E577AC">
          <w:rPr>
            <w:sz w:val="28"/>
            <w:szCs w:val="28"/>
          </w:rPr>
          <w:t>1933 г</w:t>
        </w:r>
      </w:smartTag>
      <w:r w:rsidRPr="00E577AC">
        <w:rPr>
          <w:sz w:val="28"/>
          <w:szCs w:val="28"/>
        </w:rPr>
        <w:t>. стал рейхсканцлером и установил фашистскую диктатуру.</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Охранные отряды (СС</w:t>
      </w:r>
      <w:r w:rsidRPr="00E577AC">
        <w:rPr>
          <w:sz w:val="28"/>
          <w:szCs w:val="28"/>
        </w:rPr>
        <w:t xml:space="preserve">) - Созданы в </w:t>
      </w:r>
      <w:smartTag w:uri="urn:schemas-microsoft-com:office:smarttags" w:element="metricconverter">
        <w:smartTagPr>
          <w:attr w:name="ProductID" w:val="1925 г"/>
        </w:smartTagPr>
        <w:r w:rsidRPr="00E577AC">
          <w:rPr>
            <w:sz w:val="28"/>
            <w:szCs w:val="28"/>
          </w:rPr>
          <w:t>1925 г</w:t>
        </w:r>
      </w:smartTag>
      <w:r w:rsidRPr="00E577AC">
        <w:rPr>
          <w:sz w:val="28"/>
          <w:szCs w:val="28"/>
        </w:rPr>
        <w:t>. для охраны руководства нацистской партии. После установления фашистской диктатуры служили базой для развертывания карательного аппарата, охраняли концентрационные лагеря. В период войны были созданы войска СС численностью более 1 млн. человек. Международный трибунал в Нюрнберге признал СС преступной организацией.</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Рейхсвер</w:t>
      </w:r>
      <w:r w:rsidRPr="00E577AC">
        <w:rPr>
          <w:sz w:val="28"/>
          <w:szCs w:val="28"/>
        </w:rPr>
        <w:t xml:space="preserve"> - Вооруженные силы Германии в 1919-</w:t>
      </w:r>
      <w:smartTag w:uri="urn:schemas-microsoft-com:office:smarttags" w:element="metricconverter">
        <w:smartTagPr>
          <w:attr w:name="ProductID" w:val="1935 г"/>
        </w:smartTagPr>
        <w:r w:rsidRPr="00E577AC">
          <w:rPr>
            <w:sz w:val="28"/>
            <w:szCs w:val="28"/>
          </w:rPr>
          <w:t>1935 г</w:t>
        </w:r>
      </w:smartTag>
      <w:r w:rsidRPr="00E577AC">
        <w:rPr>
          <w:sz w:val="28"/>
          <w:szCs w:val="28"/>
        </w:rPr>
        <w:t>.г., ограниченные по составу и численности условиями Версальского договора, вербовались по найму.</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 xml:space="preserve">Рейхсрат </w:t>
      </w:r>
      <w:r w:rsidRPr="00E577AC">
        <w:rPr>
          <w:sz w:val="28"/>
          <w:szCs w:val="28"/>
        </w:rPr>
        <w:t xml:space="preserve">- орган представительства земель, верхняя палата парламента Германии по Конституции </w:t>
      </w:r>
      <w:smartTag w:uri="urn:schemas-microsoft-com:office:smarttags" w:element="metricconverter">
        <w:smartTagPr>
          <w:attr w:name="ProductID" w:val="1919 г"/>
        </w:smartTagPr>
        <w:r w:rsidRPr="00E577AC">
          <w:rPr>
            <w:sz w:val="28"/>
            <w:szCs w:val="28"/>
          </w:rPr>
          <w:t>1919 г</w:t>
        </w:r>
      </w:smartTag>
      <w:r w:rsidRPr="00E577AC">
        <w:rPr>
          <w:sz w:val="28"/>
          <w:szCs w:val="28"/>
        </w:rPr>
        <w:t>. Депутаты назначались правительством земель из своей среды в количестве, пропорциональном численности населения.</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Рейхстаг</w:t>
      </w:r>
      <w:r w:rsidRPr="00E577AC">
        <w:rPr>
          <w:sz w:val="28"/>
          <w:szCs w:val="28"/>
        </w:rPr>
        <w:t xml:space="preserve"> - Общеимперский законодательный орган Германии по Конституции </w:t>
      </w:r>
      <w:smartTag w:uri="urn:schemas-microsoft-com:office:smarttags" w:element="metricconverter">
        <w:smartTagPr>
          <w:attr w:name="ProductID" w:val="1919 г"/>
        </w:smartTagPr>
        <w:r w:rsidRPr="00E577AC">
          <w:rPr>
            <w:sz w:val="28"/>
            <w:szCs w:val="28"/>
          </w:rPr>
          <w:t>1919 г</w:t>
        </w:r>
      </w:smartTag>
      <w:r w:rsidRPr="00E577AC">
        <w:rPr>
          <w:sz w:val="28"/>
          <w:szCs w:val="28"/>
        </w:rPr>
        <w:t>. Депутаты избирались всеобщей, равной, прямой и тайной подачей голосов на началах пропорционального представительства.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Служба безопасности (СД)</w:t>
      </w:r>
      <w:r w:rsidRPr="00E577AC">
        <w:rPr>
          <w:sz w:val="28"/>
          <w:szCs w:val="28"/>
        </w:rPr>
        <w:t xml:space="preserve"> - Рзведывательно-диверсионная организация фашистской партии.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Штурмовые отряды (СА)</w:t>
      </w:r>
      <w:r w:rsidRPr="00E577AC">
        <w:rPr>
          <w:sz w:val="28"/>
          <w:szCs w:val="28"/>
        </w:rPr>
        <w:t xml:space="preserve"> - Военизированная организация фашистской партии, созданная в </w:t>
      </w:r>
      <w:smartTag w:uri="urn:schemas-microsoft-com:office:smarttags" w:element="metricconverter">
        <w:smartTagPr>
          <w:attr w:name="ProductID" w:val="1921 г"/>
        </w:smartTagPr>
        <w:r w:rsidRPr="00E577AC">
          <w:rPr>
            <w:sz w:val="28"/>
            <w:szCs w:val="28"/>
          </w:rPr>
          <w:t>1921 г</w:t>
        </w:r>
      </w:smartTag>
      <w:r w:rsidRPr="00E577AC">
        <w:rPr>
          <w:sz w:val="28"/>
          <w:szCs w:val="28"/>
        </w:rPr>
        <w:t xml:space="preserve">. В </w:t>
      </w:r>
      <w:smartTag w:uri="urn:schemas-microsoft-com:office:smarttags" w:element="metricconverter">
        <w:smartTagPr>
          <w:attr w:name="ProductID" w:val="1934 г"/>
        </w:smartTagPr>
        <w:r w:rsidRPr="00E577AC">
          <w:rPr>
            <w:sz w:val="28"/>
            <w:szCs w:val="28"/>
          </w:rPr>
          <w:t>1934 г</w:t>
        </w:r>
      </w:smartTag>
      <w:r w:rsidRPr="00E577AC">
        <w:rPr>
          <w:sz w:val="28"/>
          <w:szCs w:val="28"/>
        </w:rPr>
        <w:t>. штурмовые отряды были переведены в резерв фашистской партии.</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ФРАНЦИИ</w:t>
      </w:r>
    </w:p>
    <w:p w:rsidR="00B02B6D" w:rsidRPr="00E577AC" w:rsidRDefault="00B02B6D" w:rsidP="00395A70">
      <w:pPr>
        <w:autoSpaceDE w:val="0"/>
        <w:autoSpaceDN w:val="0"/>
        <w:adjustRightInd w:val="0"/>
        <w:spacing w:line="360" w:lineRule="auto"/>
        <w:jc w:val="both"/>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Де Голль Шарль (1890-</w:t>
      </w:r>
      <w:smartTag w:uri="urn:schemas-microsoft-com:office:smarttags" w:element="metricconverter">
        <w:smartTagPr>
          <w:attr w:name="ProductID" w:val="1970 г"/>
        </w:smartTagPr>
        <w:r w:rsidRPr="00E577AC">
          <w:rPr>
            <w:b/>
            <w:sz w:val="28"/>
            <w:szCs w:val="28"/>
          </w:rPr>
          <w:t>1970 г</w:t>
        </w:r>
      </w:smartTag>
      <w:r w:rsidRPr="00E577AC">
        <w:rPr>
          <w:b/>
          <w:sz w:val="28"/>
          <w:szCs w:val="28"/>
        </w:rPr>
        <w:t>.г. )</w:t>
      </w:r>
      <w:r w:rsidRPr="00E577AC">
        <w:rPr>
          <w:sz w:val="28"/>
          <w:szCs w:val="28"/>
        </w:rPr>
        <w:t xml:space="preserve"> - Видный государственный и политический деятель, генерал. В </w:t>
      </w:r>
      <w:smartTag w:uri="urn:schemas-microsoft-com:office:smarttags" w:element="metricconverter">
        <w:smartTagPr>
          <w:attr w:name="ProductID" w:val="1940 г"/>
        </w:smartTagPr>
        <w:r w:rsidRPr="00E577AC">
          <w:rPr>
            <w:sz w:val="28"/>
            <w:szCs w:val="28"/>
          </w:rPr>
          <w:t>1940 г</w:t>
        </w:r>
      </w:smartTag>
      <w:r w:rsidRPr="00E577AC">
        <w:rPr>
          <w:sz w:val="28"/>
          <w:szCs w:val="28"/>
        </w:rPr>
        <w:t>. возглавил Комитет Свободная Франция. В 1958-</w:t>
      </w:r>
      <w:smartTag w:uri="urn:schemas-microsoft-com:office:smarttags" w:element="metricconverter">
        <w:smartTagPr>
          <w:attr w:name="ProductID" w:val="1969 г"/>
        </w:smartTagPr>
        <w:r w:rsidRPr="00E577AC">
          <w:rPr>
            <w:sz w:val="28"/>
            <w:szCs w:val="28"/>
          </w:rPr>
          <w:t>1969 г</w:t>
        </w:r>
      </w:smartTag>
      <w:r w:rsidRPr="00E577AC">
        <w:rPr>
          <w:sz w:val="28"/>
          <w:szCs w:val="28"/>
        </w:rPr>
        <w:t>.г. - президент Французской республики.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Демократический и социалистический союз сопротивления</w:t>
      </w:r>
      <w:r w:rsidRPr="00E577AC">
        <w:rPr>
          <w:sz w:val="28"/>
          <w:szCs w:val="28"/>
        </w:rPr>
        <w:t xml:space="preserve"> - партия мелкой и средней буржуазии, основанная в </w:t>
      </w:r>
      <w:smartTag w:uri="urn:schemas-microsoft-com:office:smarttags" w:element="metricconverter">
        <w:smartTagPr>
          <w:attr w:name="ProductID" w:val="1945 г"/>
        </w:smartTagPr>
        <w:r w:rsidRPr="00E577AC">
          <w:rPr>
            <w:sz w:val="28"/>
            <w:szCs w:val="28"/>
          </w:rPr>
          <w:t>1945 г</w:t>
        </w:r>
      </w:smartTag>
      <w:r w:rsidRPr="00E577AC">
        <w:rPr>
          <w:sz w:val="28"/>
          <w:szCs w:val="28"/>
        </w:rPr>
        <w:t>.</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Народный фронт</w:t>
      </w:r>
      <w:r w:rsidRPr="00E577AC">
        <w:rPr>
          <w:sz w:val="28"/>
          <w:szCs w:val="28"/>
        </w:rPr>
        <w:t xml:space="preserve"> - политическое объединение демократических и патриотических сил страны, созданное в </w:t>
      </w:r>
      <w:smartTag w:uri="urn:schemas-microsoft-com:office:smarttags" w:element="metricconverter">
        <w:smartTagPr>
          <w:attr w:name="ProductID" w:val="1935 г"/>
        </w:smartTagPr>
        <w:r w:rsidRPr="00E577AC">
          <w:rPr>
            <w:sz w:val="28"/>
            <w:szCs w:val="28"/>
          </w:rPr>
          <w:t>1935 г</w:t>
        </w:r>
      </w:smartTag>
      <w:r w:rsidRPr="00E577AC">
        <w:rPr>
          <w:sz w:val="28"/>
          <w:szCs w:val="28"/>
        </w:rPr>
        <w:t>. В состав Народного Фронта входили: Французская коммунистическая партия, Французская социалистическая партия, партия радикалов и радикал-социалистов и др.</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Объединение французского народа</w:t>
      </w:r>
      <w:r w:rsidRPr="00E577AC">
        <w:rPr>
          <w:sz w:val="28"/>
          <w:szCs w:val="28"/>
        </w:rPr>
        <w:t xml:space="preserve"> -  возникшая в </w:t>
      </w:r>
      <w:smartTag w:uri="urn:schemas-microsoft-com:office:smarttags" w:element="metricconverter">
        <w:smartTagPr>
          <w:attr w:name="ProductID" w:val="1947 г"/>
        </w:smartTagPr>
        <w:r w:rsidRPr="00E577AC">
          <w:rPr>
            <w:sz w:val="28"/>
            <w:szCs w:val="28"/>
          </w:rPr>
          <w:t>1947 г</w:t>
        </w:r>
      </w:smartTag>
      <w:r w:rsidRPr="00E577AC">
        <w:rPr>
          <w:sz w:val="28"/>
          <w:szCs w:val="28"/>
        </w:rPr>
        <w:t xml:space="preserve">. голлистская партия Объединение французского народа выступила с требованием отмены Конституции </w:t>
      </w:r>
      <w:smartTag w:uri="urn:schemas-microsoft-com:office:smarttags" w:element="metricconverter">
        <w:smartTagPr>
          <w:attr w:name="ProductID" w:val="1946 г"/>
        </w:smartTagPr>
        <w:r w:rsidRPr="00E577AC">
          <w:rPr>
            <w:sz w:val="28"/>
            <w:szCs w:val="28"/>
          </w:rPr>
          <w:t>1946 г</w:t>
        </w:r>
      </w:smartTag>
      <w:r w:rsidRPr="00E577AC">
        <w:rPr>
          <w:sz w:val="28"/>
          <w:szCs w:val="28"/>
        </w:rPr>
        <w:t>. и создания сильной исполнительной власти, способной возвыситься над «партийной чехардой». Произошел распад трехсторонней коалиции.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Организация секретной армии</w:t>
      </w:r>
      <w:r w:rsidRPr="00E577AC">
        <w:rPr>
          <w:sz w:val="28"/>
          <w:szCs w:val="28"/>
        </w:rPr>
        <w:t xml:space="preserve"> - Конспиративная фашистская организация, созданная в Алжире в </w:t>
      </w:r>
      <w:smartTag w:uri="urn:schemas-microsoft-com:office:smarttags" w:element="metricconverter">
        <w:smartTagPr>
          <w:attr w:name="ProductID" w:val="1961 г"/>
        </w:smartTagPr>
        <w:r w:rsidRPr="00E577AC">
          <w:rPr>
            <w:sz w:val="28"/>
            <w:szCs w:val="28"/>
          </w:rPr>
          <w:t>1961 г</w:t>
        </w:r>
      </w:smartTag>
      <w:r w:rsidRPr="00E577AC">
        <w:rPr>
          <w:sz w:val="28"/>
          <w:szCs w:val="28"/>
        </w:rPr>
        <w:t>.</w:t>
      </w:r>
    </w:p>
    <w:p w:rsidR="00B02B6D" w:rsidRPr="00E577AC" w:rsidRDefault="00B02B6D" w:rsidP="00395A70">
      <w:pPr>
        <w:autoSpaceDE w:val="0"/>
        <w:autoSpaceDN w:val="0"/>
        <w:adjustRightInd w:val="0"/>
        <w:spacing w:line="360" w:lineRule="auto"/>
        <w:jc w:val="both"/>
        <w:rPr>
          <w:sz w:val="28"/>
          <w:szCs w:val="28"/>
        </w:rPr>
      </w:pPr>
    </w:p>
    <w:p w:rsidR="00B02B6D" w:rsidRPr="00E577AC" w:rsidRDefault="00B02B6D" w:rsidP="00E577AC">
      <w:pPr>
        <w:autoSpaceDE w:val="0"/>
        <w:autoSpaceDN w:val="0"/>
        <w:adjustRightInd w:val="0"/>
        <w:spacing w:line="360" w:lineRule="auto"/>
        <w:jc w:val="center"/>
        <w:rPr>
          <w:b/>
          <w:bCs/>
          <w:sz w:val="28"/>
          <w:szCs w:val="28"/>
        </w:rPr>
      </w:pPr>
      <w:r w:rsidRPr="00E577AC">
        <w:rPr>
          <w:b/>
          <w:bCs/>
          <w:sz w:val="28"/>
          <w:szCs w:val="28"/>
        </w:rPr>
        <w:t>ГОСУДАРСТВО И ПРАВО ЯПОНИИ</w:t>
      </w:r>
      <w:r w:rsidR="00E577AC" w:rsidRPr="00E577AC">
        <w:rPr>
          <w:b/>
          <w:bCs/>
          <w:sz w:val="28"/>
          <w:szCs w:val="28"/>
        </w:rPr>
        <w:t xml:space="preserve"> В НОВОЕ И НОВЕЙШЕЕ ВРЕМЯ</w:t>
      </w:r>
    </w:p>
    <w:p w:rsidR="00E577AC" w:rsidRPr="00E577AC" w:rsidRDefault="00E577AC" w:rsidP="00E577AC">
      <w:pPr>
        <w:autoSpaceDE w:val="0"/>
        <w:autoSpaceDN w:val="0"/>
        <w:adjustRightInd w:val="0"/>
        <w:spacing w:line="360" w:lineRule="auto"/>
        <w:jc w:val="center"/>
        <w:rPr>
          <w:b/>
          <w:bCs/>
          <w:sz w:val="28"/>
          <w:szCs w:val="28"/>
        </w:rPr>
      </w:pP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Бакуфу -</w:t>
      </w:r>
      <w:r w:rsidRPr="00E577AC">
        <w:rPr>
          <w:sz w:val="28"/>
          <w:szCs w:val="28"/>
        </w:rPr>
        <w:t xml:space="preserve"> «Военно-полевая ставка», правительство сёгуна.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Генро</w:t>
      </w:r>
      <w:r w:rsidRPr="00E577AC">
        <w:rPr>
          <w:sz w:val="28"/>
          <w:szCs w:val="28"/>
        </w:rPr>
        <w:t xml:space="preserve"> - «Совет старейшин», внеконституционный совещательный орган при императоре, состоящий из представителей феодальной аристократии и военщины, определял политику японского государства до первой мировой войны.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Даймё</w:t>
      </w:r>
      <w:r w:rsidRPr="00E577AC">
        <w:rPr>
          <w:sz w:val="28"/>
          <w:szCs w:val="28"/>
        </w:rPr>
        <w:t xml:space="preserve"> - «Большое имя», крупные японские феодалы, представители крупных феодальных домов.</w:t>
      </w:r>
    </w:p>
    <w:p w:rsidR="00B02B6D" w:rsidRPr="00E577AC" w:rsidRDefault="00B02B6D" w:rsidP="00395A70">
      <w:pPr>
        <w:autoSpaceDE w:val="0"/>
        <w:autoSpaceDN w:val="0"/>
        <w:adjustRightInd w:val="0"/>
        <w:spacing w:line="360" w:lineRule="auto"/>
        <w:jc w:val="both"/>
        <w:rPr>
          <w:sz w:val="28"/>
          <w:szCs w:val="28"/>
        </w:rPr>
      </w:pPr>
      <w:r w:rsidRPr="00E577AC">
        <w:rPr>
          <w:sz w:val="28"/>
          <w:szCs w:val="28"/>
        </w:rPr>
        <w:t>«</w:t>
      </w:r>
      <w:r w:rsidRPr="00E577AC">
        <w:rPr>
          <w:b/>
          <w:sz w:val="28"/>
          <w:szCs w:val="28"/>
        </w:rPr>
        <w:t>Дайэта</w:t>
      </w:r>
      <w:r w:rsidRPr="00E577AC">
        <w:rPr>
          <w:sz w:val="28"/>
          <w:szCs w:val="28"/>
        </w:rPr>
        <w:t>»-  Японский парламент.</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«Движение помощи трону»</w:t>
      </w:r>
      <w:r w:rsidRPr="00E577AC">
        <w:rPr>
          <w:sz w:val="28"/>
          <w:szCs w:val="28"/>
        </w:rPr>
        <w:t xml:space="preserve"> - оно представляло собой разветвленную полицейско-бюрократическую сеть органов.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Декартелизация</w:t>
      </w:r>
      <w:r w:rsidRPr="00E577AC">
        <w:rPr>
          <w:sz w:val="28"/>
          <w:szCs w:val="28"/>
        </w:rPr>
        <w:t xml:space="preserve"> - устранение засилия финансовой олигархии в промышленности, торговле и финансах страны.</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Денацификация</w:t>
      </w:r>
      <w:r w:rsidRPr="00E577AC">
        <w:rPr>
          <w:sz w:val="28"/>
          <w:szCs w:val="28"/>
        </w:rPr>
        <w:t xml:space="preserve"> - демократизация государственного аппарата от военных преступников.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«Закон об опасных мыслях»</w:t>
      </w:r>
      <w:r w:rsidRPr="00E577AC">
        <w:rPr>
          <w:sz w:val="28"/>
          <w:szCs w:val="28"/>
        </w:rPr>
        <w:t xml:space="preserve"> (</w:t>
      </w:r>
      <w:smartTag w:uri="urn:schemas-microsoft-com:office:smarttags" w:element="metricconverter">
        <w:smartTagPr>
          <w:attr w:name="ProductID" w:val="1925 г"/>
        </w:smartTagPr>
        <w:r w:rsidRPr="00E577AC">
          <w:rPr>
            <w:sz w:val="28"/>
            <w:szCs w:val="28"/>
          </w:rPr>
          <w:t>1925 г</w:t>
        </w:r>
      </w:smartTag>
      <w:r w:rsidRPr="00E577AC">
        <w:rPr>
          <w:sz w:val="28"/>
          <w:szCs w:val="28"/>
        </w:rPr>
        <w:t>.) -  так называли в прессе крайне жестокий, репрессивный закон «Об охране порядка».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Кидзоку</w:t>
      </w:r>
      <w:r w:rsidRPr="00E577AC">
        <w:rPr>
          <w:sz w:val="28"/>
          <w:szCs w:val="28"/>
        </w:rPr>
        <w:t xml:space="preserve"> - высшая знать, социальная группа японского общества.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«Кокутай»</w:t>
      </w:r>
      <w:r w:rsidRPr="00E577AC">
        <w:rPr>
          <w:sz w:val="28"/>
          <w:szCs w:val="28"/>
        </w:rPr>
        <w:t xml:space="preserve"> - религиозный принцип «священной японской национальной общности».</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Микадо</w:t>
      </w:r>
      <w:r w:rsidRPr="00E577AC">
        <w:rPr>
          <w:sz w:val="28"/>
          <w:szCs w:val="28"/>
        </w:rPr>
        <w:t xml:space="preserve"> - титул императора Японии.</w:t>
      </w:r>
    </w:p>
    <w:p w:rsidR="00B02B6D" w:rsidRPr="00E577AC" w:rsidRDefault="00B02B6D" w:rsidP="00395A70">
      <w:pPr>
        <w:autoSpaceDE w:val="0"/>
        <w:autoSpaceDN w:val="0"/>
        <w:adjustRightInd w:val="0"/>
        <w:spacing w:line="360" w:lineRule="auto"/>
        <w:jc w:val="both"/>
        <w:rPr>
          <w:sz w:val="28"/>
          <w:szCs w:val="28"/>
        </w:rPr>
      </w:pPr>
      <w:r w:rsidRPr="00E577AC">
        <w:rPr>
          <w:sz w:val="28"/>
          <w:szCs w:val="28"/>
        </w:rPr>
        <w:t>«</w:t>
      </w:r>
      <w:r w:rsidRPr="00E577AC">
        <w:rPr>
          <w:b/>
          <w:sz w:val="28"/>
          <w:szCs w:val="28"/>
        </w:rPr>
        <w:t>Мэйдзи-исин»</w:t>
      </w:r>
      <w:r w:rsidRPr="00E577AC">
        <w:rPr>
          <w:sz w:val="28"/>
          <w:szCs w:val="28"/>
        </w:rPr>
        <w:t xml:space="preserve"> - «Реставрация «Мэйдзи», переход власти в результате переворота от сёгуна и крупных князей к императору, а также блоку полуфеодальных помещиков с буржуазией. Термин «Мэйдзи» обозначает эпоху «просвещенного правления» японского императора Муцухито (1868-</w:t>
      </w:r>
      <w:smartTag w:uri="urn:schemas-microsoft-com:office:smarttags" w:element="metricconverter">
        <w:smartTagPr>
          <w:attr w:name="ProductID" w:val="1912 г"/>
        </w:smartTagPr>
        <w:r w:rsidRPr="00E577AC">
          <w:rPr>
            <w:sz w:val="28"/>
            <w:szCs w:val="28"/>
          </w:rPr>
          <w:t>1912 г</w:t>
        </w:r>
      </w:smartTag>
      <w:r w:rsidRPr="00E577AC">
        <w:rPr>
          <w:sz w:val="28"/>
          <w:szCs w:val="28"/>
        </w:rPr>
        <w:t>.г.).</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«Новая политическая структура»</w:t>
      </w:r>
      <w:r w:rsidRPr="00E577AC">
        <w:rPr>
          <w:sz w:val="28"/>
          <w:szCs w:val="28"/>
        </w:rPr>
        <w:t xml:space="preserve"> - олицетворяла собой монархо-профашистский режим в Японии. В это время сохранилась сильная монархическая власть, такие феодальные атрибуты японской монархии, как Тайный Совет, Министерство императорского двора. Достиг своего апогея тот фанатический культ императора, который упорно насаждался вместе с активизацией милитаристских, крайне агрессивных кругов.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«Новая экономическая структура»</w:t>
      </w:r>
      <w:r w:rsidRPr="00E577AC">
        <w:rPr>
          <w:sz w:val="28"/>
          <w:szCs w:val="28"/>
        </w:rPr>
        <w:t xml:space="preserve"> - служила полному подчинению японской экономики задачам усиления военной мощи, готовности к войне.</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Сёгун</w:t>
      </w:r>
      <w:r w:rsidRPr="00E577AC">
        <w:rPr>
          <w:sz w:val="28"/>
          <w:szCs w:val="28"/>
        </w:rPr>
        <w:t xml:space="preserve">  - «Великий полководец», командующий феодальными дружинами; стоял во главе исполнительной власти. Реально обладал всей полнотой власти в стране, оттеснив от управления императора. С </w:t>
      </w:r>
      <w:smartTag w:uri="urn:schemas-microsoft-com:office:smarttags" w:element="metricconverter">
        <w:smartTagPr>
          <w:attr w:name="ProductID" w:val="1603 г"/>
        </w:smartTagPr>
        <w:r w:rsidRPr="00E577AC">
          <w:rPr>
            <w:sz w:val="28"/>
            <w:szCs w:val="28"/>
          </w:rPr>
          <w:t>1603 г</w:t>
        </w:r>
      </w:smartTag>
      <w:r w:rsidRPr="00E577AC">
        <w:rPr>
          <w:sz w:val="28"/>
          <w:szCs w:val="28"/>
        </w:rPr>
        <w:t xml:space="preserve">. по </w:t>
      </w:r>
      <w:smartTag w:uri="urn:schemas-microsoft-com:office:smarttags" w:element="metricconverter">
        <w:smartTagPr>
          <w:attr w:name="ProductID" w:val="1868 г"/>
        </w:smartTagPr>
        <w:r w:rsidRPr="00E577AC">
          <w:rPr>
            <w:sz w:val="28"/>
            <w:szCs w:val="28"/>
          </w:rPr>
          <w:t>1868 г</w:t>
        </w:r>
      </w:smartTag>
      <w:r w:rsidRPr="00E577AC">
        <w:rPr>
          <w:sz w:val="28"/>
          <w:szCs w:val="28"/>
        </w:rPr>
        <w:t>. наследственная должность сёгуна находилась в руках феодального дома Токугава.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Сидзоку</w:t>
      </w:r>
      <w:r w:rsidRPr="00E577AC">
        <w:rPr>
          <w:sz w:val="28"/>
          <w:szCs w:val="28"/>
        </w:rPr>
        <w:t xml:space="preserve"> - низшая знать, социальная группа японского общества.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Си-Но-Ко-Се</w:t>
      </w:r>
      <w:r w:rsidRPr="00E577AC">
        <w:rPr>
          <w:sz w:val="28"/>
          <w:szCs w:val="28"/>
        </w:rPr>
        <w:t xml:space="preserve"> - Сословное деление японского общества до «реставрации Мэйдзи» на самураев, крестьян, ремесленников, торговцев.</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Синто</w:t>
      </w:r>
      <w:r w:rsidRPr="00E577AC">
        <w:rPr>
          <w:sz w:val="28"/>
          <w:szCs w:val="28"/>
        </w:rPr>
        <w:t xml:space="preserve"> - религия, обожествляющая императора.</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t>Сэйдо -</w:t>
      </w:r>
      <w:r w:rsidRPr="00E577AC">
        <w:rPr>
          <w:sz w:val="28"/>
          <w:szCs w:val="28"/>
        </w:rPr>
        <w:t xml:space="preserve"> бюро по изучению конституционных проблем, основано в </w:t>
      </w:r>
      <w:smartTag w:uri="urn:schemas-microsoft-com:office:smarttags" w:element="metricconverter">
        <w:smartTagPr>
          <w:attr w:name="ProductID" w:val="1884 г"/>
        </w:smartTagPr>
        <w:r w:rsidRPr="00E577AC">
          <w:rPr>
            <w:sz w:val="28"/>
            <w:szCs w:val="28"/>
          </w:rPr>
          <w:t>1884 г</w:t>
        </w:r>
      </w:smartTag>
      <w:r w:rsidRPr="00E577AC">
        <w:rPr>
          <w:sz w:val="28"/>
          <w:szCs w:val="28"/>
        </w:rPr>
        <w:t>.</w:t>
      </w:r>
    </w:p>
    <w:p w:rsidR="00B02B6D" w:rsidRPr="00E577AC" w:rsidRDefault="00B02B6D" w:rsidP="00395A70">
      <w:pPr>
        <w:autoSpaceDE w:val="0"/>
        <w:autoSpaceDN w:val="0"/>
        <w:adjustRightInd w:val="0"/>
        <w:spacing w:line="360" w:lineRule="auto"/>
        <w:jc w:val="both"/>
        <w:rPr>
          <w:sz w:val="28"/>
          <w:szCs w:val="28"/>
        </w:rPr>
      </w:pPr>
      <w:r w:rsidRPr="00E577AC">
        <w:rPr>
          <w:b/>
          <w:sz w:val="28"/>
          <w:szCs w:val="28"/>
        </w:rPr>
        <w:lastRenderedPageBreak/>
        <w:t>«Тэнноизм»</w:t>
      </w:r>
      <w:r w:rsidRPr="00E577AC">
        <w:rPr>
          <w:sz w:val="28"/>
          <w:szCs w:val="28"/>
        </w:rPr>
        <w:t xml:space="preserve"> - «Императорский путь». Учение, несущее политический, идеологический, религиозный, мировоззренческий смысл, ставшее объединительным началом японской нации.</w:t>
      </w:r>
    </w:p>
    <w:p w:rsidR="00B02B6D" w:rsidRPr="00E577AC" w:rsidRDefault="00B02B6D" w:rsidP="00395A70">
      <w:pPr>
        <w:pStyle w:val="26"/>
        <w:spacing w:line="360" w:lineRule="auto"/>
        <w:jc w:val="both"/>
        <w:rPr>
          <w:b/>
          <w:sz w:val="28"/>
          <w:szCs w:val="28"/>
        </w:rPr>
      </w:pPr>
      <w:r w:rsidRPr="00E577AC">
        <w:rPr>
          <w:b/>
          <w:sz w:val="28"/>
          <w:szCs w:val="28"/>
        </w:rPr>
        <w:t>«Эта»</w:t>
      </w:r>
      <w:r w:rsidRPr="00E577AC">
        <w:rPr>
          <w:sz w:val="28"/>
          <w:szCs w:val="28"/>
        </w:rPr>
        <w:t xml:space="preserve"> - Низшие слои японского общества, занимавшиеся «нечистыми», с точки зрения буддийской религии, профессиями (убой скота, погребение покойников…). В </w:t>
      </w:r>
      <w:smartTag w:uri="urn:schemas-microsoft-com:office:smarttags" w:element="metricconverter">
        <w:smartTagPr>
          <w:attr w:name="ProductID" w:val="1871 г"/>
        </w:smartTagPr>
        <w:r w:rsidRPr="00E577AC">
          <w:rPr>
            <w:sz w:val="28"/>
            <w:szCs w:val="28"/>
          </w:rPr>
          <w:t>1871 г</w:t>
        </w:r>
      </w:smartTag>
      <w:r w:rsidRPr="00E577AC">
        <w:rPr>
          <w:sz w:val="28"/>
          <w:szCs w:val="28"/>
        </w:rPr>
        <w:t>. каста «эта» ликвидирована.</w:t>
      </w:r>
    </w:p>
    <w:p w:rsidR="00B02B6D" w:rsidRPr="00E577AC" w:rsidRDefault="00B02B6D" w:rsidP="00395A70">
      <w:pPr>
        <w:pStyle w:val="ad"/>
        <w:shd w:val="clear" w:color="auto" w:fill="FFFFFF"/>
        <w:spacing w:line="360" w:lineRule="auto"/>
        <w:ind w:left="0"/>
        <w:jc w:val="both"/>
        <w:rPr>
          <w:sz w:val="28"/>
          <w:szCs w:val="28"/>
        </w:rPr>
      </w:pPr>
    </w:p>
    <w:p w:rsidR="003571FA" w:rsidRPr="00E577AC" w:rsidRDefault="00B350F7" w:rsidP="00395A70">
      <w:pPr>
        <w:spacing w:after="200" w:line="276" w:lineRule="auto"/>
        <w:rPr>
          <w:b/>
          <w:sz w:val="28"/>
        </w:rPr>
      </w:pPr>
      <w:r w:rsidRPr="00E577AC">
        <w:br w:type="page"/>
      </w:r>
      <w:bookmarkStart w:id="8" w:name="_Toc436234461"/>
    </w:p>
    <w:bookmarkEnd w:id="8"/>
    <w:p w:rsidR="0084404C" w:rsidRPr="00E577AC" w:rsidRDefault="003571FA" w:rsidP="00395A70">
      <w:pPr>
        <w:pStyle w:val="1"/>
        <w:numPr>
          <w:ilvl w:val="0"/>
          <w:numId w:val="7"/>
        </w:numPr>
        <w:ind w:left="0" w:firstLine="0"/>
        <w:jc w:val="center"/>
        <w:rPr>
          <w:rFonts w:ascii="Times New Roman" w:hAnsi="Times New Roman" w:cs="Times New Roman"/>
          <w:color w:val="auto"/>
          <w:sz w:val="32"/>
        </w:rPr>
      </w:pPr>
      <w:r w:rsidRPr="00E577AC">
        <w:rPr>
          <w:rFonts w:ascii="Times New Roman" w:hAnsi="Times New Roman" w:cs="Times New Roman"/>
          <w:color w:val="auto"/>
          <w:sz w:val="32"/>
        </w:rPr>
        <w:lastRenderedPageBreak/>
        <w:t>ФОНД ОЦЕНОЧНЫХ СРЕДСТВ ДЛЯ ПРОВЕДЕНИЯ ПРОМЕЖУТОЧНОЙ АТТЕСТАЦИИ ОБУЧАЮЩИХСЯ ПО ДИСЦ</w:t>
      </w:r>
      <w:r w:rsidR="00144305" w:rsidRPr="00E577AC">
        <w:rPr>
          <w:rFonts w:ascii="Times New Roman" w:hAnsi="Times New Roman" w:cs="Times New Roman"/>
          <w:color w:val="auto"/>
          <w:sz w:val="32"/>
        </w:rPr>
        <w:t>И</w:t>
      </w:r>
      <w:r w:rsidRPr="00E577AC">
        <w:rPr>
          <w:rFonts w:ascii="Times New Roman" w:hAnsi="Times New Roman" w:cs="Times New Roman"/>
          <w:color w:val="auto"/>
          <w:sz w:val="32"/>
        </w:rPr>
        <w:t>ПЛИНЕ (МОДУЛЮ)</w:t>
      </w:r>
    </w:p>
    <w:p w:rsidR="00CF7046" w:rsidRPr="00E577AC" w:rsidRDefault="00CF7046" w:rsidP="00395A70"/>
    <w:p w:rsidR="00B350F7" w:rsidRPr="00E577AC" w:rsidRDefault="00B350F7" w:rsidP="00395A70">
      <w:pPr>
        <w:pStyle w:val="2"/>
        <w:numPr>
          <w:ilvl w:val="1"/>
          <w:numId w:val="7"/>
        </w:numPr>
        <w:spacing w:before="0" w:line="360" w:lineRule="auto"/>
        <w:ind w:left="0" w:firstLine="0"/>
        <w:jc w:val="center"/>
        <w:rPr>
          <w:rFonts w:ascii="Times New Roman" w:hAnsi="Times New Roman" w:cs="Times New Roman"/>
          <w:color w:val="auto"/>
          <w:sz w:val="28"/>
        </w:rPr>
      </w:pPr>
      <w:bookmarkStart w:id="9" w:name="_Toc436234462"/>
      <w:r w:rsidRPr="00E577AC">
        <w:rPr>
          <w:rFonts w:ascii="Times New Roman" w:hAnsi="Times New Roman" w:cs="Times New Roman"/>
          <w:color w:val="auto"/>
          <w:sz w:val="28"/>
        </w:rPr>
        <w:t xml:space="preserve">Список вопросов к </w:t>
      </w:r>
      <w:bookmarkEnd w:id="9"/>
      <w:r w:rsidR="00440148" w:rsidRPr="00E577AC">
        <w:rPr>
          <w:rFonts w:ascii="Times New Roman" w:hAnsi="Times New Roman" w:cs="Times New Roman"/>
          <w:color w:val="auto"/>
          <w:sz w:val="28"/>
        </w:rPr>
        <w:t>зачету/</w:t>
      </w:r>
      <w:r w:rsidR="00760895" w:rsidRPr="00E577AC">
        <w:rPr>
          <w:rFonts w:ascii="Times New Roman" w:hAnsi="Times New Roman" w:cs="Times New Roman"/>
          <w:color w:val="auto"/>
          <w:sz w:val="28"/>
        </w:rPr>
        <w:t>экзамену</w:t>
      </w:r>
      <w:r w:rsidR="00440148" w:rsidRPr="00E577AC">
        <w:rPr>
          <w:rFonts w:ascii="Times New Roman" w:hAnsi="Times New Roman" w:cs="Times New Roman"/>
          <w:color w:val="auto"/>
          <w:sz w:val="28"/>
        </w:rPr>
        <w:t xml:space="preserve"> </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Предмет, метод, периодизация истории государства и права зарубежных стран. Место ИГПЗС в системе юридических наук.</w:t>
      </w:r>
      <w:r w:rsidR="009527E9" w:rsidRPr="00E577AC">
        <w:rPr>
          <w:sz w:val="28"/>
          <w:szCs w:val="28"/>
        </w:rPr>
        <w:t xml:space="preserve"> (ОК-1),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Возникновение государства. Потестарная теория возникновения государства. Протогосударство и раннее государство.</w:t>
      </w:r>
      <w:r w:rsidR="009527E9" w:rsidRPr="00E577AC">
        <w:rPr>
          <w:sz w:val="28"/>
          <w:szCs w:val="28"/>
        </w:rPr>
        <w:t xml:space="preserve"> (ОК-2), (ОПК-4),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Возникновение права. Источники и особенности первобытного права.</w:t>
      </w:r>
      <w:r w:rsidR="009527E9" w:rsidRPr="00E577AC">
        <w:rPr>
          <w:sz w:val="28"/>
          <w:szCs w:val="28"/>
        </w:rPr>
        <w:t xml:space="preserve"> (ОК-7), (ОПК-6),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Особенности развития государства и права в странах Древнего Востока.</w:t>
      </w:r>
      <w:r w:rsidR="009527E9" w:rsidRPr="00E577AC">
        <w:rPr>
          <w:sz w:val="28"/>
          <w:szCs w:val="28"/>
        </w:rPr>
        <w:t xml:space="preserve"> (ОК-4),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Государство и право Древнего Египта.</w:t>
      </w:r>
      <w:r w:rsidR="00324214" w:rsidRPr="00E577AC">
        <w:rPr>
          <w:sz w:val="28"/>
          <w:szCs w:val="28"/>
        </w:rPr>
        <w:t xml:space="preserve"> </w:t>
      </w:r>
      <w:r w:rsidR="009527E9" w:rsidRPr="00E577AC">
        <w:rPr>
          <w:sz w:val="28"/>
          <w:szCs w:val="28"/>
        </w:rPr>
        <w:t>(ОК-7),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Общественный и государственный строй Древнего Вавилона.</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Законы Хаммурапи. Правовое регулирование имущественных и брачно-семейных отношений. Преступления и наказания, суд и процесс.</w:t>
      </w:r>
      <w:r w:rsidR="009527E9" w:rsidRPr="00E577AC">
        <w:rPr>
          <w:sz w:val="28"/>
          <w:szCs w:val="28"/>
        </w:rPr>
        <w:t>(ОК-4), (ОПК-4),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Государственный строй империи Маурьев. Система варн и каст.</w:t>
      </w:r>
      <w:r w:rsidR="009527E9" w:rsidRPr="00E577AC">
        <w:rPr>
          <w:sz w:val="28"/>
          <w:szCs w:val="28"/>
        </w:rPr>
        <w:t xml:space="preserve"> (ОК-1),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Законы Ману и Артхашастра. Правовое положение основных групп древнеиндийского общества, регулирование имущественных отношений, преступления и наказания, суд и процесс. </w:t>
      </w:r>
      <w:r w:rsidR="009527E9" w:rsidRPr="00E577AC">
        <w:rPr>
          <w:sz w:val="28"/>
          <w:szCs w:val="28"/>
        </w:rPr>
        <w:t>(ОК-3),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Государство и право Древнего Китая.</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Возникновение государства в Афинах. Реформы Солона и Клисфена.</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Общественный и государственный строй Афин в период расцвета рабовладельческой демократии (5-4 вв. до н.э.).</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lastRenderedPageBreak/>
        <w:t>Афинское право.</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Царский период в Истории Древнего Рима. Реформы Сервия Туллия, их политическое значение.</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Государственный строй Римской республики (6-1 вв. до н.э.). Причины перехода к монархии.</w:t>
      </w:r>
      <w:r w:rsidR="009527E9" w:rsidRPr="00E577AC">
        <w:rPr>
          <w:sz w:val="28"/>
          <w:szCs w:val="28"/>
        </w:rPr>
        <w:t xml:space="preserve"> (ОПК-4), (ОПК-5), (ПК</w:t>
      </w:r>
      <w:r w:rsidR="005235E1" w:rsidRPr="00E577AC">
        <w:rPr>
          <w:sz w:val="28"/>
          <w:szCs w:val="28"/>
        </w:rPr>
        <w:t>-3)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Общественный и государственный строй Древнего Рима периода империи. </w:t>
      </w:r>
      <w:r w:rsidR="005235E1" w:rsidRPr="00E577AC">
        <w:rPr>
          <w:sz w:val="28"/>
          <w:szCs w:val="28"/>
        </w:rPr>
        <w:t>(ОК-1), (ОПК-6)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Римское право: этапы развития, источники и кодификация.</w:t>
      </w:r>
      <w:r w:rsidR="005235E1"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Государство франков. Реформы Карла Мартелла.</w:t>
      </w:r>
      <w:r w:rsidR="00896DC5" w:rsidRPr="00E577AC">
        <w:rPr>
          <w:sz w:val="28"/>
          <w:szCs w:val="28"/>
        </w:rPr>
        <w:t xml:space="preserve"> (ОК-7),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«Салическая правда» как источник раннефеодального права.</w:t>
      </w:r>
      <w:r w:rsidR="003D6821" w:rsidRPr="00E577AC">
        <w:rPr>
          <w:sz w:val="28"/>
          <w:szCs w:val="28"/>
        </w:rPr>
        <w:t xml:space="preserve"> (ОК-2),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Арабский Халифат. Особенности возникновения и организация государственного управления.</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Мусульманское право.</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Сеньориальная монархия во Франции. Реформы Людовика IX.</w:t>
      </w:r>
      <w:r w:rsidR="003D6821" w:rsidRPr="00E577AC">
        <w:rPr>
          <w:sz w:val="28"/>
          <w:szCs w:val="28"/>
        </w:rPr>
        <w:t xml:space="preserve"> (ОК-2),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Сословно-представительная монархия во Франции. Генеральные Штаты.</w:t>
      </w:r>
      <w:r w:rsidR="009527E9" w:rsidRPr="00E577AC">
        <w:rPr>
          <w:sz w:val="28"/>
          <w:szCs w:val="28"/>
        </w:rPr>
        <w:t xml:space="preserve"> (ОК-1),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Абсолютизм во Франции и его специфика.</w:t>
      </w:r>
      <w:r w:rsidR="00896DC5" w:rsidRPr="00E577AC">
        <w:rPr>
          <w:sz w:val="28"/>
          <w:szCs w:val="28"/>
        </w:rPr>
        <w:t xml:space="preserve"> (ОК-7),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Общественный и государственный строй Англии после нормандского завоевания в 11-12 вв. Реформы Генриха II.</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Возникновение парламента и сословно-представительная монархия в Англии. Великая Хартия вольностей.</w:t>
      </w:r>
      <w:r w:rsidR="005235E1" w:rsidRPr="00E577AC">
        <w:rPr>
          <w:sz w:val="28"/>
          <w:szCs w:val="28"/>
        </w:rPr>
        <w:t xml:space="preserve"> (ОК-1), (ОПК-6)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Английский абсолютизм и его специфика.</w:t>
      </w:r>
      <w:r w:rsidR="009527E9" w:rsidRPr="00E577AC">
        <w:rPr>
          <w:sz w:val="28"/>
          <w:szCs w:val="28"/>
        </w:rPr>
        <w:t xml:space="preserve"> (ОК-1),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Образование Священной Римской империи германской нации. Ее общественный и государственный строй в 10-12 вв.</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lastRenderedPageBreak/>
        <w:t>«Золотая булла» 1356 г. Государственный строй Германии в период олигархии курфюрстов.</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Своеобразие абсолютизма в Германии.</w:t>
      </w:r>
      <w:r w:rsidR="009527E9" w:rsidRPr="00E577AC">
        <w:rPr>
          <w:sz w:val="28"/>
          <w:szCs w:val="28"/>
        </w:rPr>
        <w:t xml:space="preserve"> (ОК-1),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Источники и основные черты феодального права Франции.</w:t>
      </w:r>
      <w:r w:rsidR="009527E9" w:rsidRPr="00E577AC">
        <w:rPr>
          <w:sz w:val="28"/>
          <w:szCs w:val="28"/>
        </w:rPr>
        <w:t xml:space="preserve"> .(ОК-4), (ОПК-4),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Источники и основные черты феодального права Англии.</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Источники и основные черты феодального права Германии.</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Католическая церковь и каноническое право в странах Западной Европы.</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Основные этапы развития средневекового японского государства.</w:t>
      </w:r>
      <w:r w:rsidR="005235E1" w:rsidRPr="00E577AC">
        <w:rPr>
          <w:sz w:val="28"/>
          <w:szCs w:val="28"/>
        </w:rPr>
        <w:t xml:space="preserve"> (ОК-1), (ОПК-6)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Основные черты права средневековой Японии.</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Английская буржуазная революция XVII века. Предпосылки, движущие силы, этапы, итоги.</w:t>
      </w:r>
      <w:r w:rsidR="009527E9" w:rsidRPr="00E577AC">
        <w:rPr>
          <w:sz w:val="28"/>
          <w:szCs w:val="28"/>
        </w:rPr>
        <w:t xml:space="preserve"> (ОК-1),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Конституционный период Английской буржуазной революции. Основные конституционные акты периода («Петиция о праве» 1628 г., «Трехгодичный акт», «Великая Ремонстрация» 1641 г.).</w:t>
      </w:r>
      <w:r w:rsidR="005235E1"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Первая и вторая гражданские войны в Англии. Изменение формы английского государства в ходе революции.</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Протекторат О. Кромвеля. «Орудие управления» 1653 г.</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Реставрация монархии Стюартов в Англии. Основные конституционные акты периода Реставрации («Бредская декларация» 1660 г., «Хабеас Корпус акт» 1679 г.). Виги и тори.</w:t>
      </w:r>
      <w:r w:rsidR="009527E9" w:rsidRPr="00E577AC">
        <w:rPr>
          <w:sz w:val="28"/>
          <w:szCs w:val="28"/>
        </w:rPr>
        <w:t xml:space="preserve"> (ОК-4), (ОПК-4),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Государственный переворот 1688 г. и становление конституционной монархии в Англии. Билль о правах 1689 г. Акт об устроении 1701 г. </w:t>
      </w:r>
      <w:r w:rsidR="009527E9" w:rsidRPr="00E577AC">
        <w:rPr>
          <w:sz w:val="28"/>
          <w:szCs w:val="28"/>
        </w:rPr>
        <w:t>(ОК-1),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lastRenderedPageBreak/>
        <w:t>Развитие конституционной монархии и становление «ответственного правительства» в Англии в XVIII в.</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Избирательные реформы в Англии XIX в. и утверждение парламентарной монархии.</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Организация управления в североамериканских колониях Англии. Особенности политического развития колоний.</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Война за независимость США. Ее особенности. Первые конституционные документы.</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 «Статьи конфедерации» США 1781 г. Причины перехода от конфедерации к федерации.</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Конституция США 1789 г. Общие принципы. Организация власти и управления. Федерализм. Билль о правах 1791 г. </w:t>
      </w:r>
      <w:r w:rsidR="005235E1" w:rsidRPr="00E577AC">
        <w:rPr>
          <w:sz w:val="28"/>
          <w:szCs w:val="28"/>
        </w:rPr>
        <w:t>(ОПК-4),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Гражданская война в США 1861-1865 гг. и правовое закрепление ее результатов. </w:t>
      </w:r>
      <w:r w:rsidR="009527E9" w:rsidRPr="00E577AC">
        <w:rPr>
          <w:sz w:val="28"/>
          <w:szCs w:val="28"/>
        </w:rPr>
        <w:t>(ОК-1),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Предпосылки, этапы и особенности Французской буржуазной революции XVIII века.</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Характеристика первого этапа Французской революции. Декреты Учредительного собрания. Декларация прав человека и гражданина 1789 г.</w:t>
      </w:r>
      <w:r w:rsidR="005235E1" w:rsidRPr="00E577AC">
        <w:rPr>
          <w:sz w:val="28"/>
          <w:szCs w:val="28"/>
        </w:rPr>
        <w:t xml:space="preserve"> (ОК-1), (ОПК-6)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Конституция 1791 года как документ, закрепляющий итоги первого этапа Французской революции. </w:t>
      </w:r>
      <w:r w:rsidR="009527E9" w:rsidRPr="00E577AC">
        <w:rPr>
          <w:sz w:val="28"/>
          <w:szCs w:val="28"/>
        </w:rPr>
        <w:t>(ОК-4), (ОПК-4),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Второй этап Французской революции. Провозглашение Франции республикой. </w:t>
      </w:r>
      <w:r w:rsidR="009527E9" w:rsidRPr="00E577AC">
        <w:rPr>
          <w:sz w:val="28"/>
          <w:szCs w:val="28"/>
        </w:rPr>
        <w:t>(ОК-5),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Организация государственной власти во Франции по конституции 1793 г. Система органов, политика и причины падения якобинской диктатуры.</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Восстановление республики. Конституция Франции 1795 г. Основные принципы, система высших органов власти по конституции.</w:t>
      </w:r>
      <w:r w:rsidR="009527E9" w:rsidRPr="00E577AC">
        <w:rPr>
          <w:sz w:val="28"/>
          <w:szCs w:val="28"/>
        </w:rPr>
        <w:t xml:space="preserve"> (ОК-1),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Государственно-политический строй Франции периода Консульства и империи.</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lastRenderedPageBreak/>
        <w:t>Эволюция французской государственности от легитимной монархии до Второй республики (1814-1848 гг.).</w:t>
      </w:r>
      <w:r w:rsidR="009527E9" w:rsidRPr="00E577AC">
        <w:rPr>
          <w:sz w:val="28"/>
          <w:szCs w:val="28"/>
        </w:rPr>
        <w:t xml:space="preserve"> (ОК-4), (ОПК-4),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Конституция Франции 1848 г.: социальные и политические права, реализация принципа разделения властей.</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Восстановление Второй империи во Франции. Конституция 1852 г. Сущность политического режима империи и причины ее падения.</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Парижская Коммуна 1871 г. – первое пролетарское государство? Законодательство Парижской Коммуны.</w:t>
      </w:r>
      <w:r w:rsidR="005235E1"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Установление Третьей республики во Франции. Конституция 1875 г.</w:t>
      </w:r>
      <w:r w:rsidR="003D6821" w:rsidRPr="00E577AC">
        <w:rPr>
          <w:sz w:val="28"/>
          <w:szCs w:val="28"/>
        </w:rPr>
        <w:t xml:space="preserve"> (ОК-2),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Объединение Германии. Государственный строй Германской империи по конституции 1871 г.</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Каудилизм в странах Латинской Америки.</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Революция Мэйдзи в Японии. Буржуазные реформы 70-80-х гг. ХIХ в.</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Государственный строй Японской империи по конституции 1889 г.</w:t>
      </w:r>
      <w:r w:rsidR="003D6821" w:rsidRPr="00E577AC">
        <w:rPr>
          <w:sz w:val="28"/>
          <w:szCs w:val="28"/>
        </w:rPr>
        <w:t xml:space="preserve"> (ОК-2),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Конституция Мексики 1917 г. </w:t>
      </w:r>
      <w:r w:rsidR="009527E9" w:rsidRPr="00E577AC">
        <w:rPr>
          <w:sz w:val="28"/>
          <w:szCs w:val="28"/>
        </w:rPr>
        <w:t>(ОК-5),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Государственно-политические последствия Первой мировой войны.</w:t>
      </w:r>
      <w:r w:rsidR="00896DC5" w:rsidRPr="00E577AC">
        <w:rPr>
          <w:sz w:val="28"/>
          <w:szCs w:val="28"/>
        </w:rPr>
        <w:t xml:space="preserve"> (ОК-7),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Ноябрьская революция в Германии 1918 г. Конституция 1919 г. Политический режим Веймарской республики.</w:t>
      </w:r>
      <w:r w:rsidR="005235E1" w:rsidRPr="00E577AC">
        <w:rPr>
          <w:sz w:val="28"/>
          <w:szCs w:val="28"/>
        </w:rPr>
        <w:t xml:space="preserve"> (ОК-1), (ОПК-6)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Государственная и правовая системы Германии в период национал-социалистической диктатуры.</w:t>
      </w:r>
      <w:r w:rsidR="005235E1"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«Новый курс» Франклина Рузвельта. Закон Вагнера 1935 г.</w:t>
      </w:r>
      <w:r w:rsidR="00896DC5" w:rsidRPr="00E577AC">
        <w:rPr>
          <w:sz w:val="28"/>
          <w:szCs w:val="28"/>
        </w:rPr>
        <w:t xml:space="preserve"> (ОК-7),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Эволюция американского конституционализма в ХХ веке.</w:t>
      </w:r>
      <w:r w:rsidR="009527E9" w:rsidRPr="00E577AC">
        <w:rPr>
          <w:sz w:val="28"/>
          <w:szCs w:val="28"/>
        </w:rPr>
        <w:t xml:space="preserve"> (ОК-1),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lastRenderedPageBreak/>
        <w:t>Основные изменения в государственном аппарате США в ХХ веке.</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Антитрестовское законодательство США ХIХ-ХХ вв.</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Реформа английского парламента в ХХ веке.</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Развитие государственно-политической системы Великобритании в ХХ веке.</w:t>
      </w:r>
      <w:r w:rsidR="00896DC5"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Изменения во французской государственности в первой половине ХХ века.</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Установление IV республики во Франции. Конституция 1946 г. </w:t>
      </w:r>
      <w:r w:rsidR="00896DC5" w:rsidRPr="00E577AC">
        <w:rPr>
          <w:sz w:val="28"/>
          <w:szCs w:val="28"/>
        </w:rPr>
        <w:t>(ОК-5),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V республика во Франции. Конституция 1958 г. Эволюция французского    парламентаризма.</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Основной закон ФРГ 1949 г. </w:t>
      </w:r>
      <w:r w:rsidR="009527E9" w:rsidRPr="00E577AC">
        <w:rPr>
          <w:sz w:val="28"/>
          <w:szCs w:val="28"/>
        </w:rPr>
        <w:t>(ОК-7),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Послевоенное развитие Японии. Конституция Японии 1947 г.</w:t>
      </w:r>
      <w:r w:rsidR="009527E9" w:rsidRPr="00E577AC">
        <w:rPr>
          <w:sz w:val="28"/>
          <w:szCs w:val="28"/>
        </w:rPr>
        <w:t xml:space="preserve"> (ОК-4),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Государственно-политическое объединение Германии в XX в.</w:t>
      </w:r>
      <w:r w:rsidR="009527E9" w:rsidRPr="00E577AC">
        <w:rPr>
          <w:sz w:val="28"/>
          <w:szCs w:val="28"/>
        </w:rPr>
        <w:t xml:space="preserve"> (ОК-1),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Развитие государств Центральной и Восточной Европы в 40-80-е гг. ХХ в.</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Развитие конституционного законодательства в странах Центральной и  Восточной Европы в постсоциалистический период.</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Эволюция государственности в странах Латинской Америки в ХХ в. </w:t>
      </w:r>
      <w:r w:rsidR="00896DC5" w:rsidRPr="00E577AC">
        <w:rPr>
          <w:sz w:val="28"/>
          <w:szCs w:val="28"/>
        </w:rPr>
        <w:t>(ОК-5),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Система и доктрина Гражданского кодекса Франции 1804 г.</w:t>
      </w:r>
      <w:r w:rsidR="005235E1" w:rsidRPr="00E577AC">
        <w:rPr>
          <w:sz w:val="28"/>
          <w:szCs w:val="28"/>
        </w:rPr>
        <w:t xml:space="preserve"> (ОК-1), (ОПК-6)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Право собственности по Гражданскому кодексу Франции 1804 г.</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Обязательственные отношения по Гражданскому кодексу Франции 1804 г.</w:t>
      </w:r>
      <w:r w:rsidR="009527E9" w:rsidRPr="00E577AC">
        <w:rPr>
          <w:sz w:val="28"/>
          <w:szCs w:val="28"/>
        </w:rPr>
        <w:t xml:space="preserve"> (ОК-3),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lastRenderedPageBreak/>
        <w:t>Брачно-семейные отношения и наследственное право по Гражданскому кодексу 1804 г.</w:t>
      </w:r>
      <w:r w:rsidR="009527E9" w:rsidRPr="00E577AC">
        <w:rPr>
          <w:sz w:val="28"/>
          <w:szCs w:val="28"/>
        </w:rPr>
        <w:t xml:space="preserve"> (ОК-7),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Уголовный кодекс Франции 1810 г. История создания и общие принципы.</w:t>
      </w:r>
      <w:r w:rsidR="009527E9" w:rsidRPr="00E577AC">
        <w:rPr>
          <w:sz w:val="28"/>
          <w:szCs w:val="28"/>
        </w:rPr>
        <w:t xml:space="preserve"> (ОК-1),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Становление и развитие англосаксонской правовой системы. Источники. Институты.</w:t>
      </w:r>
      <w:r w:rsidR="00896DC5"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Мировые системы права: англосаксонская и континентальная. Различия.</w:t>
      </w:r>
      <w:r w:rsidR="00896DC5" w:rsidRPr="00E577AC">
        <w:rPr>
          <w:sz w:val="28"/>
          <w:szCs w:val="28"/>
        </w:rPr>
        <w:t xml:space="preserve"> (ОК-7),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Германское гражданское уложение 1896 г. Источники, принципы, основные институты.</w:t>
      </w:r>
      <w:r w:rsidR="003D6821" w:rsidRPr="00E577AC">
        <w:rPr>
          <w:sz w:val="28"/>
          <w:szCs w:val="28"/>
        </w:rPr>
        <w:t xml:space="preserve"> (ОК-2),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Вещное право по Германскому гражданскому уложению 1896 г. </w:t>
      </w:r>
      <w:r w:rsidR="005235E1" w:rsidRPr="00E577AC">
        <w:rPr>
          <w:sz w:val="28"/>
          <w:szCs w:val="28"/>
        </w:rPr>
        <w:t>(ОПК-4),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Обязательственные отношения по Германскому гражданскому уложению 1896 г. </w:t>
      </w:r>
      <w:r w:rsidR="009527E9" w:rsidRPr="00E577AC">
        <w:rPr>
          <w:sz w:val="28"/>
          <w:szCs w:val="28"/>
        </w:rPr>
        <w:t>(ОК-1), (ОПК-5)</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Брачно-семейные отношения по Германскому гражданскому уложению 1896 г. </w:t>
      </w:r>
      <w:r w:rsidR="003D6821" w:rsidRPr="00E577AC">
        <w:rPr>
          <w:sz w:val="28"/>
          <w:szCs w:val="28"/>
        </w:rPr>
        <w:t>(ОК-7),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Изменения в источниках и системе современного права зарубежных стран.</w:t>
      </w:r>
      <w:r w:rsidR="00896DC5" w:rsidRPr="00E577AC">
        <w:rPr>
          <w:sz w:val="28"/>
          <w:szCs w:val="28"/>
        </w:rPr>
        <w:t xml:space="preserve"> (ОК-7), (ОПК-1), (ПК-2)</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Основные тенденции развития имущественных и договорных отношений в праве зарубежных стран в ХХ веке.</w:t>
      </w:r>
      <w:r w:rsidR="00896DC5" w:rsidRPr="00E577AC">
        <w:rPr>
          <w:sz w:val="28"/>
          <w:szCs w:val="28"/>
        </w:rPr>
        <w:t xml:space="preserve"> (ОК-5), (ОПК-1), (ПК-9)</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Основные изменения в семейном праве зарубежных стран в ХХ веке.</w:t>
      </w:r>
      <w:r w:rsidR="005235E1" w:rsidRPr="00E577AC">
        <w:rPr>
          <w:sz w:val="28"/>
          <w:szCs w:val="28"/>
        </w:rPr>
        <w:t xml:space="preserve"> (ОПК-4), (ОПК-5), (ПК-3)</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Развитие социального и трудового законодательства зарубежных стран в ХХ веке.</w:t>
      </w:r>
      <w:r w:rsidR="009527E9" w:rsidRPr="00E577AC">
        <w:rPr>
          <w:sz w:val="28"/>
          <w:szCs w:val="28"/>
        </w:rPr>
        <w:t xml:space="preserve"> (ОК-5), (ОПК-1), (ПК-6)</w:t>
      </w:r>
    </w:p>
    <w:p w:rsidR="00760895" w:rsidRPr="00E577AC" w:rsidRDefault="00760895" w:rsidP="00395A70">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sidRPr="00E577AC">
        <w:rPr>
          <w:sz w:val="28"/>
          <w:szCs w:val="28"/>
        </w:rPr>
        <w:t xml:space="preserve">Эволюция уголовного и процессуального права в новейшее время. </w:t>
      </w:r>
      <w:r w:rsidR="009527E9" w:rsidRPr="00E577AC">
        <w:rPr>
          <w:sz w:val="28"/>
          <w:szCs w:val="28"/>
        </w:rPr>
        <w:t>(ОК-1), (ОПК-5)</w:t>
      </w:r>
    </w:p>
    <w:p w:rsidR="00353B53" w:rsidRPr="00E577AC" w:rsidRDefault="007C671C" w:rsidP="004A57A0">
      <w:pPr>
        <w:pStyle w:val="ad"/>
        <w:numPr>
          <w:ilvl w:val="1"/>
          <w:numId w:val="7"/>
        </w:numPr>
        <w:spacing w:line="360" w:lineRule="auto"/>
        <w:jc w:val="center"/>
        <w:rPr>
          <w:rFonts w:ascii="Times New Roman" w:hAnsi="Times New Roman" w:cs="Times New Roman"/>
          <w:b/>
          <w:sz w:val="28"/>
        </w:rPr>
      </w:pPr>
      <w:bookmarkStart w:id="10" w:name="_Toc436234464"/>
      <w:r w:rsidRPr="00E577AC">
        <w:rPr>
          <w:rFonts w:ascii="Times New Roman" w:hAnsi="Times New Roman" w:cs="Times New Roman"/>
          <w:b/>
          <w:sz w:val="28"/>
          <w:szCs w:val="28"/>
        </w:rPr>
        <w:t xml:space="preserve"> </w:t>
      </w:r>
      <w:r w:rsidRPr="00E577AC">
        <w:rPr>
          <w:rFonts w:ascii="Times New Roman" w:hAnsi="Times New Roman" w:cs="Times New Roman"/>
          <w:b/>
          <w:sz w:val="28"/>
        </w:rPr>
        <w:t>Список тем рефератов</w:t>
      </w:r>
      <w:bookmarkEnd w:id="10"/>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bookmarkStart w:id="11" w:name="_Toc436234465"/>
      <w:r w:rsidRPr="00E577AC">
        <w:rPr>
          <w:rFonts w:ascii="Times New Roman" w:hAnsi="Times New Roman" w:cs="Times New Roman"/>
          <w:sz w:val="28"/>
          <w:szCs w:val="28"/>
        </w:rPr>
        <w:t xml:space="preserve">Формирование политической общины и становление государства в Греции. </w:t>
      </w:r>
      <w:r w:rsidR="003051C6" w:rsidRPr="00E577AC">
        <w:rPr>
          <w:rFonts w:ascii="Times New Roman" w:hAnsi="Times New Roman" w:cs="Times New Roman"/>
          <w:sz w:val="28"/>
          <w:szCs w:val="28"/>
        </w:rPr>
        <w:t>(ОК-1), (ОПК-4),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lastRenderedPageBreak/>
        <w:t>Основные этапы развития демократической рабовладельческой республики в Афинах и аристократической республики в Спарте</w:t>
      </w:r>
      <w:r w:rsidR="003051C6" w:rsidRPr="00E577AC">
        <w:rPr>
          <w:rFonts w:ascii="Times New Roman" w:hAnsi="Times New Roman" w:cs="Times New Roman"/>
          <w:sz w:val="28"/>
          <w:szCs w:val="28"/>
        </w:rPr>
        <w:t>. (ОК-5), (ОПК-1), (ПК-2)</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Развитие афинской демократии в V в. до н.э.</w:t>
      </w:r>
      <w:r w:rsidR="003051C6" w:rsidRPr="00E577AC">
        <w:rPr>
          <w:sz w:val="28"/>
          <w:szCs w:val="28"/>
        </w:rPr>
        <w:t xml:space="preserve"> </w:t>
      </w:r>
      <w:r w:rsidR="003051C6" w:rsidRPr="00E577AC">
        <w:rPr>
          <w:rFonts w:ascii="Times New Roman" w:hAnsi="Times New Roman" w:cs="Times New Roman"/>
          <w:sz w:val="28"/>
          <w:szCs w:val="28"/>
        </w:rPr>
        <w:t>(ОК-1), (ОПК-1), (ПК-3)</w:t>
      </w:r>
      <w:r w:rsidRPr="00E577AC">
        <w:rPr>
          <w:rFonts w:ascii="Times New Roman" w:hAnsi="Times New Roman" w:cs="Times New Roman"/>
          <w:sz w:val="28"/>
          <w:szCs w:val="28"/>
        </w:rPr>
        <w:t xml:space="preserve"> </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Возникновение государства в Спарте. Военно-аристократический характер политической организации в Спарте.</w:t>
      </w:r>
      <w:r w:rsidR="003051C6" w:rsidRPr="00E577AC">
        <w:rPr>
          <w:rFonts w:ascii="Times New Roman" w:hAnsi="Times New Roman" w:cs="Times New Roman"/>
          <w:sz w:val="28"/>
          <w:szCs w:val="28"/>
        </w:rPr>
        <w:t xml:space="preserve"> </w:t>
      </w:r>
      <w:r w:rsidR="003051C6" w:rsidRPr="00E577AC">
        <w:rPr>
          <w:sz w:val="28"/>
          <w:szCs w:val="28"/>
        </w:rPr>
        <w:t>(</w:t>
      </w:r>
      <w:r w:rsidR="003051C6" w:rsidRPr="00E577AC">
        <w:rPr>
          <w:rFonts w:ascii="Times New Roman" w:hAnsi="Times New Roman" w:cs="Times New Roman"/>
          <w:sz w:val="28"/>
          <w:szCs w:val="28"/>
        </w:rPr>
        <w:t>ОК-5), (ОПК-5),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Кризис и разделение Римской империи. Падение Западной Римской империи.</w:t>
      </w:r>
      <w:r w:rsidR="003051C6" w:rsidRPr="00E577AC">
        <w:rPr>
          <w:rFonts w:ascii="Times New Roman" w:hAnsi="Times New Roman" w:cs="Times New Roman"/>
          <w:sz w:val="28"/>
          <w:szCs w:val="28"/>
        </w:rPr>
        <w:t xml:space="preserve"> (ОК-1), (ОПК-5),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Кодификация римского права Законодательство Юстиниана.</w:t>
      </w:r>
      <w:r w:rsidR="003051C6" w:rsidRPr="00E577AC">
        <w:rPr>
          <w:sz w:val="28"/>
          <w:szCs w:val="28"/>
        </w:rPr>
        <w:t xml:space="preserve"> (</w:t>
      </w:r>
      <w:r w:rsidR="003051C6" w:rsidRPr="00E577AC">
        <w:rPr>
          <w:rFonts w:ascii="Times New Roman" w:hAnsi="Times New Roman" w:cs="Times New Roman"/>
          <w:sz w:val="28"/>
          <w:szCs w:val="28"/>
        </w:rPr>
        <w:t xml:space="preserve">ОК-1), (ОПК-2), (ПК-2) </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Основные институты предклассического, классического и постклассического римского права.</w:t>
      </w:r>
      <w:r w:rsidR="003051C6" w:rsidRPr="00E577AC">
        <w:rPr>
          <w:rFonts w:ascii="Times New Roman" w:hAnsi="Times New Roman" w:cs="Times New Roman"/>
          <w:sz w:val="28"/>
          <w:szCs w:val="28"/>
        </w:rPr>
        <w:t xml:space="preserve"> (ОК-5), (ОПК-1),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 xml:space="preserve">Государство франков: особенности возникновения государства у франков. </w:t>
      </w:r>
      <w:r w:rsidR="003051C6" w:rsidRPr="00E577AC">
        <w:rPr>
          <w:rFonts w:ascii="Times New Roman" w:hAnsi="Times New Roman" w:cs="Times New Roman"/>
          <w:sz w:val="28"/>
          <w:szCs w:val="28"/>
        </w:rPr>
        <w:t>(ОК-7), (ОПК-6), (ПК-2)</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Государственный строй франкского королевства эпохи Меровингов.</w:t>
      </w:r>
      <w:r w:rsidR="003051C6" w:rsidRPr="00E577AC">
        <w:rPr>
          <w:sz w:val="28"/>
          <w:szCs w:val="28"/>
        </w:rPr>
        <w:t xml:space="preserve"> </w:t>
      </w:r>
      <w:r w:rsidR="003051C6" w:rsidRPr="00E577AC">
        <w:rPr>
          <w:rFonts w:ascii="Times New Roman" w:hAnsi="Times New Roman" w:cs="Times New Roman"/>
          <w:sz w:val="28"/>
          <w:szCs w:val="28"/>
        </w:rPr>
        <w:t>(ОК-51), (ОПК-1), (ПК-2)</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Утверждение сеньориальной монархии (IX — XII вв.) и ее основные социально-политические институты.</w:t>
      </w:r>
      <w:r w:rsidRPr="00E577AC">
        <w:rPr>
          <w:rFonts w:ascii="Times New Roman" w:hAnsi="Times New Roman" w:cs="Times New Roman"/>
          <w:sz w:val="28"/>
          <w:szCs w:val="20"/>
        </w:rPr>
        <w:t xml:space="preserve"> </w:t>
      </w:r>
      <w:r w:rsidR="003051C6" w:rsidRPr="00E577AC">
        <w:rPr>
          <w:rFonts w:ascii="Times New Roman" w:hAnsi="Times New Roman" w:cs="Times New Roman"/>
          <w:sz w:val="28"/>
          <w:szCs w:val="28"/>
        </w:rPr>
        <w:t>(ОК-5), (ОПК-2), (ПК-9)</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Роль средневековых городов в образовании сословно-представительной монархии.</w:t>
      </w:r>
      <w:r w:rsidR="003051C6" w:rsidRPr="00E577AC">
        <w:rPr>
          <w:rFonts w:ascii="Times New Roman" w:hAnsi="Times New Roman" w:cs="Times New Roman"/>
          <w:sz w:val="28"/>
          <w:szCs w:val="28"/>
        </w:rPr>
        <w:t xml:space="preserve"> </w:t>
      </w:r>
      <w:r w:rsidR="00094502" w:rsidRPr="00E577AC">
        <w:rPr>
          <w:rFonts w:ascii="Times New Roman" w:hAnsi="Times New Roman" w:cs="Times New Roman"/>
          <w:sz w:val="28"/>
          <w:szCs w:val="28"/>
        </w:rPr>
        <w:t>(ОК-7), (ОПК-5</w:t>
      </w:r>
      <w:r w:rsidR="003051C6" w:rsidRPr="00E577AC">
        <w:rPr>
          <w:rFonts w:ascii="Times New Roman" w:hAnsi="Times New Roman" w:cs="Times New Roman"/>
          <w:sz w:val="28"/>
          <w:szCs w:val="28"/>
        </w:rPr>
        <w:t>), (</w:t>
      </w:r>
      <w:r w:rsidR="00094502" w:rsidRPr="00E577AC">
        <w:rPr>
          <w:rFonts w:ascii="Times New Roman" w:hAnsi="Times New Roman" w:cs="Times New Roman"/>
          <w:sz w:val="28"/>
          <w:szCs w:val="28"/>
        </w:rPr>
        <w:t>ПК-2</w:t>
      </w:r>
      <w:r w:rsidR="003051C6" w:rsidRPr="00E577AC">
        <w:rPr>
          <w:rFonts w:ascii="Times New Roman" w:hAnsi="Times New Roman" w:cs="Times New Roman"/>
          <w:sz w:val="28"/>
          <w:szCs w:val="28"/>
        </w:rPr>
        <w:t>)</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Роль абсолютизма в развитии экономики, общества, религии, государства и права Франции.</w:t>
      </w:r>
      <w:r w:rsidR="00094502" w:rsidRPr="00E577AC">
        <w:rPr>
          <w:rFonts w:ascii="Times New Roman" w:hAnsi="Times New Roman" w:cs="Times New Roman"/>
          <w:sz w:val="28"/>
          <w:szCs w:val="28"/>
        </w:rPr>
        <w:t xml:space="preserve"> (ОК-5), (ОПК-1),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 xml:space="preserve">Влияние Реформации на государственно-правовое развитие Германии. </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 xml:space="preserve">Полицейское государство в Пруссии. </w:t>
      </w:r>
      <w:r w:rsidR="00094502" w:rsidRPr="00E577AC">
        <w:rPr>
          <w:rFonts w:ascii="Times New Roman" w:hAnsi="Times New Roman" w:cs="Times New Roman"/>
          <w:sz w:val="28"/>
          <w:szCs w:val="28"/>
        </w:rPr>
        <w:t>(ОК-1), (ОПК-6), (ПК-3)</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 xml:space="preserve">"Просвещенный абсолютизм" в Австрии. </w:t>
      </w:r>
      <w:r w:rsidR="00094502" w:rsidRPr="00E577AC">
        <w:rPr>
          <w:rFonts w:ascii="Times New Roman" w:hAnsi="Times New Roman" w:cs="Times New Roman"/>
          <w:sz w:val="28"/>
          <w:szCs w:val="28"/>
        </w:rPr>
        <w:t>(ОК-2), (ОПК-1), (ПК-2)</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 xml:space="preserve"> Роль абсолютизма в развитии общества, государства, права Германии</w:t>
      </w:r>
      <w:r w:rsidRPr="00E577AC">
        <w:rPr>
          <w:rFonts w:ascii="Times New Roman" w:hAnsi="Times New Roman" w:cs="Times New Roman"/>
          <w:sz w:val="20"/>
          <w:szCs w:val="20"/>
        </w:rPr>
        <w:t>.</w:t>
      </w:r>
      <w:r w:rsidR="00094502" w:rsidRPr="00E577AC">
        <w:rPr>
          <w:sz w:val="28"/>
          <w:szCs w:val="28"/>
        </w:rPr>
        <w:t xml:space="preserve"> </w:t>
      </w:r>
      <w:r w:rsidR="00094502" w:rsidRPr="00E577AC">
        <w:rPr>
          <w:rFonts w:ascii="Times New Roman" w:hAnsi="Times New Roman" w:cs="Times New Roman"/>
          <w:sz w:val="28"/>
          <w:szCs w:val="28"/>
        </w:rPr>
        <w:t>(ОК-4), (ОПК-1), (ПК-9)</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lastRenderedPageBreak/>
        <w:t>Кризис английского абсолютизма. Предпосылки буржуазной революции в Англии 1640-1660.</w:t>
      </w:r>
      <w:r w:rsidR="00094502" w:rsidRPr="00E577AC">
        <w:rPr>
          <w:rFonts w:ascii="Times New Roman" w:hAnsi="Times New Roman" w:cs="Times New Roman"/>
          <w:sz w:val="28"/>
          <w:szCs w:val="28"/>
        </w:rPr>
        <w:t xml:space="preserve"> (ОК-7), (ОПК-4),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Законодательство английской революции и его роль в становлении конституционной монархии в Англии.</w:t>
      </w:r>
      <w:r w:rsidR="00094502" w:rsidRPr="00E577AC">
        <w:rPr>
          <w:rFonts w:ascii="Times New Roman" w:hAnsi="Times New Roman" w:cs="Times New Roman"/>
          <w:sz w:val="28"/>
          <w:szCs w:val="28"/>
        </w:rPr>
        <w:t xml:space="preserve"> (ОК-5), (ОПК-1),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Особенности становления государственности США.</w:t>
      </w:r>
      <w:r w:rsidR="00094502" w:rsidRPr="00E577AC">
        <w:rPr>
          <w:rFonts w:ascii="Times New Roman" w:hAnsi="Times New Roman" w:cs="Times New Roman"/>
          <w:sz w:val="28"/>
          <w:szCs w:val="28"/>
        </w:rPr>
        <w:t xml:space="preserve"> (ОК-7), (ОПК-1), (ПК-9)</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Французская буржуазная революция XVIII в. и законодательство ее основных этапов.</w:t>
      </w:r>
      <w:r w:rsidR="00094502" w:rsidRPr="00E577AC">
        <w:rPr>
          <w:rFonts w:ascii="Times New Roman" w:hAnsi="Times New Roman" w:cs="Times New Roman"/>
          <w:sz w:val="28"/>
          <w:szCs w:val="28"/>
        </w:rPr>
        <w:t xml:space="preserve"> (ОК-4), (ОПК-1), (ПК-2)</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Французская колониальная империя и колониальная система управления.</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Прусская монархия, ее социальная сущностъ и особенности.</w:t>
      </w:r>
      <w:r w:rsidR="00094502" w:rsidRPr="00E577AC">
        <w:rPr>
          <w:rFonts w:ascii="Times New Roman" w:hAnsi="Times New Roman" w:cs="Times New Roman"/>
          <w:sz w:val="28"/>
          <w:szCs w:val="28"/>
        </w:rPr>
        <w:t xml:space="preserve"> (ОК-1), (ОПК-5), (ПК-6)</w:t>
      </w:r>
    </w:p>
    <w:p w:rsidR="009F1B32"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bCs/>
          <w:sz w:val="28"/>
          <w:szCs w:val="28"/>
        </w:rPr>
        <w:t>Развитие политической системы США после Первой мировой войны.</w:t>
      </w:r>
      <w:r w:rsidR="00094502" w:rsidRPr="00E577AC">
        <w:rPr>
          <w:rFonts w:ascii="Times New Roman" w:hAnsi="Times New Roman" w:cs="Times New Roman"/>
          <w:sz w:val="28"/>
          <w:szCs w:val="28"/>
        </w:rPr>
        <w:t xml:space="preserve"> (ОК-3), (ОПК-6), (ПК-3)</w:t>
      </w:r>
    </w:p>
    <w:p w:rsidR="0095606F" w:rsidRPr="00E577AC" w:rsidRDefault="00DA0C96" w:rsidP="00E577AC">
      <w:pPr>
        <w:pStyle w:val="ad"/>
        <w:numPr>
          <w:ilvl w:val="0"/>
          <w:numId w:val="49"/>
        </w:numPr>
        <w:spacing w:line="360" w:lineRule="auto"/>
        <w:ind w:left="0" w:firstLine="709"/>
        <w:jc w:val="both"/>
        <w:rPr>
          <w:rFonts w:ascii="Times New Roman" w:hAnsi="Times New Roman" w:cs="Times New Roman"/>
          <w:sz w:val="28"/>
          <w:szCs w:val="20"/>
        </w:rPr>
      </w:pPr>
      <w:r w:rsidRPr="00E577AC">
        <w:rPr>
          <w:rFonts w:ascii="Times New Roman" w:hAnsi="Times New Roman" w:cs="Times New Roman"/>
          <w:sz w:val="28"/>
          <w:szCs w:val="28"/>
        </w:rPr>
        <w:t>Новеллизация французского гражданского права в XIX в. и начале XX в.</w:t>
      </w:r>
      <w:r w:rsidR="00094502" w:rsidRPr="00E577AC">
        <w:rPr>
          <w:sz w:val="28"/>
          <w:szCs w:val="28"/>
        </w:rPr>
        <w:t xml:space="preserve"> </w:t>
      </w:r>
      <w:r w:rsidR="00094502" w:rsidRPr="00E577AC">
        <w:rPr>
          <w:rFonts w:ascii="Times New Roman" w:hAnsi="Times New Roman" w:cs="Times New Roman"/>
          <w:sz w:val="28"/>
          <w:szCs w:val="28"/>
        </w:rPr>
        <w:t>(ОК-2), (ОПК-4), (ПК-6)</w:t>
      </w:r>
    </w:p>
    <w:p w:rsidR="003571FA" w:rsidRPr="00E577AC" w:rsidRDefault="003571FA" w:rsidP="00395A70">
      <w:pPr>
        <w:spacing w:after="200" w:line="276" w:lineRule="auto"/>
        <w:rPr>
          <w:rFonts w:eastAsiaTheme="majorEastAsia"/>
          <w:b/>
          <w:bCs/>
          <w:sz w:val="28"/>
          <w:szCs w:val="28"/>
        </w:rPr>
      </w:pPr>
    </w:p>
    <w:p w:rsidR="00E577AC" w:rsidRDefault="00E577AC">
      <w:pPr>
        <w:spacing w:after="200" w:line="276" w:lineRule="auto"/>
        <w:rPr>
          <w:rFonts w:eastAsiaTheme="majorEastAsia"/>
          <w:b/>
          <w:bCs/>
          <w:sz w:val="32"/>
          <w:szCs w:val="28"/>
        </w:rPr>
      </w:pPr>
      <w:r>
        <w:rPr>
          <w:sz w:val="32"/>
          <w:szCs w:val="28"/>
        </w:rPr>
        <w:br w:type="page"/>
      </w:r>
    </w:p>
    <w:p w:rsidR="003571FA" w:rsidRPr="00E577AC" w:rsidRDefault="003571FA" w:rsidP="00395A70">
      <w:pPr>
        <w:pStyle w:val="2"/>
        <w:numPr>
          <w:ilvl w:val="0"/>
          <w:numId w:val="7"/>
        </w:numPr>
        <w:ind w:left="0" w:firstLine="0"/>
        <w:jc w:val="center"/>
        <w:rPr>
          <w:rFonts w:ascii="Times New Roman" w:hAnsi="Times New Roman" w:cs="Times New Roman"/>
          <w:color w:val="auto"/>
          <w:sz w:val="32"/>
          <w:szCs w:val="28"/>
        </w:rPr>
      </w:pPr>
      <w:r w:rsidRPr="00E577AC">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Pr="00E577AC" w:rsidRDefault="002A4B26" w:rsidP="00AD16F9">
      <w:pPr>
        <w:pStyle w:val="2"/>
        <w:numPr>
          <w:ilvl w:val="1"/>
          <w:numId w:val="7"/>
        </w:numPr>
        <w:ind w:left="0" w:firstLine="0"/>
        <w:jc w:val="center"/>
        <w:rPr>
          <w:rFonts w:ascii="Times New Roman" w:hAnsi="Times New Roman" w:cs="Times New Roman"/>
          <w:color w:val="auto"/>
          <w:sz w:val="28"/>
          <w:szCs w:val="28"/>
        </w:rPr>
      </w:pPr>
      <w:r w:rsidRPr="00E577AC">
        <w:rPr>
          <w:rFonts w:ascii="Times New Roman" w:hAnsi="Times New Roman" w:cs="Times New Roman"/>
          <w:color w:val="auto"/>
          <w:sz w:val="28"/>
          <w:szCs w:val="28"/>
        </w:rPr>
        <w:t>Основная и дополнительная учебная литература</w:t>
      </w:r>
      <w:bookmarkEnd w:id="11"/>
    </w:p>
    <w:p w:rsidR="00247283" w:rsidRPr="00E577AC" w:rsidRDefault="00247283" w:rsidP="00AD16F9">
      <w:pPr>
        <w:jc w:val="center"/>
        <w:rPr>
          <w:b/>
          <w:sz w:val="28"/>
        </w:rPr>
      </w:pPr>
    </w:p>
    <w:p w:rsidR="00367FB8" w:rsidRPr="00E577AC" w:rsidRDefault="00E01691" w:rsidP="00E01691">
      <w:pPr>
        <w:jc w:val="center"/>
        <w:rPr>
          <w:b/>
          <w:sz w:val="28"/>
        </w:rPr>
      </w:pPr>
      <w:r w:rsidRPr="00E577AC">
        <w:rPr>
          <w:b/>
          <w:sz w:val="28"/>
        </w:rPr>
        <w:t>Основная литература</w:t>
      </w:r>
    </w:p>
    <w:p w:rsidR="00367FB8" w:rsidRPr="00E577AC" w:rsidRDefault="004A41E7" w:rsidP="00367FB8">
      <w:pPr>
        <w:pStyle w:val="ad"/>
        <w:numPr>
          <w:ilvl w:val="0"/>
          <w:numId w:val="48"/>
        </w:numPr>
        <w:spacing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История государства и права зарубежных стран</w:t>
      </w:r>
      <w:r w:rsidR="00353B53" w:rsidRPr="00E577AC">
        <w:rPr>
          <w:rFonts w:ascii="Times New Roman" w:hAnsi="Times New Roman" w:cs="Times New Roman"/>
          <w:sz w:val="28"/>
          <w:szCs w:val="28"/>
        </w:rPr>
        <w:t xml:space="preserve">: Учебник </w:t>
      </w:r>
      <w:r w:rsidRPr="00E577AC">
        <w:rPr>
          <w:rFonts w:ascii="Times New Roman" w:hAnsi="Times New Roman" w:cs="Times New Roman"/>
          <w:sz w:val="28"/>
          <w:szCs w:val="28"/>
        </w:rPr>
        <w:t xml:space="preserve">для вузов в 2 т. </w:t>
      </w:r>
      <w:r w:rsidR="00353B53" w:rsidRPr="00E577AC">
        <w:rPr>
          <w:rFonts w:ascii="Times New Roman" w:hAnsi="Times New Roman" w:cs="Times New Roman"/>
          <w:sz w:val="28"/>
          <w:szCs w:val="28"/>
        </w:rPr>
        <w:t>/</w:t>
      </w:r>
      <w:r w:rsidRPr="00E577AC">
        <w:rPr>
          <w:rFonts w:ascii="Times New Roman" w:hAnsi="Times New Roman" w:cs="Times New Roman"/>
          <w:sz w:val="28"/>
          <w:szCs w:val="28"/>
        </w:rPr>
        <w:t xml:space="preserve"> отв.</w:t>
      </w:r>
      <w:r w:rsidR="003B4302" w:rsidRPr="00E577AC">
        <w:rPr>
          <w:rFonts w:ascii="Times New Roman" w:hAnsi="Times New Roman" w:cs="Times New Roman"/>
          <w:sz w:val="28"/>
          <w:szCs w:val="28"/>
        </w:rPr>
        <w:t xml:space="preserve"> </w:t>
      </w:r>
      <w:r w:rsidRPr="00E577AC">
        <w:rPr>
          <w:rFonts w:ascii="Times New Roman" w:hAnsi="Times New Roman" w:cs="Times New Roman"/>
          <w:sz w:val="28"/>
          <w:szCs w:val="28"/>
        </w:rPr>
        <w:t>ред</w:t>
      </w:r>
      <w:r w:rsidR="003B4302" w:rsidRPr="00E577AC">
        <w:rPr>
          <w:rFonts w:ascii="Times New Roman" w:hAnsi="Times New Roman" w:cs="Times New Roman"/>
          <w:sz w:val="28"/>
          <w:szCs w:val="28"/>
        </w:rPr>
        <w:t>.</w:t>
      </w:r>
      <w:r w:rsidRPr="00E577AC">
        <w:rPr>
          <w:rFonts w:ascii="Times New Roman" w:hAnsi="Times New Roman" w:cs="Times New Roman"/>
          <w:sz w:val="28"/>
          <w:szCs w:val="28"/>
        </w:rPr>
        <w:t xml:space="preserve"> д.</w:t>
      </w:r>
      <w:r w:rsidR="00796EF2" w:rsidRPr="00E577AC">
        <w:rPr>
          <w:rFonts w:ascii="Times New Roman" w:hAnsi="Times New Roman" w:cs="Times New Roman"/>
          <w:sz w:val="28"/>
          <w:szCs w:val="28"/>
        </w:rPr>
        <w:t>ю.н., проф. Н.А. Крашенинникова/</w:t>
      </w:r>
      <w:r w:rsidRPr="00E577AC">
        <w:rPr>
          <w:rFonts w:ascii="Times New Roman" w:hAnsi="Times New Roman" w:cs="Times New Roman"/>
          <w:sz w:val="28"/>
          <w:szCs w:val="28"/>
        </w:rPr>
        <w:t xml:space="preserve"> – М.: Норма, 2013</w:t>
      </w:r>
      <w:r w:rsidR="00796EF2" w:rsidRPr="00E577AC">
        <w:rPr>
          <w:rFonts w:ascii="Times New Roman" w:hAnsi="Times New Roman" w:cs="Times New Roman"/>
          <w:sz w:val="28"/>
          <w:szCs w:val="28"/>
        </w:rPr>
        <w:t>,</w:t>
      </w:r>
      <w:r w:rsidR="009F4CF5" w:rsidRPr="00E577AC">
        <w:rPr>
          <w:rFonts w:ascii="Times New Roman" w:hAnsi="Times New Roman" w:cs="Times New Roman"/>
          <w:sz w:val="28"/>
          <w:szCs w:val="28"/>
        </w:rPr>
        <w:t xml:space="preserve"> [Электронный ресурс].</w:t>
      </w:r>
      <w:r w:rsidR="00796EF2" w:rsidRPr="00E577AC">
        <w:rPr>
          <w:rFonts w:ascii="Times New Roman" w:hAnsi="Times New Roman" w:cs="Times New Roman"/>
          <w:sz w:val="28"/>
          <w:szCs w:val="28"/>
        </w:rPr>
        <w:t xml:space="preserve"> </w:t>
      </w:r>
      <w:r w:rsidR="00796EF2" w:rsidRPr="00E577AC">
        <w:rPr>
          <w:rFonts w:ascii="Times New Roman" w:hAnsi="Times New Roman" w:cs="Times New Roman"/>
          <w:sz w:val="28"/>
          <w:szCs w:val="28"/>
          <w:lang w:val="fr-CH"/>
        </w:rPr>
        <w:t>URL</w:t>
      </w:r>
      <w:r w:rsidR="00796EF2" w:rsidRPr="00E577AC">
        <w:rPr>
          <w:rFonts w:ascii="Times New Roman" w:hAnsi="Times New Roman" w:cs="Times New Roman"/>
          <w:sz w:val="28"/>
          <w:szCs w:val="28"/>
        </w:rPr>
        <w:t xml:space="preserve">: </w:t>
      </w:r>
      <w:r w:rsidR="00353B53" w:rsidRPr="00E577AC">
        <w:rPr>
          <w:rFonts w:ascii="Times New Roman" w:hAnsi="Times New Roman" w:cs="Times New Roman"/>
          <w:sz w:val="28"/>
          <w:szCs w:val="28"/>
        </w:rPr>
        <w:t xml:space="preserve"> </w:t>
      </w:r>
      <w:r w:rsidR="00CB3369" w:rsidRPr="00E577AC">
        <w:rPr>
          <w:rFonts w:ascii="Times New Roman" w:hAnsi="Times New Roman" w:cs="Times New Roman"/>
          <w:sz w:val="28"/>
          <w:szCs w:val="28"/>
          <w:lang w:val="en-US"/>
        </w:rPr>
        <w:t>http</w:t>
      </w:r>
      <w:r w:rsidR="00CB3369" w:rsidRPr="00E577AC">
        <w:rPr>
          <w:rFonts w:ascii="Times New Roman" w:hAnsi="Times New Roman" w:cs="Times New Roman"/>
          <w:sz w:val="28"/>
          <w:szCs w:val="28"/>
        </w:rPr>
        <w:t>://</w:t>
      </w:r>
      <w:r w:rsidR="00CB3369" w:rsidRPr="00E577AC">
        <w:rPr>
          <w:rFonts w:ascii="Times New Roman" w:hAnsi="Times New Roman" w:cs="Times New Roman"/>
          <w:sz w:val="28"/>
          <w:szCs w:val="28"/>
          <w:lang w:val="en-US"/>
        </w:rPr>
        <w:t>www</w:t>
      </w:r>
      <w:r w:rsidR="00CB3369" w:rsidRPr="00E577AC">
        <w:rPr>
          <w:rFonts w:ascii="Times New Roman" w:hAnsi="Times New Roman" w:cs="Times New Roman"/>
          <w:sz w:val="28"/>
          <w:szCs w:val="28"/>
        </w:rPr>
        <w:t>.</w:t>
      </w:r>
      <w:r w:rsidR="00CB3369" w:rsidRPr="00E577AC">
        <w:rPr>
          <w:rFonts w:ascii="Times New Roman" w:hAnsi="Times New Roman" w:cs="Times New Roman"/>
          <w:sz w:val="28"/>
          <w:szCs w:val="28"/>
          <w:lang w:val="en-US"/>
        </w:rPr>
        <w:t>gumer</w:t>
      </w:r>
      <w:r w:rsidR="00CB3369" w:rsidRPr="00E577AC">
        <w:rPr>
          <w:rFonts w:ascii="Times New Roman" w:hAnsi="Times New Roman" w:cs="Times New Roman"/>
          <w:sz w:val="28"/>
          <w:szCs w:val="28"/>
        </w:rPr>
        <w:t>.</w:t>
      </w:r>
      <w:r w:rsidR="00CB3369" w:rsidRPr="00E577AC">
        <w:rPr>
          <w:rFonts w:ascii="Times New Roman" w:hAnsi="Times New Roman" w:cs="Times New Roman"/>
          <w:sz w:val="28"/>
          <w:szCs w:val="28"/>
          <w:lang w:val="en-US"/>
        </w:rPr>
        <w:t>info</w:t>
      </w:r>
      <w:r w:rsidR="00CB3369" w:rsidRPr="00E577AC">
        <w:rPr>
          <w:rFonts w:ascii="Times New Roman" w:hAnsi="Times New Roman" w:cs="Times New Roman"/>
          <w:sz w:val="28"/>
          <w:szCs w:val="28"/>
        </w:rPr>
        <w:t>/</w:t>
      </w:r>
      <w:r w:rsidR="00CB3369" w:rsidRPr="00E577AC">
        <w:rPr>
          <w:rFonts w:ascii="Times New Roman" w:hAnsi="Times New Roman" w:cs="Times New Roman"/>
          <w:sz w:val="28"/>
          <w:szCs w:val="28"/>
          <w:lang w:val="en-US"/>
        </w:rPr>
        <w:t>bibliotek</w:t>
      </w:r>
      <w:r w:rsidR="00CB3369" w:rsidRPr="00E577AC">
        <w:rPr>
          <w:rFonts w:ascii="Times New Roman" w:hAnsi="Times New Roman" w:cs="Times New Roman"/>
          <w:sz w:val="28"/>
          <w:szCs w:val="28"/>
        </w:rPr>
        <w:t>_</w:t>
      </w:r>
      <w:r w:rsidR="00CB3369" w:rsidRPr="00E577AC">
        <w:rPr>
          <w:rFonts w:ascii="Times New Roman" w:hAnsi="Times New Roman" w:cs="Times New Roman"/>
          <w:sz w:val="28"/>
          <w:szCs w:val="28"/>
          <w:lang w:val="en-US"/>
        </w:rPr>
        <w:t>Buks</w:t>
      </w:r>
      <w:r w:rsidR="00CB3369" w:rsidRPr="00E577AC">
        <w:rPr>
          <w:rFonts w:ascii="Times New Roman" w:hAnsi="Times New Roman" w:cs="Times New Roman"/>
          <w:sz w:val="28"/>
          <w:szCs w:val="28"/>
        </w:rPr>
        <w:t>/</w:t>
      </w:r>
      <w:r w:rsidR="00CB3369" w:rsidRPr="00E577AC">
        <w:rPr>
          <w:rFonts w:ascii="Times New Roman" w:hAnsi="Times New Roman" w:cs="Times New Roman"/>
          <w:sz w:val="28"/>
          <w:szCs w:val="28"/>
          <w:lang w:val="en-US"/>
        </w:rPr>
        <w:t>Pravo</w:t>
      </w:r>
      <w:r w:rsidR="00CB3369" w:rsidRPr="00E577AC">
        <w:rPr>
          <w:rFonts w:ascii="Times New Roman" w:hAnsi="Times New Roman" w:cs="Times New Roman"/>
          <w:sz w:val="28"/>
          <w:szCs w:val="28"/>
        </w:rPr>
        <w:t>/</w:t>
      </w:r>
      <w:r w:rsidR="00CB3369" w:rsidRPr="00E577AC">
        <w:rPr>
          <w:rFonts w:ascii="Times New Roman" w:hAnsi="Times New Roman" w:cs="Times New Roman"/>
          <w:sz w:val="28"/>
          <w:szCs w:val="28"/>
          <w:lang w:val="en-US"/>
        </w:rPr>
        <w:t>istrp</w:t>
      </w:r>
      <w:r w:rsidR="00CB3369" w:rsidRPr="00E577AC">
        <w:rPr>
          <w:rFonts w:ascii="Times New Roman" w:hAnsi="Times New Roman" w:cs="Times New Roman"/>
          <w:sz w:val="28"/>
          <w:szCs w:val="28"/>
        </w:rPr>
        <w:t xml:space="preserve">/ </w:t>
      </w:r>
      <w:r w:rsidRPr="00E577AC">
        <w:rPr>
          <w:rFonts w:ascii="Times New Roman" w:hAnsi="Times New Roman" w:cs="Times New Roman"/>
          <w:sz w:val="28"/>
          <w:szCs w:val="28"/>
          <w:lang w:val="en-US"/>
        </w:rPr>
        <w:t>intro</w:t>
      </w:r>
      <w:r w:rsidRPr="00E577AC">
        <w:rPr>
          <w:rFonts w:ascii="Times New Roman" w:hAnsi="Times New Roman" w:cs="Times New Roman"/>
          <w:sz w:val="28"/>
          <w:szCs w:val="28"/>
        </w:rPr>
        <w:t>.</w:t>
      </w:r>
      <w:r w:rsidRPr="00E577AC">
        <w:rPr>
          <w:rFonts w:ascii="Times New Roman" w:hAnsi="Times New Roman" w:cs="Times New Roman"/>
          <w:sz w:val="28"/>
          <w:szCs w:val="28"/>
          <w:lang w:val="en-US"/>
        </w:rPr>
        <w:t>php</w:t>
      </w:r>
      <w:r w:rsidRPr="00E577AC">
        <w:rPr>
          <w:rFonts w:ascii="Times New Roman" w:hAnsi="Times New Roman" w:cs="Times New Roman"/>
          <w:sz w:val="28"/>
          <w:szCs w:val="28"/>
        </w:rPr>
        <w:t xml:space="preserve"> </w:t>
      </w:r>
    </w:p>
    <w:p w:rsidR="00E01691" w:rsidRPr="00E577AC" w:rsidRDefault="00E01691" w:rsidP="00E01691">
      <w:pPr>
        <w:pStyle w:val="ad"/>
        <w:spacing w:line="360" w:lineRule="auto"/>
        <w:ind w:left="0"/>
        <w:jc w:val="center"/>
        <w:rPr>
          <w:rFonts w:ascii="Times New Roman" w:hAnsi="Times New Roman" w:cs="Times New Roman"/>
          <w:b/>
          <w:sz w:val="28"/>
          <w:szCs w:val="28"/>
        </w:rPr>
      </w:pPr>
      <w:r w:rsidRPr="00E577AC">
        <w:rPr>
          <w:rFonts w:ascii="Times New Roman" w:hAnsi="Times New Roman" w:cs="Times New Roman"/>
          <w:b/>
          <w:sz w:val="28"/>
          <w:szCs w:val="28"/>
        </w:rPr>
        <w:t>Дополнительная литература</w:t>
      </w:r>
    </w:p>
    <w:p w:rsidR="009329D6" w:rsidRPr="00E577AC" w:rsidRDefault="009329D6" w:rsidP="00367FB8">
      <w:pPr>
        <w:pStyle w:val="ad"/>
        <w:numPr>
          <w:ilvl w:val="0"/>
          <w:numId w:val="48"/>
        </w:numPr>
        <w:spacing w:line="360" w:lineRule="auto"/>
        <w:ind w:left="0" w:firstLine="0"/>
        <w:jc w:val="both"/>
        <w:rPr>
          <w:sz w:val="28"/>
          <w:szCs w:val="28"/>
          <w:lang w:val="en-US"/>
        </w:rPr>
      </w:pPr>
      <w:r w:rsidRPr="00E577AC">
        <w:rPr>
          <w:rFonts w:ascii="Times New Roman" w:hAnsi="Times New Roman" w:cs="Times New Roman"/>
          <w:sz w:val="28"/>
          <w:szCs w:val="28"/>
        </w:rPr>
        <w:t xml:space="preserve">История государства и права зарубежных стран: Учеб. Пособие/ </w:t>
      </w:r>
      <w:hyperlink r:id="rId9" w:tgtFrame="_blank" w:history="1">
        <w:r w:rsidRPr="00E577AC">
          <w:rPr>
            <w:rStyle w:val="ae"/>
            <w:rFonts w:ascii="Times New Roman" w:hAnsi="Times New Roman" w:cs="Times New Roman"/>
            <w:color w:val="auto"/>
            <w:sz w:val="28"/>
            <w:szCs w:val="28"/>
            <w:u w:val="none"/>
            <w:shd w:val="clear" w:color="auto" w:fill="FFFFFF"/>
          </w:rPr>
          <w:t>под ред. Н.В. Михайловой</w:t>
        </w:r>
      </w:hyperlink>
      <w:r w:rsidRPr="00E577AC">
        <w:rPr>
          <w:rFonts w:ascii="Times New Roman" w:hAnsi="Times New Roman" w:cs="Times New Roman"/>
          <w:sz w:val="28"/>
          <w:szCs w:val="28"/>
          <w:shd w:val="clear" w:color="auto" w:fill="FFFFFF"/>
        </w:rPr>
        <w:t>,</w:t>
      </w:r>
      <w:r w:rsidRPr="00E577AC">
        <w:rPr>
          <w:rStyle w:val="apple-converted-space"/>
          <w:rFonts w:ascii="Times New Roman" w:hAnsi="Times New Roman" w:cs="Times New Roman"/>
          <w:sz w:val="28"/>
          <w:szCs w:val="28"/>
          <w:shd w:val="clear" w:color="auto" w:fill="FFFFFF"/>
        </w:rPr>
        <w:t> </w:t>
      </w:r>
      <w:hyperlink r:id="rId10" w:tgtFrame="_blank" w:history="1">
        <w:r w:rsidRPr="00E577AC">
          <w:rPr>
            <w:rStyle w:val="ae"/>
            <w:rFonts w:ascii="Times New Roman" w:hAnsi="Times New Roman" w:cs="Times New Roman"/>
            <w:color w:val="auto"/>
            <w:sz w:val="28"/>
            <w:szCs w:val="28"/>
            <w:u w:val="none"/>
            <w:shd w:val="clear" w:color="auto" w:fill="FFFFFF"/>
          </w:rPr>
          <w:t>А.А. Иванова</w:t>
        </w:r>
      </w:hyperlink>
      <w:r w:rsidR="00796EF2" w:rsidRPr="00E577AC">
        <w:rPr>
          <w:rFonts w:ascii="Times New Roman" w:hAnsi="Times New Roman" w:cs="Times New Roman"/>
          <w:sz w:val="28"/>
          <w:szCs w:val="28"/>
        </w:rPr>
        <w:t>/</w:t>
      </w:r>
      <w:r w:rsidRPr="00E577AC">
        <w:rPr>
          <w:rFonts w:ascii="Times New Roman" w:hAnsi="Times New Roman" w:cs="Times New Roman"/>
          <w:sz w:val="28"/>
          <w:szCs w:val="28"/>
        </w:rPr>
        <w:t xml:space="preserve"> –</w:t>
      </w:r>
      <w:r w:rsidR="00D323B9" w:rsidRPr="00E577AC">
        <w:rPr>
          <w:rFonts w:ascii="Times New Roman" w:hAnsi="Times New Roman" w:cs="Times New Roman"/>
          <w:sz w:val="28"/>
          <w:szCs w:val="28"/>
        </w:rPr>
        <w:t xml:space="preserve"> </w:t>
      </w:r>
      <w:r w:rsidR="00796EF2" w:rsidRPr="00E577AC">
        <w:rPr>
          <w:rFonts w:ascii="Times New Roman" w:hAnsi="Times New Roman" w:cs="Times New Roman"/>
          <w:sz w:val="28"/>
          <w:szCs w:val="28"/>
        </w:rPr>
        <w:t>М. ЮНИТИ-ДАНА</w:t>
      </w:r>
      <w:r w:rsidRPr="00E577AC">
        <w:rPr>
          <w:rFonts w:ascii="Times New Roman" w:hAnsi="Times New Roman" w:cs="Times New Roman"/>
          <w:sz w:val="28"/>
          <w:szCs w:val="28"/>
        </w:rPr>
        <w:t>, 2012</w:t>
      </w:r>
      <w:r w:rsidR="009F4CF5" w:rsidRPr="00E577AC">
        <w:rPr>
          <w:rFonts w:ascii="Times New Roman" w:hAnsi="Times New Roman" w:cs="Times New Roman"/>
          <w:sz w:val="28"/>
          <w:szCs w:val="28"/>
        </w:rPr>
        <w:t>. [Электронный ресурс].</w:t>
      </w:r>
      <w:r w:rsidR="009F4CF5" w:rsidRPr="00E577AC">
        <w:rPr>
          <w:sz w:val="28"/>
          <w:szCs w:val="28"/>
        </w:rPr>
        <w:t xml:space="preserve"> </w:t>
      </w:r>
      <w:r w:rsidRPr="00E577AC">
        <w:rPr>
          <w:rFonts w:ascii="Times New Roman" w:hAnsi="Times New Roman" w:cs="Times New Roman"/>
          <w:sz w:val="28"/>
          <w:szCs w:val="28"/>
        </w:rPr>
        <w:t xml:space="preserve"> </w:t>
      </w:r>
      <w:r w:rsidRPr="00E577AC">
        <w:rPr>
          <w:rFonts w:ascii="Times New Roman" w:hAnsi="Times New Roman" w:cs="Times New Roman"/>
          <w:sz w:val="28"/>
          <w:szCs w:val="28"/>
          <w:lang w:val="fr-CH"/>
        </w:rPr>
        <w:t>URL</w:t>
      </w:r>
      <w:r w:rsidRPr="00E577AC">
        <w:rPr>
          <w:rFonts w:ascii="Times New Roman" w:hAnsi="Times New Roman" w:cs="Times New Roman"/>
          <w:sz w:val="28"/>
          <w:szCs w:val="28"/>
        </w:rPr>
        <w:t xml:space="preserve">: </w:t>
      </w:r>
      <w:hyperlink r:id="rId11" w:history="1">
        <w:r w:rsidRPr="00E577AC">
          <w:rPr>
            <w:rStyle w:val="ae"/>
            <w:rFonts w:ascii="Times New Roman" w:hAnsi="Times New Roman" w:cs="Times New Roman"/>
            <w:color w:val="auto"/>
            <w:sz w:val="28"/>
            <w:szCs w:val="28"/>
            <w:u w:val="none"/>
          </w:rPr>
          <w:t>http://www.knigafund.ru/books/149260</w:t>
        </w:r>
      </w:hyperlink>
      <w:r w:rsidRPr="00E577AC">
        <w:rPr>
          <w:rFonts w:ascii="Times New Roman" w:hAnsi="Times New Roman" w:cs="Times New Roman"/>
          <w:sz w:val="28"/>
          <w:szCs w:val="28"/>
        </w:rPr>
        <w:t xml:space="preserve"> </w:t>
      </w:r>
    </w:p>
    <w:p w:rsidR="004D505D" w:rsidRPr="00E577AC" w:rsidRDefault="004D505D" w:rsidP="00E01691">
      <w:pPr>
        <w:spacing w:line="360" w:lineRule="auto"/>
        <w:ind w:firstLine="708"/>
        <w:jc w:val="both"/>
        <w:rPr>
          <w:sz w:val="28"/>
          <w:szCs w:val="28"/>
        </w:rPr>
      </w:pPr>
      <w:r w:rsidRPr="00E577AC">
        <w:rPr>
          <w:sz w:val="28"/>
          <w:szCs w:val="28"/>
        </w:rPr>
        <w:t>Каждому студенту обеспечен доступ к комплектам библиотечного фонда, состоящему не менее чем из 3 наименований отечественных журналов из следующего перечня:</w:t>
      </w:r>
    </w:p>
    <w:p w:rsidR="004D505D" w:rsidRPr="00E577AC" w:rsidRDefault="004D505D" w:rsidP="00395A70">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Интеллектуальная собственность;</w:t>
      </w:r>
    </w:p>
    <w:p w:rsidR="00E974AA" w:rsidRPr="00E577AC" w:rsidRDefault="004A41E7" w:rsidP="00395A70">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Государство и право</w:t>
      </w:r>
      <w:r w:rsidR="00D8624B" w:rsidRPr="00E577AC">
        <w:rPr>
          <w:rFonts w:ascii="Times New Roman" w:hAnsi="Times New Roman" w:cs="Times New Roman"/>
          <w:sz w:val="28"/>
          <w:szCs w:val="28"/>
        </w:rPr>
        <w:t>;</w:t>
      </w:r>
    </w:p>
    <w:p w:rsidR="00E01691" w:rsidRPr="00E577AC" w:rsidRDefault="004D505D" w:rsidP="00E01691">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Копирайт</w:t>
      </w:r>
      <w:r w:rsidR="00D8624B" w:rsidRPr="00E577AC">
        <w:rPr>
          <w:rFonts w:ascii="Times New Roman" w:hAnsi="Times New Roman" w:cs="Times New Roman"/>
          <w:sz w:val="28"/>
          <w:szCs w:val="28"/>
        </w:rPr>
        <w:t>;</w:t>
      </w:r>
    </w:p>
    <w:p w:rsidR="00E01691" w:rsidRPr="00E577AC" w:rsidRDefault="00E01691" w:rsidP="00E01691">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hAnsi="Times New Roman"/>
          <w:sz w:val="28"/>
          <w:szCs w:val="28"/>
        </w:rPr>
        <w:t>Собрание Законодательства РФ</w:t>
      </w:r>
      <w:r w:rsidR="00D8624B" w:rsidRPr="00E577AC">
        <w:rPr>
          <w:rFonts w:ascii="Times New Roman" w:hAnsi="Times New Roman" w:cs="Times New Roman"/>
          <w:sz w:val="28"/>
          <w:szCs w:val="28"/>
        </w:rPr>
        <w:t>;</w:t>
      </w:r>
    </w:p>
    <w:p w:rsidR="00E01691" w:rsidRPr="00E577AC" w:rsidRDefault="00E01691" w:rsidP="00E01691">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eastAsia="Times New Roman" w:hAnsi="Times New Roman"/>
          <w:sz w:val="28"/>
          <w:szCs w:val="28"/>
          <w:lang w:eastAsia="ru-RU"/>
        </w:rPr>
        <w:t>Вестник Высшего Арбитражного Суда РФ</w:t>
      </w:r>
      <w:r w:rsidR="00D8624B" w:rsidRPr="00E577AC">
        <w:rPr>
          <w:rFonts w:ascii="Times New Roman" w:hAnsi="Times New Roman" w:cs="Times New Roman"/>
          <w:sz w:val="28"/>
          <w:szCs w:val="28"/>
        </w:rPr>
        <w:t>;</w:t>
      </w:r>
    </w:p>
    <w:p w:rsidR="00E01691" w:rsidRPr="00E577AC" w:rsidRDefault="00E01691" w:rsidP="00E01691">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eastAsia="Times New Roman" w:hAnsi="Times New Roman"/>
          <w:sz w:val="28"/>
          <w:szCs w:val="28"/>
          <w:lang w:eastAsia="ru-RU"/>
        </w:rPr>
        <w:t>Ученый совет</w:t>
      </w:r>
      <w:r w:rsidR="00D8624B" w:rsidRPr="00E577AC">
        <w:rPr>
          <w:rFonts w:ascii="Times New Roman" w:hAnsi="Times New Roman" w:cs="Times New Roman"/>
          <w:sz w:val="28"/>
          <w:szCs w:val="28"/>
        </w:rPr>
        <w:t>;</w:t>
      </w:r>
    </w:p>
    <w:p w:rsidR="00F461F7" w:rsidRPr="00E577AC" w:rsidRDefault="00E01691" w:rsidP="00E01691">
      <w:pPr>
        <w:pStyle w:val="ad"/>
        <w:numPr>
          <w:ilvl w:val="0"/>
          <w:numId w:val="4"/>
        </w:numPr>
        <w:spacing w:after="0" w:line="360" w:lineRule="auto"/>
        <w:ind w:left="0" w:firstLine="0"/>
        <w:jc w:val="both"/>
        <w:rPr>
          <w:rFonts w:ascii="Times New Roman" w:hAnsi="Times New Roman" w:cs="Times New Roman"/>
          <w:sz w:val="28"/>
          <w:szCs w:val="28"/>
        </w:rPr>
      </w:pPr>
      <w:r w:rsidRPr="00E577AC">
        <w:rPr>
          <w:rFonts w:ascii="Times New Roman" w:eastAsia="Times New Roman" w:hAnsi="Times New Roman"/>
          <w:sz w:val="28"/>
          <w:szCs w:val="28"/>
          <w:lang w:eastAsia="ru-RU"/>
        </w:rPr>
        <w:t>Пермский конгресс ученых юристов</w:t>
      </w:r>
      <w:r w:rsidR="004D505D" w:rsidRPr="00E577AC">
        <w:rPr>
          <w:rFonts w:ascii="Times New Roman" w:hAnsi="Times New Roman" w:cs="Times New Roman"/>
          <w:sz w:val="28"/>
          <w:szCs w:val="28"/>
        </w:rPr>
        <w:t>.</w:t>
      </w:r>
      <w:bookmarkStart w:id="12" w:name="_Toc436234466"/>
      <w:r w:rsidR="00F461F7" w:rsidRPr="00E577AC">
        <w:rPr>
          <w:sz w:val="28"/>
          <w:szCs w:val="28"/>
        </w:rPr>
        <w:br w:type="page"/>
      </w:r>
    </w:p>
    <w:p w:rsidR="003C51CB" w:rsidRPr="00E577AC" w:rsidRDefault="00F461F7" w:rsidP="00395A70">
      <w:pPr>
        <w:pStyle w:val="2"/>
        <w:numPr>
          <w:ilvl w:val="0"/>
          <w:numId w:val="7"/>
        </w:numPr>
        <w:ind w:left="0" w:firstLine="0"/>
        <w:jc w:val="center"/>
        <w:rPr>
          <w:rFonts w:ascii="Times New Roman" w:hAnsi="Times New Roman" w:cs="Times New Roman"/>
          <w:color w:val="auto"/>
          <w:sz w:val="32"/>
          <w:szCs w:val="28"/>
        </w:rPr>
      </w:pPr>
      <w:r w:rsidRPr="00E577AC">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E577AC" w:rsidRDefault="002A4B26" w:rsidP="00395A70">
      <w:pPr>
        <w:pStyle w:val="2"/>
        <w:numPr>
          <w:ilvl w:val="1"/>
          <w:numId w:val="7"/>
        </w:numPr>
        <w:spacing w:before="0" w:line="360" w:lineRule="auto"/>
        <w:ind w:left="0" w:firstLine="0"/>
        <w:jc w:val="center"/>
        <w:rPr>
          <w:rFonts w:ascii="Times New Roman" w:hAnsi="Times New Roman" w:cs="Times New Roman"/>
          <w:color w:val="auto"/>
          <w:sz w:val="28"/>
          <w:szCs w:val="28"/>
        </w:rPr>
      </w:pPr>
      <w:r w:rsidRPr="00E577AC">
        <w:rPr>
          <w:rFonts w:ascii="Times New Roman" w:hAnsi="Times New Roman" w:cs="Times New Roman"/>
          <w:color w:val="auto"/>
          <w:sz w:val="28"/>
          <w:szCs w:val="28"/>
        </w:rPr>
        <w:t xml:space="preserve">Перечень </w:t>
      </w:r>
      <w:r w:rsidR="00F461F7" w:rsidRPr="00E577AC">
        <w:rPr>
          <w:rFonts w:ascii="Times New Roman" w:hAnsi="Times New Roman" w:cs="Times New Roman"/>
          <w:color w:val="auto"/>
          <w:sz w:val="28"/>
          <w:szCs w:val="28"/>
        </w:rPr>
        <w:t xml:space="preserve">ресурсов </w:t>
      </w:r>
      <w:r w:rsidRPr="00E577AC">
        <w:rPr>
          <w:rFonts w:ascii="Times New Roman" w:hAnsi="Times New Roman" w:cs="Times New Roman"/>
          <w:color w:val="auto"/>
          <w:sz w:val="28"/>
          <w:szCs w:val="28"/>
        </w:rPr>
        <w:t>информационно-телекоммуникационн</w:t>
      </w:r>
      <w:bookmarkEnd w:id="12"/>
      <w:r w:rsidR="00F461F7" w:rsidRPr="00E577AC">
        <w:rPr>
          <w:rFonts w:ascii="Times New Roman" w:hAnsi="Times New Roman" w:cs="Times New Roman"/>
          <w:color w:val="auto"/>
          <w:sz w:val="28"/>
          <w:szCs w:val="28"/>
        </w:rPr>
        <w:t>ой сети «Интернет»</w:t>
      </w:r>
    </w:p>
    <w:p w:rsidR="00A965BD" w:rsidRPr="00E577AC" w:rsidRDefault="00A965BD" w:rsidP="00A0421B">
      <w:pPr>
        <w:spacing w:line="360" w:lineRule="auto"/>
        <w:ind w:firstLine="708"/>
        <w:jc w:val="both"/>
        <w:rPr>
          <w:sz w:val="28"/>
          <w:szCs w:val="28"/>
        </w:rPr>
      </w:pPr>
      <w:r w:rsidRPr="00E577AC">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9C41BF" w:rsidRPr="00E577AC" w:rsidRDefault="009C41BF" w:rsidP="00395A70">
      <w:pPr>
        <w:spacing w:line="360" w:lineRule="auto"/>
        <w:jc w:val="both"/>
        <w:rPr>
          <w:sz w:val="28"/>
          <w:szCs w:val="28"/>
        </w:rPr>
      </w:pPr>
      <w:r w:rsidRPr="00E577AC">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9C41BF" w:rsidRPr="00E577AC" w:rsidRDefault="009C41BF" w:rsidP="00395A70">
      <w:pPr>
        <w:pStyle w:val="ad"/>
        <w:numPr>
          <w:ilvl w:val="0"/>
          <w:numId w:val="35"/>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Справочно-правовая система «Гарант»:</w:t>
      </w:r>
      <w:r w:rsidR="001C3540" w:rsidRPr="00E577AC">
        <w:rPr>
          <w:rFonts w:ascii="Times New Roman" w:hAnsi="Times New Roman" w:cs="Times New Roman"/>
          <w:sz w:val="28"/>
          <w:szCs w:val="28"/>
        </w:rPr>
        <w:t xml:space="preserve"> [Электронный ресурс]. </w:t>
      </w:r>
      <w:r w:rsidR="001C3540" w:rsidRPr="00E577AC">
        <w:rPr>
          <w:rFonts w:ascii="Times New Roman" w:hAnsi="Times New Roman" w:cs="Times New Roman"/>
          <w:sz w:val="28"/>
          <w:szCs w:val="28"/>
          <w:lang w:val="en-US"/>
        </w:rPr>
        <w:t xml:space="preserve">URL: </w:t>
      </w:r>
      <w:r w:rsidR="001C3540" w:rsidRPr="00E577AC">
        <w:rPr>
          <w:rFonts w:ascii="Times New Roman" w:hAnsi="Times New Roman" w:cs="Times New Roman"/>
          <w:sz w:val="28"/>
          <w:szCs w:val="28"/>
        </w:rPr>
        <w:t xml:space="preserve"> </w:t>
      </w:r>
      <w:r w:rsidRPr="00E577AC">
        <w:rPr>
          <w:rFonts w:ascii="Times New Roman" w:hAnsi="Times New Roman" w:cs="Times New Roman"/>
          <w:sz w:val="28"/>
          <w:szCs w:val="28"/>
        </w:rPr>
        <w:t xml:space="preserve"> </w:t>
      </w:r>
      <w:r w:rsidRPr="00E577AC">
        <w:rPr>
          <w:rFonts w:ascii="Times New Roman" w:hAnsi="Times New Roman" w:cs="Times New Roman"/>
          <w:sz w:val="28"/>
          <w:szCs w:val="28"/>
          <w:lang w:val="en-US"/>
        </w:rPr>
        <w:t>www</w:t>
      </w:r>
      <w:r w:rsidRPr="00E577AC">
        <w:rPr>
          <w:rFonts w:ascii="Times New Roman" w:hAnsi="Times New Roman" w:cs="Times New Roman"/>
          <w:sz w:val="28"/>
          <w:szCs w:val="28"/>
        </w:rPr>
        <w:t>.</w:t>
      </w:r>
      <w:r w:rsidRPr="00E577AC">
        <w:rPr>
          <w:rFonts w:ascii="Times New Roman" w:hAnsi="Times New Roman" w:cs="Times New Roman"/>
          <w:sz w:val="28"/>
          <w:szCs w:val="28"/>
          <w:lang w:val="en-US"/>
        </w:rPr>
        <w:t>garant</w:t>
      </w:r>
      <w:r w:rsidRPr="00E577AC">
        <w:rPr>
          <w:rFonts w:ascii="Times New Roman" w:hAnsi="Times New Roman" w:cs="Times New Roman"/>
          <w:sz w:val="28"/>
          <w:szCs w:val="28"/>
        </w:rPr>
        <w:t>.</w:t>
      </w:r>
      <w:r w:rsidRPr="00E577AC">
        <w:rPr>
          <w:rFonts w:ascii="Times New Roman" w:hAnsi="Times New Roman" w:cs="Times New Roman"/>
          <w:sz w:val="28"/>
          <w:szCs w:val="28"/>
          <w:lang w:val="en-US"/>
        </w:rPr>
        <w:t>ru</w:t>
      </w:r>
    </w:p>
    <w:p w:rsidR="009C41BF" w:rsidRPr="00E577AC" w:rsidRDefault="009C41BF" w:rsidP="00395A70">
      <w:pPr>
        <w:pStyle w:val="ad"/>
        <w:numPr>
          <w:ilvl w:val="0"/>
          <w:numId w:val="35"/>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Справочно-правовая система «Консультант плюс»</w:t>
      </w:r>
      <w:r w:rsidR="001C3540" w:rsidRPr="00E577AC">
        <w:rPr>
          <w:rFonts w:ascii="Times New Roman" w:hAnsi="Times New Roman" w:cs="Times New Roman"/>
          <w:sz w:val="28"/>
          <w:szCs w:val="28"/>
        </w:rPr>
        <w:t xml:space="preserve">. [Электронный ресурс]. </w:t>
      </w:r>
      <w:r w:rsidR="001C3540" w:rsidRPr="00E577AC">
        <w:rPr>
          <w:rFonts w:ascii="Times New Roman" w:hAnsi="Times New Roman" w:cs="Times New Roman"/>
          <w:sz w:val="28"/>
          <w:szCs w:val="28"/>
          <w:lang w:val="en-US"/>
        </w:rPr>
        <w:t>URL</w:t>
      </w:r>
      <w:r w:rsidR="001C3540" w:rsidRPr="00E577AC">
        <w:rPr>
          <w:rFonts w:ascii="Times New Roman" w:hAnsi="Times New Roman" w:cs="Times New Roman"/>
          <w:sz w:val="28"/>
          <w:szCs w:val="28"/>
        </w:rPr>
        <w:t xml:space="preserve">:  </w:t>
      </w:r>
      <w:r w:rsidRPr="00E577AC">
        <w:rPr>
          <w:rFonts w:ascii="Times New Roman" w:hAnsi="Times New Roman" w:cs="Times New Roman"/>
          <w:sz w:val="28"/>
          <w:szCs w:val="28"/>
        </w:rPr>
        <w:t xml:space="preserve">: </w:t>
      </w:r>
      <w:r w:rsidRPr="00E577AC">
        <w:rPr>
          <w:rFonts w:ascii="Times New Roman" w:hAnsi="Times New Roman" w:cs="Times New Roman"/>
          <w:sz w:val="28"/>
          <w:szCs w:val="28"/>
          <w:lang w:val="en-US"/>
        </w:rPr>
        <w:t>www</w:t>
      </w:r>
      <w:r w:rsidRPr="00E577AC">
        <w:rPr>
          <w:rFonts w:ascii="Times New Roman" w:hAnsi="Times New Roman" w:cs="Times New Roman"/>
          <w:sz w:val="28"/>
          <w:szCs w:val="28"/>
        </w:rPr>
        <w:t>.</w:t>
      </w:r>
      <w:r w:rsidRPr="00E577AC">
        <w:rPr>
          <w:rFonts w:ascii="Times New Roman" w:hAnsi="Times New Roman" w:cs="Times New Roman"/>
          <w:sz w:val="28"/>
          <w:szCs w:val="28"/>
          <w:lang w:val="en-US"/>
        </w:rPr>
        <w:t>consultant</w:t>
      </w:r>
      <w:r w:rsidRPr="00E577AC">
        <w:rPr>
          <w:rFonts w:ascii="Times New Roman" w:hAnsi="Times New Roman" w:cs="Times New Roman"/>
          <w:sz w:val="28"/>
          <w:szCs w:val="28"/>
        </w:rPr>
        <w:t>.</w:t>
      </w:r>
      <w:r w:rsidRPr="00E577AC">
        <w:rPr>
          <w:rFonts w:ascii="Times New Roman" w:hAnsi="Times New Roman" w:cs="Times New Roman"/>
          <w:sz w:val="28"/>
          <w:szCs w:val="28"/>
          <w:lang w:val="en-US"/>
        </w:rPr>
        <w:t>ru</w:t>
      </w:r>
    </w:p>
    <w:p w:rsidR="009C41BF" w:rsidRPr="00E577AC" w:rsidRDefault="009C41BF" w:rsidP="00395A70">
      <w:pPr>
        <w:pStyle w:val="ad"/>
        <w:numPr>
          <w:ilvl w:val="0"/>
          <w:numId w:val="35"/>
        </w:numPr>
        <w:spacing w:after="0" w:line="360" w:lineRule="auto"/>
        <w:ind w:left="0" w:firstLine="0"/>
        <w:jc w:val="both"/>
        <w:rPr>
          <w:rStyle w:val="ae"/>
          <w:rFonts w:ascii="Times New Roman" w:hAnsi="Times New Roman" w:cs="Times New Roman"/>
          <w:color w:val="auto"/>
          <w:sz w:val="28"/>
          <w:szCs w:val="28"/>
          <w:u w:val="none"/>
        </w:rPr>
      </w:pPr>
      <w:r w:rsidRPr="00E577AC">
        <w:rPr>
          <w:rFonts w:ascii="Times New Roman" w:hAnsi="Times New Roman" w:cs="Times New Roman"/>
          <w:sz w:val="28"/>
          <w:szCs w:val="28"/>
        </w:rPr>
        <w:t>Материалы раздела «</w:t>
      </w:r>
      <w:r w:rsidR="00FE609B" w:rsidRPr="00E577AC">
        <w:rPr>
          <w:rFonts w:ascii="Times New Roman" w:hAnsi="Times New Roman" w:cs="Times New Roman"/>
          <w:sz w:val="28"/>
          <w:szCs w:val="28"/>
        </w:rPr>
        <w:t>История</w:t>
      </w:r>
      <w:r w:rsidR="003A5AEA" w:rsidRPr="00E577AC">
        <w:rPr>
          <w:rFonts w:ascii="Times New Roman" w:hAnsi="Times New Roman" w:cs="Times New Roman"/>
          <w:sz w:val="28"/>
          <w:szCs w:val="28"/>
        </w:rPr>
        <w:t>» Электронно-</w:t>
      </w:r>
      <w:r w:rsidRPr="00E577AC">
        <w:rPr>
          <w:rFonts w:ascii="Times New Roman" w:hAnsi="Times New Roman" w:cs="Times New Roman"/>
          <w:sz w:val="28"/>
          <w:szCs w:val="28"/>
        </w:rPr>
        <w:t>библиотечной системы «Книгафонд»</w:t>
      </w:r>
      <w:r w:rsidR="009F4CF5" w:rsidRPr="00E577AC">
        <w:rPr>
          <w:rFonts w:ascii="Times New Roman" w:hAnsi="Times New Roman" w:cs="Times New Roman"/>
          <w:sz w:val="28"/>
          <w:szCs w:val="28"/>
        </w:rPr>
        <w:t xml:space="preserve">. [Электронный ресурс]. </w:t>
      </w:r>
      <w:r w:rsidR="009F4CF5" w:rsidRPr="00E577AC">
        <w:rPr>
          <w:rFonts w:ascii="Times New Roman" w:hAnsi="Times New Roman" w:cs="Times New Roman"/>
          <w:sz w:val="28"/>
          <w:szCs w:val="28"/>
          <w:lang w:val="en-US"/>
        </w:rPr>
        <w:t>URL</w:t>
      </w:r>
      <w:r w:rsidR="009F4CF5" w:rsidRPr="00E577AC">
        <w:rPr>
          <w:rFonts w:ascii="Times New Roman" w:hAnsi="Times New Roman" w:cs="Times New Roman"/>
          <w:sz w:val="28"/>
          <w:szCs w:val="28"/>
        </w:rPr>
        <w:t xml:space="preserve">: </w:t>
      </w:r>
      <w:r w:rsidRPr="00E577AC">
        <w:rPr>
          <w:rFonts w:ascii="Times New Roman" w:hAnsi="Times New Roman" w:cs="Times New Roman"/>
          <w:sz w:val="28"/>
          <w:szCs w:val="28"/>
        </w:rPr>
        <w:t xml:space="preserve"> </w:t>
      </w:r>
      <w:hyperlink r:id="rId12" w:history="1">
        <w:r w:rsidRPr="00E577AC">
          <w:rPr>
            <w:rStyle w:val="ae"/>
            <w:rFonts w:ascii="Times New Roman" w:eastAsiaTheme="majorEastAsia" w:hAnsi="Times New Roman" w:cs="Times New Roman"/>
            <w:bCs/>
            <w:color w:val="auto"/>
            <w:sz w:val="28"/>
            <w:szCs w:val="28"/>
            <w:u w:val="none"/>
            <w:lang w:val="en-US"/>
          </w:rPr>
          <w:t>www</w:t>
        </w:r>
        <w:r w:rsidRPr="00E577AC">
          <w:rPr>
            <w:rStyle w:val="ae"/>
            <w:rFonts w:ascii="Times New Roman" w:eastAsiaTheme="majorEastAsia" w:hAnsi="Times New Roman" w:cs="Times New Roman"/>
            <w:bCs/>
            <w:color w:val="auto"/>
            <w:sz w:val="28"/>
            <w:szCs w:val="28"/>
            <w:u w:val="none"/>
          </w:rPr>
          <w:t>.</w:t>
        </w:r>
        <w:r w:rsidRPr="00E577AC">
          <w:rPr>
            <w:rStyle w:val="ae"/>
            <w:rFonts w:ascii="Times New Roman" w:eastAsiaTheme="majorEastAsia" w:hAnsi="Times New Roman" w:cs="Times New Roman"/>
            <w:bCs/>
            <w:color w:val="auto"/>
            <w:sz w:val="28"/>
            <w:szCs w:val="28"/>
            <w:u w:val="none"/>
            <w:lang w:val="en-US"/>
          </w:rPr>
          <w:t>knigafund</w:t>
        </w:r>
        <w:r w:rsidRPr="00E577AC">
          <w:rPr>
            <w:rStyle w:val="ae"/>
            <w:rFonts w:ascii="Times New Roman" w:eastAsiaTheme="majorEastAsia" w:hAnsi="Times New Roman" w:cs="Times New Roman"/>
            <w:bCs/>
            <w:color w:val="auto"/>
            <w:sz w:val="28"/>
            <w:szCs w:val="28"/>
            <w:u w:val="none"/>
          </w:rPr>
          <w:t>.</w:t>
        </w:r>
        <w:r w:rsidRPr="00E577AC">
          <w:rPr>
            <w:rStyle w:val="ae"/>
            <w:rFonts w:ascii="Times New Roman" w:eastAsiaTheme="majorEastAsia" w:hAnsi="Times New Roman" w:cs="Times New Roman"/>
            <w:bCs/>
            <w:color w:val="auto"/>
            <w:sz w:val="28"/>
            <w:szCs w:val="28"/>
            <w:u w:val="none"/>
            <w:lang w:val="en-US"/>
          </w:rPr>
          <w:t>ru</w:t>
        </w:r>
      </w:hyperlink>
    </w:p>
    <w:p w:rsidR="00FE609B" w:rsidRPr="00E577AC" w:rsidRDefault="00606D31" w:rsidP="00395A70">
      <w:pPr>
        <w:pStyle w:val="ad"/>
        <w:numPr>
          <w:ilvl w:val="0"/>
          <w:numId w:val="35"/>
        </w:numPr>
        <w:spacing w:after="0" w:line="360" w:lineRule="auto"/>
        <w:ind w:left="0" w:firstLine="0"/>
        <w:rPr>
          <w:rFonts w:ascii="Times New Roman" w:hAnsi="Times New Roman" w:cs="Times New Roman"/>
          <w:sz w:val="28"/>
          <w:szCs w:val="28"/>
        </w:rPr>
      </w:pPr>
      <w:r w:rsidRPr="00E577AC">
        <w:rPr>
          <w:rFonts w:ascii="Times New Roman" w:hAnsi="Times New Roman" w:cs="Times New Roman"/>
          <w:sz w:val="28"/>
          <w:szCs w:val="28"/>
        </w:rPr>
        <w:t xml:space="preserve"> </w:t>
      </w:r>
      <w:r w:rsidR="00FE609B" w:rsidRPr="00E577AC">
        <w:rPr>
          <w:rFonts w:ascii="Times New Roman" w:hAnsi="Times New Roman" w:cs="Times New Roman"/>
          <w:sz w:val="28"/>
          <w:szCs w:val="28"/>
        </w:rPr>
        <w:t>Материалы раздела «Правоведение. Юриспруденция»  Электронной библиотеки «Гумер</w:t>
      </w:r>
      <w:r w:rsidR="001C3540" w:rsidRPr="00E577AC">
        <w:rPr>
          <w:rFonts w:ascii="Times New Roman" w:hAnsi="Times New Roman" w:cs="Times New Roman"/>
          <w:sz w:val="28"/>
          <w:szCs w:val="28"/>
        </w:rPr>
        <w:t>». [</w:t>
      </w:r>
      <w:r w:rsidR="009F4CF5" w:rsidRPr="00E577AC">
        <w:rPr>
          <w:rFonts w:ascii="Times New Roman" w:hAnsi="Times New Roman" w:cs="Times New Roman"/>
          <w:sz w:val="28"/>
          <w:szCs w:val="28"/>
        </w:rPr>
        <w:t xml:space="preserve">Электронный ресурс]. </w:t>
      </w:r>
      <w:r w:rsidR="009F4CF5" w:rsidRPr="00E577AC">
        <w:rPr>
          <w:rFonts w:ascii="Times New Roman" w:hAnsi="Times New Roman" w:cs="Times New Roman"/>
          <w:sz w:val="28"/>
          <w:szCs w:val="28"/>
          <w:lang w:val="en-US"/>
        </w:rPr>
        <w:t>URL</w:t>
      </w:r>
      <w:r w:rsidR="009F4CF5" w:rsidRPr="00E577AC">
        <w:rPr>
          <w:sz w:val="28"/>
          <w:szCs w:val="28"/>
        </w:rPr>
        <w:t xml:space="preserve">: </w:t>
      </w:r>
      <w:r w:rsidR="00FE609B" w:rsidRPr="00E577AC">
        <w:rPr>
          <w:rFonts w:ascii="Times New Roman" w:hAnsi="Times New Roman" w:cs="Times New Roman"/>
          <w:sz w:val="28"/>
          <w:szCs w:val="28"/>
          <w:highlight w:val="yellow"/>
        </w:rPr>
        <w:t xml:space="preserve"> </w:t>
      </w:r>
      <w:r w:rsidR="000C43BE" w:rsidRPr="00E577AC">
        <w:rPr>
          <w:rFonts w:ascii="Times New Roman" w:hAnsi="Times New Roman" w:cs="Times New Roman"/>
          <w:sz w:val="28"/>
          <w:szCs w:val="28"/>
          <w:lang w:val="en-US"/>
        </w:rPr>
        <w:t>http</w:t>
      </w:r>
      <w:r w:rsidR="000C43BE" w:rsidRPr="00E577AC">
        <w:rPr>
          <w:rFonts w:ascii="Times New Roman" w:hAnsi="Times New Roman" w:cs="Times New Roman"/>
          <w:sz w:val="28"/>
          <w:szCs w:val="28"/>
        </w:rPr>
        <w:t>://</w:t>
      </w:r>
      <w:r w:rsidR="000C43BE" w:rsidRPr="00E577AC">
        <w:rPr>
          <w:rFonts w:ascii="Times New Roman" w:hAnsi="Times New Roman" w:cs="Times New Roman"/>
          <w:sz w:val="28"/>
          <w:szCs w:val="28"/>
          <w:lang w:val="en-US"/>
        </w:rPr>
        <w:t>www</w:t>
      </w:r>
      <w:r w:rsidR="000C43BE" w:rsidRPr="00E577AC">
        <w:rPr>
          <w:rFonts w:ascii="Times New Roman" w:hAnsi="Times New Roman" w:cs="Times New Roman"/>
          <w:sz w:val="28"/>
          <w:szCs w:val="28"/>
        </w:rPr>
        <w:t>.</w:t>
      </w:r>
      <w:r w:rsidR="000C43BE" w:rsidRPr="00E577AC">
        <w:rPr>
          <w:rFonts w:ascii="Times New Roman" w:hAnsi="Times New Roman" w:cs="Times New Roman"/>
          <w:sz w:val="28"/>
          <w:szCs w:val="28"/>
          <w:lang w:val="en-US"/>
        </w:rPr>
        <w:t>gumer</w:t>
      </w:r>
      <w:r w:rsidR="000C43BE" w:rsidRPr="00E577AC">
        <w:rPr>
          <w:rFonts w:ascii="Times New Roman" w:hAnsi="Times New Roman" w:cs="Times New Roman"/>
          <w:sz w:val="28"/>
          <w:szCs w:val="28"/>
        </w:rPr>
        <w:t>.</w:t>
      </w:r>
      <w:r w:rsidR="000C43BE" w:rsidRPr="00E577AC">
        <w:rPr>
          <w:rFonts w:ascii="Times New Roman" w:hAnsi="Times New Roman" w:cs="Times New Roman"/>
          <w:sz w:val="28"/>
          <w:szCs w:val="28"/>
          <w:lang w:val="en-US"/>
        </w:rPr>
        <w:t>info</w:t>
      </w:r>
      <w:r w:rsidR="000C43BE" w:rsidRPr="00E577AC">
        <w:rPr>
          <w:rFonts w:ascii="Times New Roman" w:hAnsi="Times New Roman" w:cs="Times New Roman"/>
          <w:sz w:val="28"/>
          <w:szCs w:val="28"/>
        </w:rPr>
        <w:t>/</w:t>
      </w:r>
      <w:r w:rsidR="000C43BE" w:rsidRPr="00E577AC">
        <w:rPr>
          <w:rFonts w:ascii="Times New Roman" w:hAnsi="Times New Roman" w:cs="Times New Roman"/>
          <w:sz w:val="28"/>
          <w:szCs w:val="28"/>
          <w:lang w:val="en-US"/>
        </w:rPr>
        <w:t>bibliotek</w:t>
      </w:r>
      <w:r w:rsidR="000C43BE" w:rsidRPr="00E577AC">
        <w:rPr>
          <w:rFonts w:ascii="Times New Roman" w:hAnsi="Times New Roman" w:cs="Times New Roman"/>
          <w:sz w:val="28"/>
          <w:szCs w:val="28"/>
        </w:rPr>
        <w:t>_</w:t>
      </w:r>
      <w:r w:rsidR="000C43BE" w:rsidRPr="00E577AC">
        <w:rPr>
          <w:rFonts w:ascii="Times New Roman" w:hAnsi="Times New Roman" w:cs="Times New Roman"/>
          <w:sz w:val="28"/>
          <w:szCs w:val="28"/>
          <w:lang w:val="en-US"/>
        </w:rPr>
        <w:t>Buks</w:t>
      </w:r>
      <w:r w:rsidR="000C43BE" w:rsidRPr="00E577AC">
        <w:rPr>
          <w:rFonts w:ascii="Times New Roman" w:hAnsi="Times New Roman" w:cs="Times New Roman"/>
          <w:sz w:val="28"/>
          <w:szCs w:val="28"/>
        </w:rPr>
        <w:t>/</w:t>
      </w:r>
      <w:r w:rsidR="000C43BE" w:rsidRPr="00E577AC">
        <w:rPr>
          <w:rFonts w:ascii="Times New Roman" w:hAnsi="Times New Roman" w:cs="Times New Roman"/>
          <w:sz w:val="28"/>
          <w:szCs w:val="28"/>
          <w:lang w:val="en-US"/>
        </w:rPr>
        <w:t>Pravo</w:t>
      </w:r>
      <w:r w:rsidR="00CB3369" w:rsidRPr="00E577AC">
        <w:rPr>
          <w:rFonts w:ascii="Times New Roman" w:hAnsi="Times New Roman" w:cs="Times New Roman"/>
          <w:sz w:val="28"/>
          <w:szCs w:val="28"/>
        </w:rPr>
        <w:t>/_</w:t>
      </w:r>
      <w:r w:rsidR="00FE609B" w:rsidRPr="00E577AC">
        <w:rPr>
          <w:rFonts w:ascii="Times New Roman" w:hAnsi="Times New Roman" w:cs="Times New Roman"/>
          <w:sz w:val="28"/>
          <w:szCs w:val="28"/>
          <w:lang w:val="en-US"/>
        </w:rPr>
        <w:t>Index</w:t>
      </w:r>
      <w:r w:rsidR="00FE609B" w:rsidRPr="00E577AC">
        <w:rPr>
          <w:rFonts w:ascii="Times New Roman" w:hAnsi="Times New Roman" w:cs="Times New Roman"/>
          <w:sz w:val="28"/>
          <w:szCs w:val="28"/>
        </w:rPr>
        <w:t>_</w:t>
      </w:r>
      <w:r w:rsidR="00FE609B" w:rsidRPr="00E577AC">
        <w:rPr>
          <w:rFonts w:ascii="Times New Roman" w:hAnsi="Times New Roman" w:cs="Times New Roman"/>
          <w:sz w:val="28"/>
          <w:szCs w:val="28"/>
          <w:lang w:val="en-US"/>
        </w:rPr>
        <w:t>Pravo</w:t>
      </w:r>
      <w:r w:rsidR="00FE609B" w:rsidRPr="00E577AC">
        <w:rPr>
          <w:rFonts w:ascii="Times New Roman" w:hAnsi="Times New Roman" w:cs="Times New Roman"/>
          <w:sz w:val="28"/>
          <w:szCs w:val="28"/>
        </w:rPr>
        <w:t>.</w:t>
      </w:r>
      <w:r w:rsidR="000C43BE" w:rsidRPr="00E577AC">
        <w:rPr>
          <w:rFonts w:ascii="Times New Roman" w:hAnsi="Times New Roman" w:cs="Times New Roman"/>
          <w:sz w:val="28"/>
          <w:szCs w:val="28"/>
          <w:lang w:val="en-US"/>
        </w:rPr>
        <w:t>p</w:t>
      </w:r>
      <w:r w:rsidR="00FE609B" w:rsidRPr="00E577AC">
        <w:rPr>
          <w:rFonts w:ascii="Times New Roman" w:hAnsi="Times New Roman" w:cs="Times New Roman"/>
          <w:sz w:val="28"/>
          <w:szCs w:val="28"/>
          <w:lang w:val="en-US"/>
        </w:rPr>
        <w:t>hp</w:t>
      </w:r>
    </w:p>
    <w:p w:rsidR="009C41BF" w:rsidRPr="00E577AC" w:rsidRDefault="009C41BF" w:rsidP="00395A70">
      <w:pPr>
        <w:spacing w:line="360" w:lineRule="auto"/>
        <w:jc w:val="both"/>
        <w:rPr>
          <w:sz w:val="28"/>
          <w:szCs w:val="28"/>
        </w:rPr>
      </w:pPr>
    </w:p>
    <w:p w:rsidR="00F461F7" w:rsidRPr="00E577AC" w:rsidRDefault="00F461F7" w:rsidP="005B6821">
      <w:pPr>
        <w:pStyle w:val="ad"/>
        <w:numPr>
          <w:ilvl w:val="1"/>
          <w:numId w:val="7"/>
        </w:numPr>
        <w:spacing w:line="240" w:lineRule="auto"/>
        <w:ind w:left="0" w:firstLine="0"/>
        <w:jc w:val="center"/>
        <w:rPr>
          <w:rFonts w:ascii="Times New Roman" w:hAnsi="Times New Roman" w:cs="Times New Roman"/>
          <w:b/>
          <w:sz w:val="28"/>
        </w:rPr>
      </w:pPr>
      <w:r w:rsidRPr="00E577AC">
        <w:rPr>
          <w:rFonts w:ascii="Times New Roman" w:hAnsi="Times New Roman" w:cs="Times New Roman"/>
          <w:b/>
          <w:sz w:val="28"/>
        </w:rPr>
        <w:t>Перечень информационных технологий, программного обеспечения и информационных справочных систем</w:t>
      </w:r>
    </w:p>
    <w:p w:rsidR="00A965BD" w:rsidRPr="00E577AC" w:rsidRDefault="00A965BD" w:rsidP="00A0421B">
      <w:pPr>
        <w:spacing w:line="360" w:lineRule="auto"/>
        <w:ind w:firstLine="708"/>
        <w:jc w:val="both"/>
        <w:rPr>
          <w:sz w:val="28"/>
          <w:szCs w:val="28"/>
        </w:rPr>
      </w:pPr>
      <w:r w:rsidRPr="00E577AC">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A965BD" w:rsidRPr="00E577AC" w:rsidRDefault="00A965BD" w:rsidP="00A0421B">
      <w:pPr>
        <w:spacing w:line="360" w:lineRule="auto"/>
        <w:ind w:firstLine="708"/>
        <w:jc w:val="both"/>
        <w:rPr>
          <w:sz w:val="28"/>
          <w:szCs w:val="28"/>
        </w:rPr>
      </w:pPr>
      <w:r w:rsidRPr="00E577AC">
        <w:rPr>
          <w:sz w:val="28"/>
          <w:szCs w:val="28"/>
        </w:rPr>
        <w:t xml:space="preserve">Электронные версии всех учебно-методических </w:t>
      </w:r>
      <w:r w:rsidR="00674AB0" w:rsidRPr="00E577AC">
        <w:rPr>
          <w:sz w:val="28"/>
          <w:szCs w:val="28"/>
        </w:rPr>
        <w:t>материалов</w:t>
      </w:r>
      <w:r w:rsidR="00D8624B" w:rsidRPr="00E577AC">
        <w:rPr>
          <w:sz w:val="28"/>
          <w:szCs w:val="28"/>
        </w:rPr>
        <w:t xml:space="preserve"> размещаются на сайте ФГБОУ В</w:t>
      </w:r>
      <w:r w:rsidRPr="00E577AC">
        <w:rPr>
          <w:sz w:val="28"/>
          <w:szCs w:val="28"/>
        </w:rPr>
        <w:t>О РГАИС и к ним обеспечен свободный доступ всех студентов и преподавателей Академии.</w:t>
      </w:r>
    </w:p>
    <w:p w:rsidR="00A965BD" w:rsidRPr="00E577AC" w:rsidRDefault="00A965BD" w:rsidP="00A0421B">
      <w:pPr>
        <w:spacing w:line="360" w:lineRule="auto"/>
        <w:ind w:firstLine="708"/>
        <w:jc w:val="both"/>
        <w:rPr>
          <w:sz w:val="28"/>
          <w:szCs w:val="28"/>
        </w:rPr>
      </w:pPr>
      <w:r w:rsidRPr="00E577AC">
        <w:rPr>
          <w:sz w:val="28"/>
          <w:szCs w:val="28"/>
        </w:rPr>
        <w:lastRenderedPageBreak/>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A965BD" w:rsidRPr="00E577AC" w:rsidRDefault="00A965BD" w:rsidP="00A0421B">
      <w:pPr>
        <w:spacing w:line="360" w:lineRule="auto"/>
        <w:ind w:firstLine="708"/>
        <w:jc w:val="both"/>
        <w:rPr>
          <w:sz w:val="28"/>
          <w:szCs w:val="28"/>
        </w:rPr>
      </w:pPr>
      <w:r w:rsidRPr="00E577AC">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w:t>
      </w:r>
    </w:p>
    <w:p w:rsidR="00A965BD" w:rsidRPr="00E577AC" w:rsidRDefault="00A965BD" w:rsidP="00A0421B">
      <w:pPr>
        <w:spacing w:line="360" w:lineRule="auto"/>
        <w:ind w:firstLine="708"/>
        <w:jc w:val="both"/>
        <w:rPr>
          <w:sz w:val="28"/>
          <w:szCs w:val="28"/>
        </w:rPr>
      </w:pPr>
      <w:r w:rsidRPr="00E577AC">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FE160D" w:rsidRPr="00E577AC" w:rsidRDefault="00A965BD" w:rsidP="00FE160D">
      <w:pPr>
        <w:spacing w:line="360" w:lineRule="auto"/>
        <w:ind w:firstLine="708"/>
        <w:jc w:val="both"/>
        <w:rPr>
          <w:sz w:val="28"/>
          <w:szCs w:val="28"/>
        </w:rPr>
      </w:pPr>
      <w:r w:rsidRPr="00E577AC">
        <w:rPr>
          <w:sz w:val="28"/>
          <w:szCs w:val="28"/>
        </w:rPr>
        <w:t xml:space="preserve">Каждому студенту обеспечен доступ к электронной библиотеке и справочно-правовой системе «Консультант плюс». </w:t>
      </w:r>
    </w:p>
    <w:p w:rsidR="00FE160D" w:rsidRPr="00E577AC" w:rsidRDefault="00FE160D" w:rsidP="00FE160D">
      <w:pPr>
        <w:spacing w:line="360" w:lineRule="auto"/>
        <w:ind w:firstLine="708"/>
        <w:jc w:val="both"/>
        <w:rPr>
          <w:sz w:val="28"/>
          <w:szCs w:val="28"/>
        </w:rPr>
      </w:pPr>
      <w:r w:rsidRPr="00E577AC">
        <w:rPr>
          <w:rFonts w:eastAsiaTheme="minorHAnsi"/>
          <w:sz w:val="28"/>
          <w:szCs w:val="28"/>
          <w:lang w:eastAsia="en-US"/>
        </w:rPr>
        <w:t>В процессе лекционных и практических занятий используется следующее</w:t>
      </w:r>
      <w:r w:rsidRPr="00E577AC">
        <w:rPr>
          <w:sz w:val="28"/>
          <w:szCs w:val="28"/>
        </w:rPr>
        <w:t xml:space="preserve"> </w:t>
      </w:r>
      <w:r w:rsidRPr="00E577AC">
        <w:rPr>
          <w:rFonts w:eastAsiaTheme="minorHAnsi"/>
          <w:sz w:val="28"/>
          <w:szCs w:val="28"/>
          <w:lang w:eastAsia="en-US"/>
        </w:rPr>
        <w:t>программное обеспечение:</w:t>
      </w:r>
    </w:p>
    <w:p w:rsidR="00FE160D" w:rsidRPr="00E577AC" w:rsidRDefault="00FE160D" w:rsidP="00FE160D">
      <w:pPr>
        <w:spacing w:line="360" w:lineRule="auto"/>
        <w:ind w:firstLine="708"/>
        <w:jc w:val="both"/>
        <w:rPr>
          <w:sz w:val="28"/>
          <w:szCs w:val="28"/>
        </w:rPr>
      </w:pPr>
      <w:r w:rsidRPr="00E577AC">
        <w:rPr>
          <w:rFonts w:eastAsiaTheme="minorHAnsi"/>
          <w:sz w:val="28"/>
          <w:szCs w:val="28"/>
          <w:lang w:eastAsia="en-US"/>
        </w:rPr>
        <w:t>- программы, обеспечивающие доступ в сеть Интернет (например,</w:t>
      </w:r>
    </w:p>
    <w:p w:rsidR="00FE160D" w:rsidRPr="00E577AC" w:rsidRDefault="00FE160D" w:rsidP="00FE160D">
      <w:pPr>
        <w:spacing w:line="360" w:lineRule="auto"/>
        <w:ind w:firstLine="708"/>
        <w:jc w:val="both"/>
        <w:rPr>
          <w:sz w:val="28"/>
          <w:szCs w:val="28"/>
        </w:rPr>
      </w:pPr>
      <w:r w:rsidRPr="00E577AC">
        <w:rPr>
          <w:rFonts w:eastAsiaTheme="minorHAnsi"/>
          <w:sz w:val="28"/>
          <w:szCs w:val="28"/>
          <w:lang w:eastAsia="en-US"/>
        </w:rPr>
        <w:t>«Googlechrome»);</w:t>
      </w:r>
    </w:p>
    <w:p w:rsidR="00FE160D" w:rsidRPr="00E577AC" w:rsidRDefault="00FE160D" w:rsidP="00FE160D">
      <w:pPr>
        <w:spacing w:line="360" w:lineRule="auto"/>
        <w:ind w:firstLine="708"/>
        <w:jc w:val="both"/>
        <w:rPr>
          <w:sz w:val="28"/>
          <w:szCs w:val="28"/>
        </w:rPr>
      </w:pPr>
      <w:r w:rsidRPr="00E577AC">
        <w:rPr>
          <w:rFonts w:eastAsiaTheme="minorHAnsi"/>
          <w:sz w:val="28"/>
          <w:szCs w:val="28"/>
          <w:lang w:eastAsia="en-US"/>
        </w:rPr>
        <w:t>- программы, демонстрации видео материалов (например, проигрыватель</w:t>
      </w:r>
      <w:r w:rsidRPr="00E577AC">
        <w:rPr>
          <w:sz w:val="28"/>
          <w:szCs w:val="28"/>
        </w:rPr>
        <w:t xml:space="preserve"> </w:t>
      </w:r>
      <w:r w:rsidRPr="00E577AC">
        <w:rPr>
          <w:rFonts w:eastAsiaTheme="minorHAnsi"/>
          <w:sz w:val="28"/>
          <w:szCs w:val="28"/>
          <w:lang w:eastAsia="en-US"/>
        </w:rPr>
        <w:t>« WindowsMediaPlayer»);</w:t>
      </w:r>
    </w:p>
    <w:p w:rsidR="00FE160D" w:rsidRPr="00E577AC" w:rsidRDefault="00FE160D" w:rsidP="00FE160D">
      <w:pPr>
        <w:spacing w:line="360" w:lineRule="auto"/>
        <w:ind w:firstLine="708"/>
        <w:jc w:val="both"/>
        <w:rPr>
          <w:sz w:val="28"/>
          <w:szCs w:val="28"/>
        </w:rPr>
      </w:pPr>
      <w:r w:rsidRPr="00E577AC">
        <w:rPr>
          <w:rFonts w:eastAsiaTheme="minorHAnsi"/>
          <w:sz w:val="28"/>
          <w:szCs w:val="28"/>
          <w:lang w:eastAsia="en-US"/>
        </w:rPr>
        <w:t>- программы для демонстрации и создания презентаций (например,</w:t>
      </w:r>
      <w:r w:rsidRPr="00E577AC">
        <w:rPr>
          <w:sz w:val="28"/>
          <w:szCs w:val="28"/>
        </w:rPr>
        <w:t xml:space="preserve"> </w:t>
      </w:r>
      <w:r w:rsidRPr="00E577AC">
        <w:rPr>
          <w:rFonts w:eastAsiaTheme="minorHAnsi"/>
          <w:sz w:val="28"/>
          <w:szCs w:val="28"/>
          <w:lang w:eastAsia="en-US"/>
        </w:rPr>
        <w:t>«MicrosoftPowerPoint»).</w:t>
      </w:r>
    </w:p>
    <w:p w:rsidR="00A965BD" w:rsidRPr="00E577AC" w:rsidRDefault="00A965BD" w:rsidP="00395A70">
      <w:pPr>
        <w:jc w:val="both"/>
        <w:rPr>
          <w:sz w:val="28"/>
        </w:rPr>
      </w:pPr>
    </w:p>
    <w:p w:rsidR="002143FF" w:rsidRPr="00E577AC" w:rsidRDefault="002143FF" w:rsidP="00395A70">
      <w:pPr>
        <w:spacing w:after="200" w:line="276" w:lineRule="auto"/>
        <w:rPr>
          <w:sz w:val="28"/>
          <w:highlight w:val="yellow"/>
        </w:rPr>
      </w:pPr>
      <w:r w:rsidRPr="00E577AC">
        <w:rPr>
          <w:sz w:val="28"/>
          <w:highlight w:val="yellow"/>
        </w:rPr>
        <w:br w:type="page"/>
      </w:r>
    </w:p>
    <w:p w:rsidR="002143FF" w:rsidRPr="00E577AC" w:rsidRDefault="00A965BD" w:rsidP="00395A70">
      <w:pPr>
        <w:pStyle w:val="2"/>
        <w:jc w:val="center"/>
        <w:rPr>
          <w:rFonts w:ascii="Times New Roman" w:hAnsi="Times New Roman" w:cs="Times New Roman"/>
          <w:color w:val="auto"/>
          <w:sz w:val="28"/>
          <w:szCs w:val="28"/>
        </w:rPr>
      </w:pPr>
      <w:bookmarkStart w:id="13" w:name="_Toc436234468"/>
      <w:r w:rsidRPr="00E577AC">
        <w:rPr>
          <w:rFonts w:ascii="Times New Roman" w:hAnsi="Times New Roman" w:cs="Times New Roman"/>
          <w:color w:val="auto"/>
          <w:sz w:val="28"/>
          <w:szCs w:val="28"/>
        </w:rPr>
        <w:lastRenderedPageBreak/>
        <w:t>8</w:t>
      </w:r>
      <w:r w:rsidR="002143FF" w:rsidRPr="00E577AC">
        <w:rPr>
          <w:rFonts w:ascii="Times New Roman" w:hAnsi="Times New Roman" w:cs="Times New Roman"/>
          <w:color w:val="auto"/>
          <w:sz w:val="28"/>
          <w:szCs w:val="28"/>
        </w:rPr>
        <w:t>.</w:t>
      </w:r>
      <w:bookmarkEnd w:id="13"/>
      <w:r w:rsidRPr="00E577AC">
        <w:rPr>
          <w:rFonts w:ascii="Times New Roman" w:hAnsi="Times New Roman" w:cs="Times New Roman"/>
          <w:color w:val="auto"/>
          <w:sz w:val="28"/>
          <w:szCs w:val="28"/>
        </w:rPr>
        <w:t xml:space="preserve"> </w:t>
      </w:r>
      <w:r w:rsidRPr="00E577AC">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Pr="00E577AC" w:rsidRDefault="00A965BD" w:rsidP="00395A70">
      <w:pPr>
        <w:jc w:val="both"/>
        <w:rPr>
          <w:sz w:val="28"/>
          <w:szCs w:val="28"/>
        </w:rPr>
      </w:pPr>
    </w:p>
    <w:p w:rsidR="002555F1" w:rsidRPr="00E577AC" w:rsidRDefault="002555F1" w:rsidP="009C06B1">
      <w:pPr>
        <w:spacing w:line="360" w:lineRule="auto"/>
        <w:ind w:firstLine="708"/>
        <w:jc w:val="both"/>
        <w:rPr>
          <w:sz w:val="28"/>
          <w:szCs w:val="28"/>
        </w:rPr>
      </w:pPr>
      <w:r w:rsidRPr="00E577AC">
        <w:rPr>
          <w:sz w:val="28"/>
          <w:szCs w:val="28"/>
        </w:rPr>
        <w:t xml:space="preserve">Подготовка </w:t>
      </w:r>
      <w:r w:rsidR="00A130CD" w:rsidRPr="00E577AC">
        <w:rPr>
          <w:sz w:val="28"/>
          <w:szCs w:val="28"/>
        </w:rPr>
        <w:t>бакалавров</w:t>
      </w:r>
      <w:r w:rsidRPr="00E577AC">
        <w:rPr>
          <w:sz w:val="28"/>
          <w:szCs w:val="28"/>
        </w:rPr>
        <w:t xml:space="preserve"> по направлению подготовки </w:t>
      </w:r>
      <w:r w:rsidR="00A130CD" w:rsidRPr="00E577AC">
        <w:rPr>
          <w:sz w:val="28"/>
          <w:szCs w:val="28"/>
        </w:rPr>
        <w:t>40.03.01 «Юриспруденция</w:t>
      </w:r>
      <w:r w:rsidRPr="00E577AC">
        <w:rPr>
          <w:sz w:val="28"/>
          <w:szCs w:val="28"/>
        </w:rPr>
        <w:t>» обеспечена современной учебной базой.</w:t>
      </w:r>
    </w:p>
    <w:p w:rsidR="004A57A0" w:rsidRPr="00E577AC" w:rsidRDefault="002555F1" w:rsidP="009C06B1">
      <w:pPr>
        <w:spacing w:line="360" w:lineRule="auto"/>
        <w:ind w:firstLine="708"/>
        <w:jc w:val="both"/>
        <w:rPr>
          <w:sz w:val="28"/>
          <w:szCs w:val="28"/>
        </w:rPr>
      </w:pPr>
      <w:r w:rsidRPr="00E577AC">
        <w:rPr>
          <w:sz w:val="28"/>
          <w:szCs w:val="28"/>
        </w:rPr>
        <w:t xml:space="preserve">Материально-техническая база Академии для ведения образовательной деятельности по направлению подготовки </w:t>
      </w:r>
      <w:r w:rsidR="00A130CD" w:rsidRPr="00E577AC">
        <w:rPr>
          <w:sz w:val="28"/>
          <w:szCs w:val="28"/>
        </w:rPr>
        <w:t>40.03.01 «Юриспруденция</w:t>
      </w:r>
      <w:r w:rsidR="00F771AF" w:rsidRPr="00E577AC">
        <w:rPr>
          <w:sz w:val="28"/>
          <w:szCs w:val="28"/>
        </w:rPr>
        <w:t xml:space="preserve">» </w:t>
      </w:r>
      <w:r w:rsidRPr="00E577AC">
        <w:rPr>
          <w:sz w:val="28"/>
          <w:szCs w:val="28"/>
        </w:rPr>
        <w:t>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D8624B" w:rsidRPr="00E577AC">
        <w:rPr>
          <w:sz w:val="28"/>
          <w:szCs w:val="28"/>
        </w:rPr>
        <w:t>м.</w:t>
      </w:r>
      <w:r w:rsidRPr="00E577AC">
        <w:rPr>
          <w:sz w:val="28"/>
          <w:szCs w:val="28"/>
        </w:rPr>
        <w:t xml:space="preserve"> Для проведения практических занятий имеется </w:t>
      </w:r>
      <w:r w:rsidR="004A57A0" w:rsidRPr="00E577AC">
        <w:rPr>
          <w:sz w:val="28"/>
          <w:szCs w:val="28"/>
        </w:rPr>
        <w:t xml:space="preserve">учебный зал судебных заседаний. </w:t>
      </w:r>
    </w:p>
    <w:p w:rsidR="002555F1" w:rsidRPr="00E577AC" w:rsidRDefault="002555F1" w:rsidP="009C06B1">
      <w:pPr>
        <w:spacing w:line="360" w:lineRule="auto"/>
        <w:ind w:firstLine="708"/>
        <w:jc w:val="both"/>
        <w:rPr>
          <w:sz w:val="28"/>
          <w:szCs w:val="28"/>
        </w:rPr>
      </w:pPr>
      <w:r w:rsidRPr="00E577AC">
        <w:rPr>
          <w:sz w:val="28"/>
          <w:szCs w:val="28"/>
        </w:rPr>
        <w:t xml:space="preserve">Перечень материально-технического обеспечения для реализации ООП </w:t>
      </w:r>
      <w:r w:rsidR="00A130CD" w:rsidRPr="00E577AC">
        <w:rPr>
          <w:sz w:val="28"/>
          <w:szCs w:val="28"/>
        </w:rPr>
        <w:t>бакалавриата</w:t>
      </w:r>
      <w:r w:rsidRPr="00E577AC">
        <w:rPr>
          <w:sz w:val="28"/>
          <w:szCs w:val="28"/>
        </w:rPr>
        <w:t xml:space="preserve"> по направлению подготовки </w:t>
      </w:r>
      <w:r w:rsidR="00A130CD" w:rsidRPr="00E577AC">
        <w:rPr>
          <w:sz w:val="28"/>
          <w:szCs w:val="28"/>
        </w:rPr>
        <w:t>40.03.01 «Юриспруденция</w:t>
      </w:r>
      <w:r w:rsidR="00F771AF" w:rsidRPr="00E577AC">
        <w:rPr>
          <w:sz w:val="28"/>
          <w:szCs w:val="28"/>
        </w:rPr>
        <w:t xml:space="preserve">» </w:t>
      </w:r>
      <w:r w:rsidRPr="00E577AC">
        <w:rPr>
          <w:sz w:val="28"/>
          <w:szCs w:val="28"/>
        </w:rPr>
        <w:t>включает в себя:</w:t>
      </w:r>
    </w:p>
    <w:p w:rsidR="002555F1" w:rsidRPr="00E577AC" w:rsidRDefault="002555F1" w:rsidP="00395A70">
      <w:pPr>
        <w:pStyle w:val="ad"/>
        <w:numPr>
          <w:ilvl w:val="0"/>
          <w:numId w:val="6"/>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 xml:space="preserve">наличие читального зала и электронной библиотеки и банка данных учебно-методической литературы; </w:t>
      </w:r>
    </w:p>
    <w:p w:rsidR="002555F1" w:rsidRPr="00E577AC" w:rsidRDefault="002555F1" w:rsidP="00395A70">
      <w:pPr>
        <w:pStyle w:val="ad"/>
        <w:numPr>
          <w:ilvl w:val="0"/>
          <w:numId w:val="6"/>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наличие компьютерного класса с доступом в Интернет;</w:t>
      </w:r>
    </w:p>
    <w:p w:rsidR="002555F1" w:rsidRPr="00E577AC" w:rsidRDefault="002555F1" w:rsidP="00395A70">
      <w:pPr>
        <w:pStyle w:val="ad"/>
        <w:numPr>
          <w:ilvl w:val="0"/>
          <w:numId w:val="6"/>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 xml:space="preserve">наличие специально </w:t>
      </w:r>
      <w:r w:rsidR="00A965BD" w:rsidRPr="00E577AC">
        <w:rPr>
          <w:rFonts w:ascii="Times New Roman" w:hAnsi="Times New Roman" w:cs="Times New Roman"/>
          <w:sz w:val="28"/>
          <w:szCs w:val="28"/>
        </w:rPr>
        <w:t>оборудованных кабинетов и</w:t>
      </w:r>
      <w:r w:rsidRPr="00E577AC">
        <w:rPr>
          <w:rFonts w:ascii="Times New Roman" w:hAnsi="Times New Roman" w:cs="Times New Roman"/>
          <w:sz w:val="28"/>
          <w:szCs w:val="28"/>
        </w:rPr>
        <w:t xml:space="preserve"> аудиторий</w:t>
      </w:r>
      <w:r w:rsidR="00B260FC" w:rsidRPr="00E577AC">
        <w:rPr>
          <w:rFonts w:ascii="Times New Roman" w:hAnsi="Times New Roman" w:cs="Times New Roman"/>
          <w:sz w:val="28"/>
          <w:szCs w:val="28"/>
        </w:rPr>
        <w:t xml:space="preserve"> для мультимедийных презентаций;</w:t>
      </w:r>
    </w:p>
    <w:p w:rsidR="00B260FC" w:rsidRPr="00E577AC" w:rsidRDefault="00B260FC" w:rsidP="00395A70">
      <w:pPr>
        <w:pStyle w:val="ad"/>
        <w:numPr>
          <w:ilvl w:val="0"/>
          <w:numId w:val="6"/>
        </w:numPr>
        <w:spacing w:after="0" w:line="360" w:lineRule="auto"/>
        <w:ind w:left="0" w:firstLine="0"/>
        <w:jc w:val="both"/>
        <w:rPr>
          <w:rFonts w:ascii="Times New Roman" w:hAnsi="Times New Roman" w:cs="Times New Roman"/>
          <w:sz w:val="28"/>
          <w:szCs w:val="28"/>
        </w:rPr>
      </w:pPr>
      <w:r w:rsidRPr="00E577AC">
        <w:rPr>
          <w:rFonts w:ascii="Times New Roman" w:hAnsi="Times New Roman" w:cs="Times New Roman"/>
          <w:sz w:val="28"/>
          <w:szCs w:val="28"/>
        </w:rPr>
        <w:t>наличие мультимедийных технологий.</w:t>
      </w:r>
    </w:p>
    <w:p w:rsidR="002555F1" w:rsidRPr="00E577AC" w:rsidRDefault="002555F1" w:rsidP="00395A70">
      <w:pPr>
        <w:spacing w:after="200" w:line="276" w:lineRule="auto"/>
      </w:pPr>
    </w:p>
    <w:sectPr w:rsidR="002555F1" w:rsidRPr="00E577AC" w:rsidSect="00606D3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09" w:rsidRDefault="00476909" w:rsidP="00B350F7">
      <w:r>
        <w:separator/>
      </w:r>
    </w:p>
  </w:endnote>
  <w:endnote w:type="continuationSeparator" w:id="0">
    <w:p w:rsidR="00476909" w:rsidRDefault="00476909"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4" w:rsidRDefault="00324214"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09" w:rsidRDefault="00476909" w:rsidP="00B350F7">
      <w:r>
        <w:separator/>
      </w:r>
    </w:p>
  </w:footnote>
  <w:footnote w:type="continuationSeparator" w:id="0">
    <w:p w:rsidR="00476909" w:rsidRDefault="00476909"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57A"/>
    <w:multiLevelType w:val="hybridMultilevel"/>
    <w:tmpl w:val="88FA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3402E"/>
    <w:multiLevelType w:val="hybridMultilevel"/>
    <w:tmpl w:val="D96C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36615"/>
    <w:multiLevelType w:val="multilevel"/>
    <w:tmpl w:val="0156AAAE"/>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DA0D8C"/>
    <w:multiLevelType w:val="hybridMultilevel"/>
    <w:tmpl w:val="203C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D445C"/>
    <w:multiLevelType w:val="hybridMultilevel"/>
    <w:tmpl w:val="6BB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D300F"/>
    <w:multiLevelType w:val="hybridMultilevel"/>
    <w:tmpl w:val="C35C4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30977D0"/>
    <w:multiLevelType w:val="hybridMultilevel"/>
    <w:tmpl w:val="9E747602"/>
    <w:lvl w:ilvl="0" w:tplc="7696CDD0">
      <w:start w:val="1"/>
      <w:numFmt w:val="decimal"/>
      <w:lvlText w:val="%1."/>
      <w:legacy w:legacy="1" w:legacySpace="0" w:legacyIndent="2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1688D"/>
    <w:multiLevelType w:val="hybridMultilevel"/>
    <w:tmpl w:val="898A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33FF7"/>
    <w:multiLevelType w:val="hybridMultilevel"/>
    <w:tmpl w:val="519C46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D092A"/>
    <w:multiLevelType w:val="hybridMultilevel"/>
    <w:tmpl w:val="B4F49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90C64"/>
    <w:multiLevelType w:val="hybridMultilevel"/>
    <w:tmpl w:val="A02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008FC"/>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6">
    <w:nsid w:val="21D06F31"/>
    <w:multiLevelType w:val="hybridMultilevel"/>
    <w:tmpl w:val="0BCC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E4867"/>
    <w:multiLevelType w:val="hybridMultilevel"/>
    <w:tmpl w:val="E60CE422"/>
    <w:lvl w:ilvl="0" w:tplc="9AFE8E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4B026A"/>
    <w:multiLevelType w:val="hybridMultilevel"/>
    <w:tmpl w:val="47086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6225A"/>
    <w:multiLevelType w:val="hybridMultilevel"/>
    <w:tmpl w:val="1B6AFD00"/>
    <w:lvl w:ilvl="0" w:tplc="93DE350E">
      <w:start w:val="1"/>
      <w:numFmt w:val="decimal"/>
      <w:lvlText w:val="%1."/>
      <w:lvlJc w:val="left"/>
      <w:pPr>
        <w:tabs>
          <w:tab w:val="num" w:pos="720"/>
        </w:tabs>
        <w:ind w:left="720"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3C3034"/>
    <w:multiLevelType w:val="multilevel"/>
    <w:tmpl w:val="52865850"/>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b/>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2">
    <w:nsid w:val="32E958BE"/>
    <w:multiLevelType w:val="hybridMultilevel"/>
    <w:tmpl w:val="6DFC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4">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224683"/>
    <w:multiLevelType w:val="multilevel"/>
    <w:tmpl w:val="4488730E"/>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01E1312"/>
    <w:multiLevelType w:val="hybridMultilevel"/>
    <w:tmpl w:val="97B8D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EB4A4D"/>
    <w:multiLevelType w:val="hybridMultilevel"/>
    <w:tmpl w:val="4198E45C"/>
    <w:lvl w:ilvl="0" w:tplc="F420F6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542CF"/>
    <w:multiLevelType w:val="hybridMultilevel"/>
    <w:tmpl w:val="1000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200861"/>
    <w:multiLevelType w:val="hybridMultilevel"/>
    <w:tmpl w:val="DA22F7EA"/>
    <w:lvl w:ilvl="0" w:tplc="74CE99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58732E"/>
    <w:multiLevelType w:val="hybridMultilevel"/>
    <w:tmpl w:val="DAE6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81DF8"/>
    <w:multiLevelType w:val="hybridMultilevel"/>
    <w:tmpl w:val="8C2E6AF8"/>
    <w:lvl w:ilvl="0" w:tplc="7C8C9B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4B360D84"/>
    <w:multiLevelType w:val="hybridMultilevel"/>
    <w:tmpl w:val="442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D7798B"/>
    <w:multiLevelType w:val="hybridMultilevel"/>
    <w:tmpl w:val="75B2A4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49786F"/>
    <w:multiLevelType w:val="hybridMultilevel"/>
    <w:tmpl w:val="51F0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8E2A4E"/>
    <w:multiLevelType w:val="multilevel"/>
    <w:tmpl w:val="B4F49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8B27CC5"/>
    <w:multiLevelType w:val="hybridMultilevel"/>
    <w:tmpl w:val="C37AD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04D43B9"/>
    <w:multiLevelType w:val="singleLevel"/>
    <w:tmpl w:val="0419000F"/>
    <w:lvl w:ilvl="0">
      <w:start w:val="1"/>
      <w:numFmt w:val="decimal"/>
      <w:lvlText w:val="%1."/>
      <w:lvlJc w:val="left"/>
      <w:pPr>
        <w:tabs>
          <w:tab w:val="num" w:pos="360"/>
        </w:tabs>
        <w:ind w:left="360" w:hanging="360"/>
      </w:pPr>
    </w:lvl>
  </w:abstractNum>
  <w:abstractNum w:abstractNumId="39">
    <w:nsid w:val="63383147"/>
    <w:multiLevelType w:val="hybridMultilevel"/>
    <w:tmpl w:val="D8A85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8428E9"/>
    <w:multiLevelType w:val="hybridMultilevel"/>
    <w:tmpl w:val="7BC6D3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9570E"/>
    <w:multiLevelType w:val="hybridMultilevel"/>
    <w:tmpl w:val="D45A283A"/>
    <w:lvl w:ilvl="0" w:tplc="F420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3F2345"/>
    <w:multiLevelType w:val="hybridMultilevel"/>
    <w:tmpl w:val="234A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420D51"/>
    <w:multiLevelType w:val="hybridMultilevel"/>
    <w:tmpl w:val="E4F6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B64C30"/>
    <w:multiLevelType w:val="hybridMultilevel"/>
    <w:tmpl w:val="046600E0"/>
    <w:lvl w:ilvl="0" w:tplc="F420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800FD3"/>
    <w:multiLevelType w:val="hybridMultilevel"/>
    <w:tmpl w:val="ACE6A2B6"/>
    <w:lvl w:ilvl="0" w:tplc="905C933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C67DDA"/>
    <w:multiLevelType w:val="multilevel"/>
    <w:tmpl w:val="A02AF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6D4641D"/>
    <w:multiLevelType w:val="hybridMultilevel"/>
    <w:tmpl w:val="320C87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BE695A"/>
    <w:multiLevelType w:val="hybridMultilevel"/>
    <w:tmpl w:val="D2CC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86D9A"/>
    <w:multiLevelType w:val="hybridMultilevel"/>
    <w:tmpl w:val="E54E9B2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
  </w:num>
  <w:num w:numId="3">
    <w:abstractNumId w:val="7"/>
  </w:num>
  <w:num w:numId="4">
    <w:abstractNumId w:val="45"/>
  </w:num>
  <w:num w:numId="5">
    <w:abstractNumId w:val="13"/>
  </w:num>
  <w:num w:numId="6">
    <w:abstractNumId w:val="11"/>
  </w:num>
  <w:num w:numId="7">
    <w:abstractNumId w:val="23"/>
  </w:num>
  <w:num w:numId="8">
    <w:abstractNumId w:val="24"/>
  </w:num>
  <w:num w:numId="9">
    <w:abstractNumId w:val="18"/>
  </w:num>
  <w:num w:numId="10">
    <w:abstractNumId w:val="10"/>
  </w:num>
  <w:num w:numId="11">
    <w:abstractNumId w:val="0"/>
  </w:num>
  <w:num w:numId="12">
    <w:abstractNumId w:val="39"/>
  </w:num>
  <w:num w:numId="13">
    <w:abstractNumId w:val="37"/>
  </w:num>
  <w:num w:numId="14">
    <w:abstractNumId w:val="15"/>
  </w:num>
  <w:num w:numId="15">
    <w:abstractNumId w:val="38"/>
  </w:num>
  <w:num w:numId="16">
    <w:abstractNumId w:val="48"/>
  </w:num>
  <w:num w:numId="17">
    <w:abstractNumId w:val="33"/>
  </w:num>
  <w:num w:numId="18">
    <w:abstractNumId w:val="14"/>
  </w:num>
  <w:num w:numId="19">
    <w:abstractNumId w:val="46"/>
  </w:num>
  <w:num w:numId="20">
    <w:abstractNumId w:val="16"/>
  </w:num>
  <w:num w:numId="21">
    <w:abstractNumId w:val="49"/>
  </w:num>
  <w:num w:numId="22">
    <w:abstractNumId w:val="47"/>
  </w:num>
  <w:num w:numId="23">
    <w:abstractNumId w:val="17"/>
  </w:num>
  <w:num w:numId="24">
    <w:abstractNumId w:val="32"/>
  </w:num>
  <w:num w:numId="25">
    <w:abstractNumId w:val="4"/>
  </w:num>
  <w:num w:numId="26">
    <w:abstractNumId w:val="8"/>
  </w:num>
  <w:num w:numId="27">
    <w:abstractNumId w:val="6"/>
  </w:num>
  <w:num w:numId="28">
    <w:abstractNumId w:val="28"/>
  </w:num>
  <w:num w:numId="29">
    <w:abstractNumId w:val="41"/>
  </w:num>
  <w:num w:numId="30">
    <w:abstractNumId w:val="40"/>
  </w:num>
  <w:num w:numId="31">
    <w:abstractNumId w:val="19"/>
  </w:num>
  <w:num w:numId="32">
    <w:abstractNumId w:val="12"/>
  </w:num>
  <w:num w:numId="33">
    <w:abstractNumId w:val="36"/>
  </w:num>
  <w:num w:numId="34">
    <w:abstractNumId w:val="20"/>
  </w:num>
  <w:num w:numId="35">
    <w:abstractNumId w:val="44"/>
  </w:num>
  <w:num w:numId="36">
    <w:abstractNumId w:val="21"/>
  </w:num>
  <w:num w:numId="37">
    <w:abstractNumId w:val="42"/>
  </w:num>
  <w:num w:numId="38">
    <w:abstractNumId w:val="43"/>
  </w:num>
  <w:num w:numId="39">
    <w:abstractNumId w:val="29"/>
  </w:num>
  <w:num w:numId="40">
    <w:abstractNumId w:val="22"/>
  </w:num>
  <w:num w:numId="41">
    <w:abstractNumId w:val="34"/>
  </w:num>
  <w:num w:numId="42">
    <w:abstractNumId w:val="31"/>
  </w:num>
  <w:num w:numId="43">
    <w:abstractNumId w:val="3"/>
  </w:num>
  <w:num w:numId="44">
    <w:abstractNumId w:val="35"/>
  </w:num>
  <w:num w:numId="45">
    <w:abstractNumId w:val="9"/>
  </w:num>
  <w:num w:numId="46">
    <w:abstractNumId w:val="1"/>
  </w:num>
  <w:num w:numId="47">
    <w:abstractNumId w:val="27"/>
  </w:num>
  <w:num w:numId="48">
    <w:abstractNumId w:val="30"/>
  </w:num>
  <w:num w:numId="49">
    <w:abstractNumId w:val="2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0CB5"/>
    <w:rsid w:val="0000457E"/>
    <w:rsid w:val="00004BD1"/>
    <w:rsid w:val="00007B5D"/>
    <w:rsid w:val="000268EA"/>
    <w:rsid w:val="00065074"/>
    <w:rsid w:val="0006584D"/>
    <w:rsid w:val="00072158"/>
    <w:rsid w:val="00074D74"/>
    <w:rsid w:val="000751EB"/>
    <w:rsid w:val="0009130D"/>
    <w:rsid w:val="00094502"/>
    <w:rsid w:val="00094570"/>
    <w:rsid w:val="000C3139"/>
    <w:rsid w:val="000C43BE"/>
    <w:rsid w:val="000C6AE2"/>
    <w:rsid w:val="000D7229"/>
    <w:rsid w:val="000E6DF0"/>
    <w:rsid w:val="001225F4"/>
    <w:rsid w:val="00126B7D"/>
    <w:rsid w:val="00136906"/>
    <w:rsid w:val="00140656"/>
    <w:rsid w:val="00144305"/>
    <w:rsid w:val="00155A60"/>
    <w:rsid w:val="00184502"/>
    <w:rsid w:val="0018456B"/>
    <w:rsid w:val="00185054"/>
    <w:rsid w:val="001859E7"/>
    <w:rsid w:val="001878A2"/>
    <w:rsid w:val="00193A74"/>
    <w:rsid w:val="001A1427"/>
    <w:rsid w:val="001A3887"/>
    <w:rsid w:val="001C04D7"/>
    <w:rsid w:val="001C3540"/>
    <w:rsid w:val="001D70F0"/>
    <w:rsid w:val="001D7B4E"/>
    <w:rsid w:val="002143FF"/>
    <w:rsid w:val="002161A0"/>
    <w:rsid w:val="00216E90"/>
    <w:rsid w:val="00225C4E"/>
    <w:rsid w:val="00234125"/>
    <w:rsid w:val="00247283"/>
    <w:rsid w:val="002555F1"/>
    <w:rsid w:val="00256BFC"/>
    <w:rsid w:val="00274EFB"/>
    <w:rsid w:val="002818A4"/>
    <w:rsid w:val="00287269"/>
    <w:rsid w:val="00292585"/>
    <w:rsid w:val="00292664"/>
    <w:rsid w:val="002A4B26"/>
    <w:rsid w:val="002A50F8"/>
    <w:rsid w:val="002A7981"/>
    <w:rsid w:val="002C264C"/>
    <w:rsid w:val="002E4904"/>
    <w:rsid w:val="002F3701"/>
    <w:rsid w:val="002F500B"/>
    <w:rsid w:val="003051C6"/>
    <w:rsid w:val="00324214"/>
    <w:rsid w:val="003274F3"/>
    <w:rsid w:val="003373FA"/>
    <w:rsid w:val="00350B33"/>
    <w:rsid w:val="00353B13"/>
    <w:rsid w:val="00353B53"/>
    <w:rsid w:val="00354A89"/>
    <w:rsid w:val="003571FA"/>
    <w:rsid w:val="00367FB8"/>
    <w:rsid w:val="00395A70"/>
    <w:rsid w:val="00397C1B"/>
    <w:rsid w:val="003A5AEA"/>
    <w:rsid w:val="003B4302"/>
    <w:rsid w:val="003B444F"/>
    <w:rsid w:val="003C51CB"/>
    <w:rsid w:val="003C6734"/>
    <w:rsid w:val="003C7EF2"/>
    <w:rsid w:val="003D11EC"/>
    <w:rsid w:val="003D59D7"/>
    <w:rsid w:val="003D6821"/>
    <w:rsid w:val="003D7CA0"/>
    <w:rsid w:val="003E78E4"/>
    <w:rsid w:val="004101F7"/>
    <w:rsid w:val="00410755"/>
    <w:rsid w:val="00411298"/>
    <w:rsid w:val="00411727"/>
    <w:rsid w:val="00423797"/>
    <w:rsid w:val="00427023"/>
    <w:rsid w:val="00440148"/>
    <w:rsid w:val="004454A8"/>
    <w:rsid w:val="004468A1"/>
    <w:rsid w:val="00464607"/>
    <w:rsid w:val="00476909"/>
    <w:rsid w:val="0047690F"/>
    <w:rsid w:val="00490DF2"/>
    <w:rsid w:val="004A41E7"/>
    <w:rsid w:val="004A57A0"/>
    <w:rsid w:val="004A67AC"/>
    <w:rsid w:val="004D3CE5"/>
    <w:rsid w:val="004D505D"/>
    <w:rsid w:val="004E6517"/>
    <w:rsid w:val="004F44F4"/>
    <w:rsid w:val="00504742"/>
    <w:rsid w:val="005235E1"/>
    <w:rsid w:val="0053679B"/>
    <w:rsid w:val="005451C5"/>
    <w:rsid w:val="00561503"/>
    <w:rsid w:val="00561B7D"/>
    <w:rsid w:val="00564517"/>
    <w:rsid w:val="00571265"/>
    <w:rsid w:val="00575A9C"/>
    <w:rsid w:val="00586A58"/>
    <w:rsid w:val="00595994"/>
    <w:rsid w:val="005B0CFB"/>
    <w:rsid w:val="005B2C98"/>
    <w:rsid w:val="005B6821"/>
    <w:rsid w:val="005C0FBA"/>
    <w:rsid w:val="005C2B14"/>
    <w:rsid w:val="005C573A"/>
    <w:rsid w:val="005E2FE1"/>
    <w:rsid w:val="005E7F8D"/>
    <w:rsid w:val="00606D31"/>
    <w:rsid w:val="00615AA2"/>
    <w:rsid w:val="0063176F"/>
    <w:rsid w:val="006350F8"/>
    <w:rsid w:val="00656092"/>
    <w:rsid w:val="0066397F"/>
    <w:rsid w:val="0067375B"/>
    <w:rsid w:val="00674AB0"/>
    <w:rsid w:val="00675928"/>
    <w:rsid w:val="00680F30"/>
    <w:rsid w:val="00682646"/>
    <w:rsid w:val="006A4C20"/>
    <w:rsid w:val="006B3079"/>
    <w:rsid w:val="006C7709"/>
    <w:rsid w:val="006E3AE4"/>
    <w:rsid w:val="006E6CBA"/>
    <w:rsid w:val="007250C9"/>
    <w:rsid w:val="00730464"/>
    <w:rsid w:val="007340FC"/>
    <w:rsid w:val="0073558F"/>
    <w:rsid w:val="00750D2C"/>
    <w:rsid w:val="00750E0A"/>
    <w:rsid w:val="00756207"/>
    <w:rsid w:val="00760895"/>
    <w:rsid w:val="00774FCB"/>
    <w:rsid w:val="00796EF2"/>
    <w:rsid w:val="00797D01"/>
    <w:rsid w:val="007A59A5"/>
    <w:rsid w:val="007A74D6"/>
    <w:rsid w:val="007B0875"/>
    <w:rsid w:val="007C3268"/>
    <w:rsid w:val="007C64CB"/>
    <w:rsid w:val="007C671C"/>
    <w:rsid w:val="007F24EA"/>
    <w:rsid w:val="00826262"/>
    <w:rsid w:val="00832930"/>
    <w:rsid w:val="0084404C"/>
    <w:rsid w:val="00852076"/>
    <w:rsid w:val="00856F03"/>
    <w:rsid w:val="008570CE"/>
    <w:rsid w:val="00884D92"/>
    <w:rsid w:val="00896DC5"/>
    <w:rsid w:val="008A2923"/>
    <w:rsid w:val="008A5114"/>
    <w:rsid w:val="008A7DFC"/>
    <w:rsid w:val="008B25FB"/>
    <w:rsid w:val="008C4CAB"/>
    <w:rsid w:val="008C5429"/>
    <w:rsid w:val="008E2DCC"/>
    <w:rsid w:val="008F6D01"/>
    <w:rsid w:val="008F75CB"/>
    <w:rsid w:val="00900E56"/>
    <w:rsid w:val="009111E4"/>
    <w:rsid w:val="009166B5"/>
    <w:rsid w:val="009214F7"/>
    <w:rsid w:val="00931A2F"/>
    <w:rsid w:val="009329D6"/>
    <w:rsid w:val="00944C4B"/>
    <w:rsid w:val="009527E9"/>
    <w:rsid w:val="0095606F"/>
    <w:rsid w:val="009621B8"/>
    <w:rsid w:val="00963D3E"/>
    <w:rsid w:val="009704C6"/>
    <w:rsid w:val="009723B5"/>
    <w:rsid w:val="00975594"/>
    <w:rsid w:val="009B6879"/>
    <w:rsid w:val="009C06B1"/>
    <w:rsid w:val="009C41BF"/>
    <w:rsid w:val="009C7C24"/>
    <w:rsid w:val="009D692C"/>
    <w:rsid w:val="009F1B32"/>
    <w:rsid w:val="009F4CF5"/>
    <w:rsid w:val="00A0421B"/>
    <w:rsid w:val="00A130CD"/>
    <w:rsid w:val="00A2228D"/>
    <w:rsid w:val="00A247E1"/>
    <w:rsid w:val="00A321AB"/>
    <w:rsid w:val="00A32B10"/>
    <w:rsid w:val="00A6598D"/>
    <w:rsid w:val="00A742F7"/>
    <w:rsid w:val="00A75284"/>
    <w:rsid w:val="00A764D2"/>
    <w:rsid w:val="00A965BD"/>
    <w:rsid w:val="00AA21DE"/>
    <w:rsid w:val="00AA505C"/>
    <w:rsid w:val="00AB40A4"/>
    <w:rsid w:val="00AB57D3"/>
    <w:rsid w:val="00AC26A8"/>
    <w:rsid w:val="00AD16F9"/>
    <w:rsid w:val="00B02B6D"/>
    <w:rsid w:val="00B04A6C"/>
    <w:rsid w:val="00B06958"/>
    <w:rsid w:val="00B20919"/>
    <w:rsid w:val="00B22C53"/>
    <w:rsid w:val="00B235FD"/>
    <w:rsid w:val="00B260FC"/>
    <w:rsid w:val="00B32B6F"/>
    <w:rsid w:val="00B34656"/>
    <w:rsid w:val="00B350F7"/>
    <w:rsid w:val="00B355C4"/>
    <w:rsid w:val="00B4485E"/>
    <w:rsid w:val="00B6144C"/>
    <w:rsid w:val="00B8111B"/>
    <w:rsid w:val="00B83959"/>
    <w:rsid w:val="00B92613"/>
    <w:rsid w:val="00BA5260"/>
    <w:rsid w:val="00BC2250"/>
    <w:rsid w:val="00BE5D7B"/>
    <w:rsid w:val="00C07BD5"/>
    <w:rsid w:val="00C151C9"/>
    <w:rsid w:val="00C24728"/>
    <w:rsid w:val="00C66E3A"/>
    <w:rsid w:val="00C94204"/>
    <w:rsid w:val="00CB16FC"/>
    <w:rsid w:val="00CB3369"/>
    <w:rsid w:val="00CC6455"/>
    <w:rsid w:val="00CD01A7"/>
    <w:rsid w:val="00CD4C29"/>
    <w:rsid w:val="00CF08BF"/>
    <w:rsid w:val="00CF4840"/>
    <w:rsid w:val="00CF7046"/>
    <w:rsid w:val="00D116C2"/>
    <w:rsid w:val="00D1625C"/>
    <w:rsid w:val="00D27A44"/>
    <w:rsid w:val="00D323B9"/>
    <w:rsid w:val="00D46544"/>
    <w:rsid w:val="00D54309"/>
    <w:rsid w:val="00D76131"/>
    <w:rsid w:val="00D82537"/>
    <w:rsid w:val="00D82F11"/>
    <w:rsid w:val="00D836EB"/>
    <w:rsid w:val="00D8624B"/>
    <w:rsid w:val="00D95B9B"/>
    <w:rsid w:val="00DA0C96"/>
    <w:rsid w:val="00DA2E6D"/>
    <w:rsid w:val="00DC1D58"/>
    <w:rsid w:val="00DC36FD"/>
    <w:rsid w:val="00DD64D6"/>
    <w:rsid w:val="00DE18C0"/>
    <w:rsid w:val="00E01691"/>
    <w:rsid w:val="00E03336"/>
    <w:rsid w:val="00E0714E"/>
    <w:rsid w:val="00E22CCA"/>
    <w:rsid w:val="00E26AC0"/>
    <w:rsid w:val="00E5582A"/>
    <w:rsid w:val="00E577AC"/>
    <w:rsid w:val="00E6598C"/>
    <w:rsid w:val="00E70D52"/>
    <w:rsid w:val="00E8025F"/>
    <w:rsid w:val="00E90EB8"/>
    <w:rsid w:val="00E974AA"/>
    <w:rsid w:val="00EA0359"/>
    <w:rsid w:val="00EA1EA5"/>
    <w:rsid w:val="00EB3551"/>
    <w:rsid w:val="00EB4918"/>
    <w:rsid w:val="00EB4B56"/>
    <w:rsid w:val="00EB630E"/>
    <w:rsid w:val="00EF0F59"/>
    <w:rsid w:val="00F03BE6"/>
    <w:rsid w:val="00F12608"/>
    <w:rsid w:val="00F36216"/>
    <w:rsid w:val="00F461F7"/>
    <w:rsid w:val="00F533BB"/>
    <w:rsid w:val="00F771AF"/>
    <w:rsid w:val="00FA12E8"/>
    <w:rsid w:val="00FA1723"/>
    <w:rsid w:val="00FA7521"/>
    <w:rsid w:val="00FD6197"/>
    <w:rsid w:val="00FE160D"/>
    <w:rsid w:val="00FE4710"/>
    <w:rsid w:val="00FE609B"/>
    <w:rsid w:val="00FE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D11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character" w:customStyle="1" w:styleId="95">
    <w:name w:val="Основной текст (95) + Полужирный"/>
    <w:basedOn w:val="a0"/>
    <w:rsid w:val="00CC6455"/>
    <w:rPr>
      <w:rFonts w:ascii="Times New Roman" w:eastAsia="Times New Roman" w:hAnsi="Times New Roman" w:cs="Times New Roman"/>
      <w:b/>
      <w:bCs/>
      <w:i w:val="0"/>
      <w:iCs w:val="0"/>
      <w:smallCaps w:val="0"/>
      <w:strike w:val="0"/>
      <w:sz w:val="22"/>
      <w:szCs w:val="22"/>
    </w:rPr>
  </w:style>
  <w:style w:type="character" w:customStyle="1" w:styleId="9510pt">
    <w:name w:val="Основной текст (95) + 10 pt;Курсив"/>
    <w:basedOn w:val="a0"/>
    <w:rsid w:val="00CC6455"/>
    <w:rPr>
      <w:rFonts w:ascii="Times New Roman" w:eastAsia="Times New Roman" w:hAnsi="Times New Roman" w:cs="Times New Roman"/>
      <w:b w:val="0"/>
      <w:bCs w:val="0"/>
      <w:i/>
      <w:iCs/>
      <w:smallCaps w:val="0"/>
      <w:strike w:val="0"/>
      <w:sz w:val="20"/>
      <w:szCs w:val="20"/>
    </w:rPr>
  </w:style>
  <w:style w:type="character" w:customStyle="1" w:styleId="959pt">
    <w:name w:val="Основной текст (95) + 9 pt"/>
    <w:basedOn w:val="a0"/>
    <w:rsid w:val="00CC6455"/>
    <w:rPr>
      <w:rFonts w:ascii="Times New Roman" w:eastAsia="Times New Roman" w:hAnsi="Times New Roman" w:cs="Times New Roman"/>
      <w:b w:val="0"/>
      <w:bCs w:val="0"/>
      <w:i w:val="0"/>
      <w:iCs w:val="0"/>
      <w:smallCaps w:val="0"/>
      <w:strike w:val="0"/>
      <w:sz w:val="18"/>
      <w:szCs w:val="18"/>
    </w:rPr>
  </w:style>
  <w:style w:type="character" w:styleId="af2">
    <w:name w:val="Emphasis"/>
    <w:qFormat/>
    <w:rsid w:val="00126B7D"/>
    <w:rPr>
      <w:i/>
      <w:iCs/>
    </w:rPr>
  </w:style>
  <w:style w:type="paragraph" w:customStyle="1" w:styleId="12">
    <w:name w:val="Обычный1"/>
    <w:rsid w:val="007F24E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12"/>
    <w:rsid w:val="007F24EA"/>
    <w:pPr>
      <w:tabs>
        <w:tab w:val="left" w:pos="9356"/>
      </w:tabs>
      <w:ind w:right="50" w:firstLine="660"/>
      <w:jc w:val="both"/>
    </w:pPr>
    <w:rPr>
      <w:rFonts w:ascii="Arial" w:hAnsi="Arial"/>
      <w:b/>
      <w:snapToGrid w:val="0"/>
      <w:sz w:val="24"/>
      <w:lang w:val="en-US"/>
    </w:rPr>
  </w:style>
  <w:style w:type="character" w:customStyle="1" w:styleId="90">
    <w:name w:val="Заголовок 9 Знак"/>
    <w:basedOn w:val="a0"/>
    <w:link w:val="9"/>
    <w:rsid w:val="003D11EC"/>
    <w:rPr>
      <w:rFonts w:ascii="Cambria" w:eastAsia="Times New Roman" w:hAnsi="Cambria" w:cs="Times New Roman"/>
    </w:rPr>
  </w:style>
  <w:style w:type="paragraph" w:customStyle="1" w:styleId="26">
    <w:name w:val="Обычный2"/>
    <w:rsid w:val="003D11E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26"/>
    <w:rsid w:val="00D82537"/>
    <w:rPr>
      <w:sz w:val="28"/>
    </w:rPr>
  </w:style>
  <w:style w:type="paragraph" w:customStyle="1" w:styleId="31">
    <w:name w:val="Основной текст с отступом 31"/>
    <w:basedOn w:val="26"/>
    <w:rsid w:val="00D82537"/>
    <w:pPr>
      <w:widowControl w:val="0"/>
      <w:ind w:right="140" w:firstLine="709"/>
      <w:jc w:val="center"/>
    </w:pPr>
    <w:rPr>
      <w:sz w:val="28"/>
    </w:rPr>
  </w:style>
  <w:style w:type="paragraph" w:styleId="af3">
    <w:name w:val="Normal (Web)"/>
    <w:basedOn w:val="a"/>
    <w:uiPriority w:val="99"/>
    <w:unhideWhenUsed/>
    <w:rsid w:val="001D7B4E"/>
    <w:pPr>
      <w:spacing w:before="100" w:beforeAutospacing="1" w:after="100" w:afterAutospacing="1"/>
    </w:pPr>
  </w:style>
  <w:style w:type="character" w:customStyle="1" w:styleId="apple-converted-space">
    <w:name w:val="apple-converted-space"/>
    <w:basedOn w:val="a0"/>
    <w:rsid w:val="009329D6"/>
  </w:style>
  <w:style w:type="paragraph" w:customStyle="1" w:styleId="32">
    <w:name w:val="Обычный3"/>
    <w:rsid w:val="001D70F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D11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character" w:customStyle="1" w:styleId="95">
    <w:name w:val="Основной текст (95) + Полужирный"/>
    <w:basedOn w:val="a0"/>
    <w:rsid w:val="00CC6455"/>
    <w:rPr>
      <w:rFonts w:ascii="Times New Roman" w:eastAsia="Times New Roman" w:hAnsi="Times New Roman" w:cs="Times New Roman"/>
      <w:b/>
      <w:bCs/>
      <w:i w:val="0"/>
      <w:iCs w:val="0"/>
      <w:smallCaps w:val="0"/>
      <w:strike w:val="0"/>
      <w:sz w:val="22"/>
      <w:szCs w:val="22"/>
    </w:rPr>
  </w:style>
  <w:style w:type="character" w:customStyle="1" w:styleId="9510pt">
    <w:name w:val="Основной текст (95) + 10 pt;Курсив"/>
    <w:basedOn w:val="a0"/>
    <w:rsid w:val="00CC6455"/>
    <w:rPr>
      <w:rFonts w:ascii="Times New Roman" w:eastAsia="Times New Roman" w:hAnsi="Times New Roman" w:cs="Times New Roman"/>
      <w:b w:val="0"/>
      <w:bCs w:val="0"/>
      <w:i/>
      <w:iCs/>
      <w:smallCaps w:val="0"/>
      <w:strike w:val="0"/>
      <w:sz w:val="20"/>
      <w:szCs w:val="20"/>
    </w:rPr>
  </w:style>
  <w:style w:type="character" w:customStyle="1" w:styleId="959pt">
    <w:name w:val="Основной текст (95) + 9 pt"/>
    <w:basedOn w:val="a0"/>
    <w:rsid w:val="00CC6455"/>
    <w:rPr>
      <w:rFonts w:ascii="Times New Roman" w:eastAsia="Times New Roman" w:hAnsi="Times New Roman" w:cs="Times New Roman"/>
      <w:b w:val="0"/>
      <w:bCs w:val="0"/>
      <w:i w:val="0"/>
      <w:iCs w:val="0"/>
      <w:smallCaps w:val="0"/>
      <w:strike w:val="0"/>
      <w:sz w:val="18"/>
      <w:szCs w:val="18"/>
    </w:rPr>
  </w:style>
  <w:style w:type="character" w:styleId="af2">
    <w:name w:val="Emphasis"/>
    <w:qFormat/>
    <w:rsid w:val="00126B7D"/>
    <w:rPr>
      <w:i/>
      <w:iCs/>
    </w:rPr>
  </w:style>
  <w:style w:type="paragraph" w:customStyle="1" w:styleId="12">
    <w:name w:val="Обычный1"/>
    <w:rsid w:val="007F24E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12"/>
    <w:rsid w:val="007F24EA"/>
    <w:pPr>
      <w:tabs>
        <w:tab w:val="left" w:pos="9356"/>
      </w:tabs>
      <w:ind w:right="50" w:firstLine="660"/>
      <w:jc w:val="both"/>
    </w:pPr>
    <w:rPr>
      <w:rFonts w:ascii="Arial" w:hAnsi="Arial"/>
      <w:b/>
      <w:snapToGrid w:val="0"/>
      <w:sz w:val="24"/>
      <w:lang w:val="en-US"/>
    </w:rPr>
  </w:style>
  <w:style w:type="character" w:customStyle="1" w:styleId="90">
    <w:name w:val="Заголовок 9 Знак"/>
    <w:basedOn w:val="a0"/>
    <w:link w:val="9"/>
    <w:rsid w:val="003D11EC"/>
    <w:rPr>
      <w:rFonts w:ascii="Cambria" w:eastAsia="Times New Roman" w:hAnsi="Cambria" w:cs="Times New Roman"/>
    </w:rPr>
  </w:style>
  <w:style w:type="paragraph" w:customStyle="1" w:styleId="26">
    <w:name w:val="Обычный2"/>
    <w:rsid w:val="003D11E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26"/>
    <w:rsid w:val="00D82537"/>
    <w:rPr>
      <w:sz w:val="28"/>
    </w:rPr>
  </w:style>
  <w:style w:type="paragraph" w:customStyle="1" w:styleId="31">
    <w:name w:val="Основной текст с отступом 31"/>
    <w:basedOn w:val="26"/>
    <w:rsid w:val="00D82537"/>
    <w:pPr>
      <w:widowControl w:val="0"/>
      <w:ind w:right="140" w:firstLine="709"/>
      <w:jc w:val="center"/>
    </w:pPr>
    <w:rPr>
      <w:sz w:val="28"/>
    </w:rPr>
  </w:style>
  <w:style w:type="paragraph" w:styleId="af3">
    <w:name w:val="Normal (Web)"/>
    <w:basedOn w:val="a"/>
    <w:uiPriority w:val="99"/>
    <w:unhideWhenUsed/>
    <w:rsid w:val="001D7B4E"/>
    <w:pPr>
      <w:spacing w:before="100" w:beforeAutospacing="1" w:after="100" w:afterAutospacing="1"/>
    </w:pPr>
  </w:style>
  <w:style w:type="character" w:customStyle="1" w:styleId="apple-converted-space">
    <w:name w:val="apple-converted-space"/>
    <w:basedOn w:val="a0"/>
    <w:rsid w:val="009329D6"/>
  </w:style>
  <w:style w:type="paragraph" w:customStyle="1" w:styleId="32">
    <w:name w:val="Обычный3"/>
    <w:rsid w:val="001D70F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igafun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fund.ru/books/1492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nigafund.ru/authors/28448" TargetMode="External"/><Relationship Id="rId4" Type="http://schemas.microsoft.com/office/2007/relationships/stylesWithEffects" Target="stylesWithEffects.xml"/><Relationship Id="rId9" Type="http://schemas.openxmlformats.org/officeDocument/2006/relationships/hyperlink" Target="http://www.knigafund.ru/authors/284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D933C-4930-4E2A-9109-C1BE4314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20591</Words>
  <Characters>117373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137689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2015-12-19T10:52:00Z</cp:lastPrinted>
  <dcterms:created xsi:type="dcterms:W3CDTF">2018-04-02T10:40:00Z</dcterms:created>
  <dcterms:modified xsi:type="dcterms:W3CDTF">2018-04-02T10:40:00Z</dcterms:modified>
</cp:coreProperties>
</file>